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7F647" w14:textId="77777777" w:rsidR="003B607B" w:rsidRDefault="003B607B" w:rsidP="003B607B">
      <w:pPr>
        <w:ind w:firstLineChars="100" w:firstLine="240"/>
        <w:jc w:val="center"/>
        <w:rPr>
          <w:rFonts w:ascii="ＭＳ ゴシック" w:eastAsia="ＭＳ ゴシック" w:hAnsi="ＭＳ ゴシック" w:cs="ＭＳ ゴシック"/>
          <w:sz w:val="24"/>
          <w:szCs w:val="24"/>
        </w:rPr>
      </w:pPr>
      <w:r w:rsidRPr="002E658E">
        <w:rPr>
          <w:rFonts w:ascii="ＭＳ ゴシック" w:eastAsia="ＭＳ ゴシック" w:hAnsi="ＭＳ ゴシック" w:cs="ＭＳ ゴシック" w:hint="eastAsia"/>
          <w:color w:val="FF0000"/>
          <w:sz w:val="24"/>
          <w:szCs w:val="24"/>
          <w:lang w:eastAsia="zh-CN"/>
        </w:rPr>
        <w:t>○　　○　　会</w:t>
      </w:r>
      <w:r w:rsidRPr="00DD53E5">
        <w:rPr>
          <w:rFonts w:ascii="ＭＳ ゴシック" w:eastAsia="ＭＳ ゴシック" w:hAnsi="ＭＳ ゴシック" w:cs="ＭＳ ゴシック" w:hint="eastAsia"/>
          <w:sz w:val="24"/>
          <w:szCs w:val="24"/>
          <w:lang w:eastAsia="zh-CN"/>
        </w:rPr>
        <w:t xml:space="preserve">　　規　　約</w:t>
      </w:r>
    </w:p>
    <w:p w14:paraId="1F907561" w14:textId="77777777" w:rsidR="0073013D" w:rsidRDefault="0073013D" w:rsidP="0073013D">
      <w:pPr>
        <w:ind w:firstLineChars="100" w:firstLine="240"/>
        <w:rPr>
          <w:rFonts w:ascii="ＭＳ ゴシック" w:eastAsia="ＭＳ ゴシック" w:hAnsi="ＭＳ ゴシック" w:cs="ＭＳ ゴシック" w:hint="eastAsia"/>
          <w:sz w:val="24"/>
          <w:szCs w:val="24"/>
        </w:rPr>
      </w:pPr>
    </w:p>
    <w:p w14:paraId="57AFC1A1" w14:textId="43E1F88B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（名称・所在地）</w:t>
      </w:r>
    </w:p>
    <w:p w14:paraId="0CA43467" w14:textId="04B10311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本会は、</w:t>
      </w:r>
      <w:r w:rsidRPr="002E658E">
        <w:rPr>
          <w:rFonts w:ascii="ＭＳ 明朝" w:hAnsi="ＭＳ 明朝" w:cs="ＭＳ 明朝" w:hint="eastAsia"/>
          <w:color w:val="FF0000"/>
          <w:sz w:val="22"/>
          <w:szCs w:val="22"/>
        </w:rPr>
        <w:t>○○会</w:t>
      </w:r>
      <w:r w:rsidRPr="00DD53E5">
        <w:rPr>
          <w:rFonts w:ascii="ＭＳ 明朝" w:hAnsi="ＭＳ 明朝" w:cs="ＭＳ 明朝" w:hint="eastAsia"/>
          <w:sz w:val="22"/>
          <w:szCs w:val="22"/>
        </w:rPr>
        <w:t>と称し、主たる事務所を</w:t>
      </w:r>
      <w:r w:rsidRPr="002E658E">
        <w:rPr>
          <w:rFonts w:ascii="ＭＳ 明朝" w:hAnsi="ＭＳ 明朝" w:cs="ＭＳ 明朝" w:hint="eastAsia"/>
          <w:color w:val="FF0000"/>
          <w:sz w:val="22"/>
          <w:szCs w:val="22"/>
        </w:rPr>
        <w:t>○○</w:t>
      </w:r>
      <w:r w:rsidR="0091200E" w:rsidRPr="002E658E">
        <w:rPr>
          <w:rFonts w:ascii="ＭＳ 明朝" w:hAnsi="ＭＳ 明朝" w:cs="ＭＳ 明朝" w:hint="eastAsia"/>
          <w:color w:val="FF0000"/>
          <w:sz w:val="22"/>
          <w:szCs w:val="22"/>
        </w:rPr>
        <w:t>市</w:t>
      </w:r>
      <w:r w:rsidRPr="00DD53E5">
        <w:rPr>
          <w:rFonts w:ascii="ＭＳ 明朝" w:hAnsi="ＭＳ 明朝" w:cs="ＭＳ 明朝" w:hint="eastAsia"/>
          <w:sz w:val="22"/>
          <w:szCs w:val="22"/>
        </w:rPr>
        <w:t>におく。</w:t>
      </w:r>
    </w:p>
    <w:p w14:paraId="127B1103" w14:textId="4F08B361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（目的）</w:t>
      </w:r>
    </w:p>
    <w:p w14:paraId="16485F68" w14:textId="048D689A" w:rsidR="003B607B" w:rsidRPr="00DD53E5" w:rsidRDefault="003B607B" w:rsidP="003B607B">
      <w:pPr>
        <w:ind w:leftChars="212" w:left="665" w:hangingChars="100" w:hanging="220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本会</w:t>
      </w:r>
      <w:r w:rsidRPr="0091200E">
        <w:rPr>
          <w:rFonts w:ascii="ＭＳ 明朝" w:hAnsi="ＭＳ 明朝" w:cs="ＭＳ 明朝" w:hint="eastAsia"/>
          <w:sz w:val="22"/>
          <w:szCs w:val="22"/>
        </w:rPr>
        <w:t>は、</w:t>
      </w:r>
      <w:r w:rsidR="003843BD" w:rsidRPr="002E658E">
        <w:rPr>
          <w:rFonts w:ascii="ＭＳ 明朝" w:hAnsi="ＭＳ 明朝" w:cs="ＭＳ 明朝" w:hint="eastAsia"/>
          <w:color w:val="FF0000"/>
          <w:sz w:val="22"/>
          <w:szCs w:val="22"/>
        </w:rPr>
        <w:t>○○○○</w:t>
      </w:r>
      <w:r w:rsidR="004203C4">
        <w:rPr>
          <w:rFonts w:ascii="ＭＳ 明朝" w:hAnsi="ＭＳ 明朝" w:cs="ＭＳ 明朝" w:hint="eastAsia"/>
          <w:sz w:val="22"/>
          <w:szCs w:val="22"/>
        </w:rPr>
        <w:t>の理念に基づき、</w:t>
      </w:r>
      <w:r w:rsidR="003843BD" w:rsidRPr="002E658E">
        <w:rPr>
          <w:rFonts w:ascii="ＭＳ 明朝" w:hAnsi="ＭＳ 明朝" w:cs="ＭＳ 明朝" w:hint="eastAsia"/>
          <w:color w:val="FF0000"/>
          <w:sz w:val="22"/>
          <w:szCs w:val="22"/>
        </w:rPr>
        <w:t>○○○○</w:t>
      </w:r>
      <w:r w:rsidR="004203C4">
        <w:rPr>
          <w:rFonts w:ascii="ＭＳ 明朝" w:hAnsi="ＭＳ 明朝" w:cs="ＭＳ 明朝" w:hint="eastAsia"/>
          <w:sz w:val="22"/>
          <w:szCs w:val="22"/>
        </w:rPr>
        <w:t>の実現のために必要な政治活動を行うことを目的とする。</w:t>
      </w:r>
    </w:p>
    <w:p w14:paraId="7180DEE9" w14:textId="1BD663A3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（事業）</w:t>
      </w:r>
    </w:p>
    <w:p w14:paraId="77F49171" w14:textId="77777777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本会は、前条の目的を達成するため次の事業を行う。</w:t>
      </w:r>
    </w:p>
    <w:p w14:paraId="7C7CA58A" w14:textId="77777777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１　講演会、座談会等の開催</w:t>
      </w:r>
    </w:p>
    <w:p w14:paraId="54E7AB53" w14:textId="77777777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２　会報等の発刊及び配布</w:t>
      </w:r>
    </w:p>
    <w:p w14:paraId="56A4634C" w14:textId="77777777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３　関係諸団体との連携</w:t>
      </w:r>
    </w:p>
    <w:p w14:paraId="7B8233C5" w14:textId="77777777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４　その他本会の目的達成のための必要な事業</w:t>
      </w:r>
    </w:p>
    <w:p w14:paraId="4D09129D" w14:textId="0AB91E10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（会員）</w:t>
      </w:r>
    </w:p>
    <w:p w14:paraId="701BE939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本会は、第２条の目的に賛同し、入会申込書を提出した者をもって会員とする。</w:t>
      </w:r>
    </w:p>
    <w:p w14:paraId="79CF27E4" w14:textId="7AC307FA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（役員）</w:t>
      </w:r>
    </w:p>
    <w:p w14:paraId="1B3A3D28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本会に次の役員をおく。</w:t>
      </w:r>
    </w:p>
    <w:p w14:paraId="2448ED97" w14:textId="77777777" w:rsidR="003B607B" w:rsidRPr="00DD53E5" w:rsidRDefault="003B607B" w:rsidP="003B607B">
      <w:pPr>
        <w:rPr>
          <w:rFonts w:ascii="ＭＳ 明朝" w:cs="Times New Roman"/>
          <w:sz w:val="22"/>
          <w:szCs w:val="22"/>
          <w:lang w:eastAsia="zh-CN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</w:t>
      </w:r>
      <w:r w:rsidRPr="00DD53E5">
        <w:rPr>
          <w:rFonts w:ascii="ＭＳ 明朝" w:hAnsi="ＭＳ 明朝" w:cs="ＭＳ 明朝" w:hint="eastAsia"/>
          <w:sz w:val="22"/>
          <w:szCs w:val="22"/>
          <w:lang w:eastAsia="zh-CN"/>
        </w:rPr>
        <w:t>会　長　　　１名　　　副会長　　　　２名</w:t>
      </w:r>
    </w:p>
    <w:p w14:paraId="1CCF8D54" w14:textId="48193700" w:rsidR="003B607B" w:rsidRPr="00DD53E5" w:rsidRDefault="003B607B" w:rsidP="003B607B">
      <w:pPr>
        <w:rPr>
          <w:rFonts w:ascii="ＭＳ 明朝" w:cs="Times New Roman"/>
          <w:sz w:val="22"/>
          <w:szCs w:val="22"/>
          <w:lang w:eastAsia="zh-CN"/>
        </w:rPr>
      </w:pPr>
      <w:r w:rsidRPr="00DD53E5">
        <w:rPr>
          <w:rFonts w:ascii="ＭＳ 明朝" w:hAnsi="ＭＳ 明朝" w:cs="ＭＳ 明朝" w:hint="eastAsia"/>
          <w:sz w:val="22"/>
          <w:szCs w:val="22"/>
          <w:lang w:eastAsia="zh-CN"/>
        </w:rPr>
        <w:t xml:space="preserve">　　　　　幹　事　　　若干名　　会計責任者　　１名</w:t>
      </w:r>
    </w:p>
    <w:p w14:paraId="616D9054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  <w:lang w:eastAsia="zh-CN"/>
        </w:rPr>
        <w:t xml:space="preserve">　　　　　</w:t>
      </w:r>
      <w:r w:rsidRPr="00DD53E5">
        <w:rPr>
          <w:rFonts w:ascii="ＭＳ 明朝" w:hAnsi="ＭＳ 明朝" w:cs="ＭＳ 明朝" w:hint="eastAsia"/>
          <w:sz w:val="22"/>
          <w:szCs w:val="22"/>
        </w:rPr>
        <w:t>監　事　　　２名</w:t>
      </w:r>
    </w:p>
    <w:p w14:paraId="4346C4ED" w14:textId="2715FC8E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（役員の選出及び任期）</w:t>
      </w:r>
    </w:p>
    <w:p w14:paraId="0CFD8CD8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１　役員は総会において選出する。</w:t>
      </w:r>
    </w:p>
    <w:p w14:paraId="7610FEA7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２　役員の任期は１年とする。但し、再任を妨げない。</w:t>
      </w:r>
    </w:p>
    <w:p w14:paraId="050631C0" w14:textId="11869B72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（会議）</w:t>
      </w:r>
    </w:p>
    <w:p w14:paraId="59AF4793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１　会長は毎年１回の通常総会その他必要に応じ臨時総会を招集する。</w:t>
      </w:r>
    </w:p>
    <w:p w14:paraId="3459AE6A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２　会長は、必要に応じて役員会を招集する。</w:t>
      </w:r>
    </w:p>
    <w:p w14:paraId="6F84F471" w14:textId="74061F4E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（経費）</w:t>
      </w:r>
    </w:p>
    <w:p w14:paraId="5AA28E62" w14:textId="77777777" w:rsidR="003B607B" w:rsidRPr="00DD53E5" w:rsidRDefault="003B607B" w:rsidP="003B607B">
      <w:pPr>
        <w:ind w:left="880" w:hangingChars="400" w:hanging="880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本会の経費は、会費（</w:t>
      </w:r>
      <w:r w:rsidRPr="002E658E">
        <w:rPr>
          <w:rFonts w:ascii="ＭＳ 明朝" w:hAnsi="ＭＳ 明朝" w:cs="ＭＳ 明朝" w:hint="eastAsia"/>
          <w:color w:val="FF0000"/>
          <w:sz w:val="22"/>
          <w:szCs w:val="22"/>
        </w:rPr>
        <w:t>年額○○○○円</w:t>
      </w:r>
      <w:r w:rsidRPr="00DD53E5">
        <w:rPr>
          <w:rFonts w:ascii="ＭＳ 明朝" w:hAnsi="ＭＳ 明朝" w:cs="ＭＳ 明朝" w:hint="eastAsia"/>
          <w:sz w:val="22"/>
          <w:szCs w:val="22"/>
        </w:rPr>
        <w:t>）、寄附金その他の収入を持って充当する。</w:t>
      </w:r>
    </w:p>
    <w:p w14:paraId="293D1ED8" w14:textId="29EBEAB3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（会計年度及び会計監査）</w:t>
      </w:r>
    </w:p>
    <w:p w14:paraId="28D504C2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１　本会の会計年度は、毎年</w:t>
      </w:r>
      <w:r w:rsidRPr="00DD53E5">
        <w:rPr>
          <w:rFonts w:ascii="ＭＳ 明朝" w:hAnsi="ＭＳ 明朝" w:cs="ＭＳ 明朝"/>
          <w:sz w:val="22"/>
          <w:szCs w:val="22"/>
        </w:rPr>
        <w:t>1</w:t>
      </w:r>
      <w:r w:rsidRPr="00DD53E5">
        <w:rPr>
          <w:rFonts w:ascii="ＭＳ 明朝" w:hAnsi="ＭＳ 明朝" w:cs="ＭＳ 明朝" w:hint="eastAsia"/>
          <w:sz w:val="22"/>
          <w:szCs w:val="22"/>
        </w:rPr>
        <w:t>月</w:t>
      </w:r>
      <w:r w:rsidRPr="00DD53E5">
        <w:rPr>
          <w:rFonts w:ascii="ＭＳ 明朝" w:hAnsi="ＭＳ 明朝" w:cs="ＭＳ 明朝"/>
          <w:sz w:val="22"/>
          <w:szCs w:val="22"/>
        </w:rPr>
        <w:t>1</w:t>
      </w:r>
      <w:r w:rsidRPr="00DD53E5">
        <w:rPr>
          <w:rFonts w:ascii="ＭＳ 明朝" w:hAnsi="ＭＳ 明朝" w:cs="ＭＳ 明朝" w:hint="eastAsia"/>
          <w:sz w:val="22"/>
          <w:szCs w:val="22"/>
        </w:rPr>
        <w:t>日より</w:t>
      </w:r>
      <w:r w:rsidRPr="00DD53E5">
        <w:rPr>
          <w:rFonts w:ascii="ＭＳ 明朝" w:hAnsi="ＭＳ 明朝" w:cs="ＭＳ 明朝"/>
          <w:sz w:val="22"/>
          <w:szCs w:val="22"/>
        </w:rPr>
        <w:t>12</w:t>
      </w:r>
      <w:r w:rsidRPr="00DD53E5">
        <w:rPr>
          <w:rFonts w:ascii="ＭＳ 明朝" w:hAnsi="ＭＳ 明朝" w:cs="ＭＳ 明朝" w:hint="eastAsia"/>
          <w:sz w:val="22"/>
          <w:szCs w:val="22"/>
        </w:rPr>
        <w:t>月</w:t>
      </w:r>
      <w:r w:rsidRPr="00DD53E5">
        <w:rPr>
          <w:rFonts w:ascii="ＭＳ 明朝" w:hAnsi="ＭＳ 明朝" w:cs="ＭＳ 明朝"/>
          <w:sz w:val="22"/>
          <w:szCs w:val="22"/>
        </w:rPr>
        <w:t>31</w:t>
      </w:r>
      <w:r w:rsidRPr="00DD53E5">
        <w:rPr>
          <w:rFonts w:ascii="ＭＳ 明朝" w:hAnsi="ＭＳ 明朝" w:cs="ＭＳ 明朝" w:hint="eastAsia"/>
          <w:sz w:val="22"/>
          <w:szCs w:val="22"/>
        </w:rPr>
        <w:t>日までとする。</w:t>
      </w:r>
    </w:p>
    <w:p w14:paraId="0F245A79" w14:textId="77777777" w:rsidR="003B607B" w:rsidRPr="00DD53E5" w:rsidRDefault="003B607B" w:rsidP="003B607B">
      <w:pPr>
        <w:ind w:left="1320" w:hangingChars="600" w:hanging="1320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２　会計責任者は、本会の経理につき年１回監事による監査を受け、その監査意見書を付して総会に報告する。</w:t>
      </w:r>
    </w:p>
    <w:p w14:paraId="00AF9F30" w14:textId="5A979624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第10条</w:t>
      </w:r>
      <w:r w:rsidR="00492606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Pr="00DD53E5">
        <w:rPr>
          <w:rFonts w:ascii="ＭＳ 明朝" w:hAnsi="ＭＳ 明朝" w:cs="ＭＳ 明朝" w:hint="eastAsia"/>
          <w:sz w:val="22"/>
          <w:szCs w:val="22"/>
        </w:rPr>
        <w:t>（規約の改廃）</w:t>
      </w:r>
    </w:p>
    <w:p w14:paraId="6C7AB5FF" w14:textId="77777777" w:rsidR="003B607B" w:rsidRPr="00DD53E5" w:rsidRDefault="003B607B" w:rsidP="003B607B">
      <w:pPr>
        <w:ind w:firstLineChars="490" w:firstLine="1078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本規約の改廃は、総会において決定する。</w:t>
      </w:r>
    </w:p>
    <w:p w14:paraId="3AA4F55E" w14:textId="0467B700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第11条</w:t>
      </w:r>
      <w:r w:rsidR="00492606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Pr="00DD53E5">
        <w:rPr>
          <w:rFonts w:ascii="ＭＳ 明朝" w:hAnsi="ＭＳ 明朝" w:cs="ＭＳ 明朝" w:hint="eastAsia"/>
          <w:sz w:val="22"/>
          <w:szCs w:val="22"/>
        </w:rPr>
        <w:t>（補則）</w:t>
      </w:r>
    </w:p>
    <w:p w14:paraId="6565F495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 本規約に定めのない事項については、役員会で決定する。</w:t>
      </w:r>
    </w:p>
    <w:p w14:paraId="1364E561" w14:textId="77777777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附　</w:t>
      </w:r>
      <w:r w:rsidRPr="00DD53E5">
        <w:rPr>
          <w:rFonts w:ascii="ＭＳ 明朝" w:hAnsi="ＭＳ 明朝" w:cs="ＭＳ 明朝"/>
          <w:sz w:val="22"/>
          <w:szCs w:val="22"/>
        </w:rPr>
        <w:t xml:space="preserve"> </w:t>
      </w:r>
      <w:r w:rsidRPr="00DD53E5">
        <w:rPr>
          <w:rFonts w:ascii="ＭＳ 明朝" w:hAnsi="ＭＳ 明朝" w:cs="ＭＳ 明朝" w:hint="eastAsia"/>
          <w:sz w:val="22"/>
          <w:szCs w:val="22"/>
        </w:rPr>
        <w:t>則</w:t>
      </w:r>
    </w:p>
    <w:p w14:paraId="6EBF35C6" w14:textId="7AD2599D" w:rsidR="00D221DA" w:rsidRPr="0073013D" w:rsidRDefault="003B607B" w:rsidP="0073013D">
      <w:pPr>
        <w:ind w:left="445"/>
        <w:rPr>
          <w:rFonts w:ascii="ＭＳ 明朝" w:cs="Times New Roman" w:hint="eastAsia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</w:t>
      </w:r>
      <w:r w:rsidRPr="00DD53E5">
        <w:rPr>
          <w:rFonts w:ascii="ＭＳ 明朝" w:hAnsi="ＭＳ 明朝" w:cs="ＭＳ 明朝"/>
          <w:sz w:val="22"/>
          <w:szCs w:val="22"/>
        </w:rPr>
        <w:t xml:space="preserve"> </w:t>
      </w:r>
      <w:r w:rsidRPr="00DD53E5">
        <w:rPr>
          <w:rFonts w:ascii="ＭＳ 明朝" w:hAnsi="ＭＳ 明朝" w:cs="ＭＳ 明朝" w:hint="eastAsia"/>
          <w:sz w:val="22"/>
          <w:szCs w:val="22"/>
        </w:rPr>
        <w:t>本規約は、</w:t>
      </w:r>
      <w:r w:rsidRPr="0073013D">
        <w:rPr>
          <w:rFonts w:ascii="ＭＳ 明朝" w:hAnsi="ＭＳ 明朝" w:cs="ＭＳ 明朝" w:hint="eastAsia"/>
          <w:color w:val="FF0000"/>
          <w:sz w:val="22"/>
          <w:szCs w:val="22"/>
        </w:rPr>
        <w:t>令和○○年</w:t>
      </w:r>
      <w:r w:rsidR="002E658E" w:rsidRPr="0073013D">
        <w:rPr>
          <w:rFonts w:ascii="ＭＳ 明朝" w:hAnsi="ＭＳ 明朝" w:cs="ＭＳ 明朝" w:hint="eastAsia"/>
          <w:color w:val="FF0000"/>
          <w:sz w:val="22"/>
          <w:szCs w:val="22"/>
        </w:rPr>
        <w:t>○</w:t>
      </w:r>
      <w:r w:rsidRPr="0073013D">
        <w:rPr>
          <w:rFonts w:ascii="ＭＳ 明朝" w:hAnsi="ＭＳ 明朝" w:cs="ＭＳ 明朝" w:hint="eastAsia"/>
          <w:color w:val="FF0000"/>
          <w:sz w:val="22"/>
          <w:szCs w:val="22"/>
        </w:rPr>
        <w:t>月</w:t>
      </w:r>
      <w:r w:rsidR="002E658E" w:rsidRPr="0073013D">
        <w:rPr>
          <w:rFonts w:ascii="ＭＳ 明朝" w:hAnsi="ＭＳ 明朝" w:cs="ＭＳ 明朝" w:hint="eastAsia"/>
          <w:color w:val="FF0000"/>
          <w:sz w:val="22"/>
          <w:szCs w:val="22"/>
        </w:rPr>
        <w:t>○</w:t>
      </w:r>
      <w:r w:rsidRPr="0073013D">
        <w:rPr>
          <w:rFonts w:ascii="ＭＳ 明朝" w:hAnsi="ＭＳ 明朝" w:cs="ＭＳ 明朝" w:hint="eastAsia"/>
          <w:color w:val="FF0000"/>
          <w:sz w:val="22"/>
          <w:szCs w:val="22"/>
        </w:rPr>
        <w:t>日</w:t>
      </w:r>
      <w:r w:rsidRPr="00DD53E5">
        <w:rPr>
          <w:rFonts w:ascii="ＭＳ 明朝" w:hAnsi="ＭＳ 明朝" w:cs="ＭＳ 明朝" w:hint="eastAsia"/>
          <w:sz w:val="22"/>
          <w:szCs w:val="22"/>
        </w:rPr>
        <w:t>より実施する。</w:t>
      </w:r>
    </w:p>
    <w:sectPr w:rsidR="00D221DA" w:rsidRPr="0073013D" w:rsidSect="0073013D">
      <w:pgSz w:w="11906" w:h="16838"/>
      <w:pgMar w:top="1985" w:right="1701" w:bottom="1701" w:left="1701" w:header="720" w:footer="720" w:gutter="0"/>
      <w:pgNumType w:fmt="numberInDash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36887" w14:textId="77777777" w:rsidR="003E7768" w:rsidRDefault="003E7768">
      <w:r>
        <w:separator/>
      </w:r>
    </w:p>
  </w:endnote>
  <w:endnote w:type="continuationSeparator" w:id="0">
    <w:p w14:paraId="61C546B5" w14:textId="77777777" w:rsidR="003E7768" w:rsidRDefault="003E7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191C5" w14:textId="77777777" w:rsidR="003E7768" w:rsidRDefault="003E7768">
      <w:r>
        <w:separator/>
      </w:r>
    </w:p>
  </w:footnote>
  <w:footnote w:type="continuationSeparator" w:id="0">
    <w:p w14:paraId="27A4F72F" w14:textId="77777777" w:rsidR="003E7768" w:rsidRDefault="003E7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A6224C"/>
    <w:multiLevelType w:val="hybridMultilevel"/>
    <w:tmpl w:val="7D081606"/>
    <w:lvl w:ilvl="0" w:tplc="FFFFFFFF">
      <w:start w:val="1"/>
      <w:numFmt w:val="decimalFullWidth"/>
      <w:lvlText w:val="第%1条"/>
      <w:lvlJc w:val="left"/>
      <w:pPr>
        <w:tabs>
          <w:tab w:val="num" w:pos="1330"/>
        </w:tabs>
        <w:ind w:left="1330" w:hanging="885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tabs>
          <w:tab w:val="num" w:pos="1285"/>
        </w:tabs>
        <w:ind w:left="1285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705"/>
        </w:tabs>
        <w:ind w:left="1705" w:hanging="420"/>
      </w:pPr>
    </w:lvl>
    <w:lvl w:ilvl="3" w:tplc="FFFFFFFF">
      <w:start w:val="1"/>
      <w:numFmt w:val="decimal"/>
      <w:lvlText w:val="%4."/>
      <w:lvlJc w:val="left"/>
      <w:pPr>
        <w:tabs>
          <w:tab w:val="num" w:pos="2125"/>
        </w:tabs>
        <w:ind w:left="2125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545"/>
        </w:tabs>
        <w:ind w:left="2545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965"/>
        </w:tabs>
        <w:ind w:left="2965" w:hanging="420"/>
      </w:pPr>
    </w:lvl>
    <w:lvl w:ilvl="6" w:tplc="FFFFFFFF">
      <w:start w:val="1"/>
      <w:numFmt w:val="decimal"/>
      <w:lvlText w:val="%7."/>
      <w:lvlJc w:val="left"/>
      <w:pPr>
        <w:tabs>
          <w:tab w:val="num" w:pos="3385"/>
        </w:tabs>
        <w:ind w:left="3385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805"/>
        </w:tabs>
        <w:ind w:left="3805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4225"/>
        </w:tabs>
        <w:ind w:left="4225" w:hanging="420"/>
      </w:pPr>
    </w:lvl>
  </w:abstractNum>
  <w:abstractNum w:abstractNumId="1" w15:restartNumberingAfterBreak="0">
    <w:nsid w:val="719E0638"/>
    <w:multiLevelType w:val="hybridMultilevel"/>
    <w:tmpl w:val="7D081606"/>
    <w:lvl w:ilvl="0" w:tplc="B35C823A">
      <w:start w:val="1"/>
      <w:numFmt w:val="decimalFullWidth"/>
      <w:lvlText w:val="第%1条"/>
      <w:lvlJc w:val="left"/>
      <w:pPr>
        <w:tabs>
          <w:tab w:val="num" w:pos="1330"/>
        </w:tabs>
        <w:ind w:left="1330" w:hanging="88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285"/>
        </w:tabs>
        <w:ind w:left="128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705"/>
        </w:tabs>
        <w:ind w:left="1705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25"/>
        </w:tabs>
        <w:ind w:left="212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45"/>
        </w:tabs>
        <w:ind w:left="254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65"/>
        </w:tabs>
        <w:ind w:left="296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85"/>
        </w:tabs>
        <w:ind w:left="338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805"/>
        </w:tabs>
        <w:ind w:left="380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25"/>
        </w:tabs>
        <w:ind w:left="4225" w:hanging="420"/>
      </w:pPr>
    </w:lvl>
  </w:abstractNum>
  <w:num w:numId="1" w16cid:durableId="1629779433">
    <w:abstractNumId w:val="1"/>
  </w:num>
  <w:num w:numId="2" w16cid:durableId="7466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09EF"/>
    <w:rsid w:val="0000128E"/>
    <w:rsid w:val="00025523"/>
    <w:rsid w:val="000366B3"/>
    <w:rsid w:val="00054B82"/>
    <w:rsid w:val="000C6B86"/>
    <w:rsid w:val="000D651B"/>
    <w:rsid w:val="00115EBD"/>
    <w:rsid w:val="00125D9B"/>
    <w:rsid w:val="00142488"/>
    <w:rsid w:val="00147001"/>
    <w:rsid w:val="00153316"/>
    <w:rsid w:val="00153B10"/>
    <w:rsid w:val="001578FF"/>
    <w:rsid w:val="001809EF"/>
    <w:rsid w:val="001B2C4C"/>
    <w:rsid w:val="001B4C28"/>
    <w:rsid w:val="001D1B28"/>
    <w:rsid w:val="001D4B96"/>
    <w:rsid w:val="001F155B"/>
    <w:rsid w:val="00212667"/>
    <w:rsid w:val="00234BFE"/>
    <w:rsid w:val="00260EC1"/>
    <w:rsid w:val="00290C1C"/>
    <w:rsid w:val="002A54F6"/>
    <w:rsid w:val="002E658E"/>
    <w:rsid w:val="002E7BE1"/>
    <w:rsid w:val="002F5F38"/>
    <w:rsid w:val="002F7B18"/>
    <w:rsid w:val="003843BD"/>
    <w:rsid w:val="003A1844"/>
    <w:rsid w:val="003A75B6"/>
    <w:rsid w:val="003B607B"/>
    <w:rsid w:val="003C711F"/>
    <w:rsid w:val="003E7768"/>
    <w:rsid w:val="004203C4"/>
    <w:rsid w:val="00423EEE"/>
    <w:rsid w:val="00463624"/>
    <w:rsid w:val="004802DE"/>
    <w:rsid w:val="00484363"/>
    <w:rsid w:val="0049172B"/>
    <w:rsid w:val="00492606"/>
    <w:rsid w:val="00500283"/>
    <w:rsid w:val="00527A98"/>
    <w:rsid w:val="00557058"/>
    <w:rsid w:val="00572446"/>
    <w:rsid w:val="00575B01"/>
    <w:rsid w:val="00581337"/>
    <w:rsid w:val="00583494"/>
    <w:rsid w:val="0059691C"/>
    <w:rsid w:val="005A5BF5"/>
    <w:rsid w:val="005B5F80"/>
    <w:rsid w:val="005E1688"/>
    <w:rsid w:val="005F4C6E"/>
    <w:rsid w:val="0062091A"/>
    <w:rsid w:val="00627CDD"/>
    <w:rsid w:val="00631D48"/>
    <w:rsid w:val="0069090E"/>
    <w:rsid w:val="006B73A7"/>
    <w:rsid w:val="006C4707"/>
    <w:rsid w:val="006F0E12"/>
    <w:rsid w:val="006F558E"/>
    <w:rsid w:val="00724303"/>
    <w:rsid w:val="0073013D"/>
    <w:rsid w:val="007741AC"/>
    <w:rsid w:val="007779E7"/>
    <w:rsid w:val="00780DC7"/>
    <w:rsid w:val="00840164"/>
    <w:rsid w:val="00842255"/>
    <w:rsid w:val="00864159"/>
    <w:rsid w:val="008C6EFC"/>
    <w:rsid w:val="008D576D"/>
    <w:rsid w:val="008F1472"/>
    <w:rsid w:val="008F78E6"/>
    <w:rsid w:val="009040E8"/>
    <w:rsid w:val="0091200E"/>
    <w:rsid w:val="0095630D"/>
    <w:rsid w:val="00973029"/>
    <w:rsid w:val="0097453B"/>
    <w:rsid w:val="00985AAF"/>
    <w:rsid w:val="00996937"/>
    <w:rsid w:val="009C385E"/>
    <w:rsid w:val="009E2CFB"/>
    <w:rsid w:val="00A4323D"/>
    <w:rsid w:val="00A4565C"/>
    <w:rsid w:val="00A649D2"/>
    <w:rsid w:val="00A66D2B"/>
    <w:rsid w:val="00AB119E"/>
    <w:rsid w:val="00B24D2E"/>
    <w:rsid w:val="00B36CF9"/>
    <w:rsid w:val="00B82F18"/>
    <w:rsid w:val="00B91F70"/>
    <w:rsid w:val="00BE3D42"/>
    <w:rsid w:val="00C05562"/>
    <w:rsid w:val="00C708E4"/>
    <w:rsid w:val="00C87CBD"/>
    <w:rsid w:val="00D05B2F"/>
    <w:rsid w:val="00D101E4"/>
    <w:rsid w:val="00D221DA"/>
    <w:rsid w:val="00D85FF1"/>
    <w:rsid w:val="00D9182C"/>
    <w:rsid w:val="00DA008B"/>
    <w:rsid w:val="00DA38DE"/>
    <w:rsid w:val="00DB0675"/>
    <w:rsid w:val="00E07BC6"/>
    <w:rsid w:val="00E44B8B"/>
    <w:rsid w:val="00E839FC"/>
    <w:rsid w:val="00EE4B90"/>
    <w:rsid w:val="00F709F5"/>
    <w:rsid w:val="00F8721E"/>
    <w:rsid w:val="00FA43A6"/>
    <w:rsid w:val="00FA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0BFDCD7"/>
  <w15:docId w15:val="{CB2B5FCA-4A8A-4417-891F-F66A02E4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630D"/>
    <w:pPr>
      <w:widowControl w:val="0"/>
      <w:jc w:val="both"/>
    </w:pPr>
    <w:rPr>
      <w:rFonts w:cs="Century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147001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2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Balloon Text"/>
    <w:basedOn w:val="a"/>
    <w:semiHidden/>
    <w:rsid w:val="005A5BF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95630D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95630D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484363"/>
  </w:style>
  <w:style w:type="character" w:customStyle="1" w:styleId="10">
    <w:name w:val="見出し 1 (文字)"/>
    <w:link w:val="1"/>
    <w:rsid w:val="00147001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a6">
    <w:name w:val="ヘッダー (文字)"/>
    <w:link w:val="a5"/>
    <w:uiPriority w:val="99"/>
    <w:locked/>
    <w:rsid w:val="003B607B"/>
    <w:rPr>
      <w:rFonts w:cs="Century"/>
      <w:kern w:val="2"/>
      <w:sz w:val="21"/>
      <w:szCs w:val="21"/>
    </w:rPr>
  </w:style>
  <w:style w:type="table" w:customStyle="1" w:styleId="11">
    <w:name w:val="表 (格子)1"/>
    <w:basedOn w:val="a1"/>
    <w:next w:val="a9"/>
    <w:uiPriority w:val="59"/>
    <w:rsid w:val="003B607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rsid w:val="003B6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1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AAD1C-D140-418D-9FAD-36E98951F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635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＜別記１＞</vt:lpstr>
      <vt:lpstr>＜別記１＞</vt:lpstr>
    </vt:vector>
  </TitlesOfParts>
  <LinksUpToDate>false</LinksUpToDate>
  <CharactersWithSpaces>745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