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6C9BC24A" w14:textId="77777777" w:rsidR="00AA0B02" w:rsidRPr="00067826" w:rsidRDefault="00AA0B02" w:rsidP="00AA0B02">
      <w:pPr>
        <w:rPr>
          <w:rFonts w:ascii="ＭＳ 明朝" w:hAnsi="ＭＳ 明朝"/>
          <w:color w:val="000000" w:themeColor="text1"/>
        </w:rPr>
      </w:pP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1F618A1A" w14:textId="77777777" w:rsidR="00AA0B02" w:rsidRPr="00067826" w:rsidRDefault="00AA0B02" w:rsidP="00AA0B02">
      <w:pPr>
        <w:rPr>
          <w:rFonts w:ascii="ＭＳ 明朝" w:hAnsi="ＭＳ 明朝"/>
          <w:color w:val="000000" w:themeColor="text1"/>
        </w:rPr>
      </w:pPr>
    </w:p>
    <w:p w14:paraId="7BFBCB8D" w14:textId="77777777" w:rsidR="00AA0B02" w:rsidRPr="00067826" w:rsidRDefault="00AA0B02" w:rsidP="00AA0B02">
      <w:pPr>
        <w:rPr>
          <w:rFonts w:ascii="ＭＳ 明朝" w:hAnsi="ＭＳ 明朝"/>
          <w:color w:val="000000" w:themeColor="text1"/>
        </w:rPr>
      </w:pPr>
    </w:p>
    <w:p w14:paraId="05BCE4B3" w14:textId="2FE5D5EA" w:rsidR="00AA0B02" w:rsidRPr="00067826" w:rsidRDefault="004E3EB1" w:rsidP="004E3EB1">
      <w:pPr>
        <w:ind w:firstLineChars="100" w:firstLine="212"/>
        <w:rPr>
          <w:rFonts w:ascii="ＭＳ 明朝" w:hAnsi="ＭＳ 明朝"/>
          <w:color w:val="000000" w:themeColor="text1"/>
        </w:rPr>
      </w:pPr>
      <w:r w:rsidRPr="004E3EB1">
        <w:rPr>
          <w:rFonts w:ascii="ＭＳ 明朝" w:hAnsi="ＭＳ 明朝" w:hint="eastAsia"/>
          <w:color w:val="000000" w:themeColor="text1"/>
        </w:rPr>
        <w:t>三重県立熊野古道センター展示棟常設展示リニューアルに係る製作設置等業務委託</w:t>
      </w:r>
      <w:r w:rsidR="00234D3E" w:rsidRPr="00067826">
        <w:rPr>
          <w:rFonts w:ascii="ＭＳ 明朝" w:hAnsi="ＭＳ 明朝" w:hint="eastAsia"/>
          <w:color w:val="000000" w:themeColor="text1"/>
        </w:rPr>
        <w:t>に係る</w:t>
      </w:r>
      <w:r w:rsidR="005803E0"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15EA179F" w14:textId="77777777" w:rsidR="00AA0B02" w:rsidRPr="00067826" w:rsidRDefault="00AA0B02" w:rsidP="00AA0B02">
      <w:pPr>
        <w:pStyle w:val="a3"/>
        <w:jc w:val="both"/>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28E04DE8" w14:textId="77777777" w:rsidR="00AA0B02" w:rsidRPr="00067826" w:rsidRDefault="00AA0B02" w:rsidP="00AA0B02">
      <w:pPr>
        <w:rPr>
          <w:rFonts w:ascii="ＭＳ 明朝" w:hAnsi="ＭＳ 明朝"/>
          <w:color w:val="000000" w:themeColor="text1"/>
        </w:rPr>
      </w:pPr>
    </w:p>
    <w:p w14:paraId="40198849" w14:textId="77777777" w:rsidR="00AA0B02" w:rsidRPr="00067826" w:rsidRDefault="00AA0B02" w:rsidP="00AA0B02">
      <w:pPr>
        <w:rPr>
          <w:rFonts w:ascii="ＭＳ 明朝" w:hAnsi="ＭＳ 明朝"/>
          <w:color w:val="000000" w:themeColor="text1"/>
        </w:rPr>
      </w:pPr>
    </w:p>
    <w:p w14:paraId="2E8E2B8B" w14:textId="77777777" w:rsidR="00684ABD"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309AB07A" w14:textId="77777777" w:rsidR="00FE54DC" w:rsidRDefault="004E3EB1" w:rsidP="004E3EB1">
      <w:pPr>
        <w:overflowPunct/>
        <w:adjustRightInd/>
        <w:textAlignment w:val="auto"/>
        <w:rPr>
          <w:rFonts w:ascii="ＭＳ 明朝" w:hAnsi="ＭＳ 明朝"/>
          <w:color w:val="000000" w:themeColor="text1"/>
        </w:rPr>
      </w:pPr>
      <w:r>
        <w:rPr>
          <w:rFonts w:ascii="ＭＳ 明朝" w:hAnsi="ＭＳ 明朝" w:hint="eastAsia"/>
          <w:color w:val="000000" w:themeColor="text1"/>
        </w:rPr>
        <w:t xml:space="preserve">　　</w:t>
      </w:r>
      <w:r w:rsidRPr="004E3EB1">
        <w:rPr>
          <w:rFonts w:ascii="ＭＳ 明朝" w:hAnsi="ＭＳ 明朝" w:hint="eastAsia"/>
          <w:color w:val="000000" w:themeColor="text1"/>
        </w:rPr>
        <w:t>三重県立熊野古道センター展示棟常設展示リニューアルに係る</w:t>
      </w:r>
    </w:p>
    <w:p w14:paraId="49661F47" w14:textId="35D1118A" w:rsidR="004E3EB1" w:rsidRDefault="004E3EB1" w:rsidP="00FE54DC">
      <w:pPr>
        <w:overflowPunct/>
        <w:adjustRightInd/>
        <w:ind w:firstLineChars="200" w:firstLine="424"/>
        <w:textAlignment w:val="auto"/>
        <w:rPr>
          <w:rFonts w:ascii="ＭＳ 明朝" w:hAnsi="ＭＳ 明朝"/>
          <w:color w:val="000000" w:themeColor="text1"/>
        </w:rPr>
      </w:pPr>
      <w:r w:rsidRPr="004E3EB1">
        <w:rPr>
          <w:rFonts w:ascii="ＭＳ 明朝" w:hAnsi="ＭＳ 明朝" w:hint="eastAsia"/>
          <w:color w:val="000000" w:themeColor="text1"/>
        </w:rPr>
        <w:t>製作設置等業務委託</w:t>
      </w:r>
    </w:p>
    <w:p w14:paraId="147E0D59" w14:textId="77777777" w:rsidR="004E3EB1" w:rsidRDefault="004E3EB1" w:rsidP="004E3EB1">
      <w:pPr>
        <w:overflowPunct/>
        <w:adjustRightInd/>
        <w:textAlignment w:val="auto"/>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446182D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（３）平成12年３月31日以前に民事再生法（平成11 年法律第225号）附則第２条</w:t>
      </w:r>
      <w:r w:rsidR="00D22CA2">
        <w:rPr>
          <w:rFonts w:ascii="ＭＳ 明朝" w:hAnsi="ＭＳ 明朝" w:hint="eastAsia"/>
          <w:color w:val="000000" w:themeColor="text1"/>
        </w:rPr>
        <w:t>に</w:t>
      </w:r>
      <w:r w:rsidRPr="00067826">
        <w:rPr>
          <w:rFonts w:ascii="ＭＳ 明朝" w:hAnsi="ＭＳ 明朝" w:hint="eastAsia"/>
          <w:color w:val="000000" w:themeColor="text1"/>
        </w:rPr>
        <w:t xml:space="preserve">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6C497799" w14:textId="2A44F703"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（５）三重県にかかる入札参加資格停止又は落札資格停止の期間中でないこと。 </w:t>
      </w:r>
    </w:p>
    <w:p w14:paraId="597E17ED" w14:textId="53034FE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６）民間企業、ＮＰＯ法人、その他の法人又は法人以外の団体等であって、委託事業を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18690CE8" w14:textId="5FD80A1A" w:rsidR="006D27DD" w:rsidRDefault="005803E0" w:rsidP="00543A9D">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lastRenderedPageBreak/>
        <w:t xml:space="preserve">（８）本公募型プロポーザル及びその後の委託契約に、不正又は不誠実な行為がないことを誓約できる者であること。 </w:t>
      </w:r>
    </w:p>
    <w:p w14:paraId="78169B49" w14:textId="04D98565" w:rsidR="00A00ABC" w:rsidRPr="00A00ABC" w:rsidRDefault="00A00ABC" w:rsidP="00A00ABC">
      <w:pPr>
        <w:ind w:leftChars="66" w:left="564" w:hangingChars="200" w:hanging="424"/>
        <w:rPr>
          <w:rFonts w:ascii="ＭＳ 明朝" w:hAnsi="ＭＳ 明朝" w:hint="eastAsia"/>
          <w:color w:val="000000" w:themeColor="text1"/>
        </w:rPr>
      </w:pPr>
      <w:r>
        <w:rPr>
          <w:rFonts w:ascii="ＭＳ 明朝" w:hAnsi="ＭＳ 明朝" w:hint="eastAsia"/>
          <w:color w:val="000000" w:themeColor="text1"/>
        </w:rPr>
        <w:t>（９）</w:t>
      </w:r>
      <w:r w:rsidRPr="00A00ABC">
        <w:rPr>
          <w:rFonts w:ascii="ＭＳ 明朝" w:hAnsi="ＭＳ 明朝" w:hint="eastAsia"/>
          <w:color w:val="000000" w:themeColor="text1"/>
        </w:rPr>
        <w:t>建設業法第３条に規定する特定建設業の建築工事業または内装仕上工事業の許可を受けていること。</w:t>
      </w:r>
    </w:p>
    <w:p w14:paraId="16502F9D" w14:textId="446174BD" w:rsidR="00A00ABC" w:rsidRPr="00A00ABC" w:rsidRDefault="00A00ABC" w:rsidP="00A00ABC">
      <w:pPr>
        <w:ind w:leftChars="66" w:left="564" w:hangingChars="200" w:hanging="424"/>
        <w:rPr>
          <w:rFonts w:ascii="ＭＳ 明朝" w:hAnsi="ＭＳ 明朝" w:hint="eastAsia"/>
          <w:color w:val="000000" w:themeColor="text1"/>
        </w:rPr>
      </w:pPr>
      <w:r>
        <w:rPr>
          <w:rFonts w:ascii="ＭＳ 明朝" w:hAnsi="ＭＳ 明朝" w:hint="eastAsia"/>
          <w:color w:val="000000" w:themeColor="text1"/>
        </w:rPr>
        <w:t>（10）</w:t>
      </w:r>
      <w:r w:rsidRPr="00A00ABC">
        <w:rPr>
          <w:rFonts w:ascii="ＭＳ 明朝" w:hAnsi="ＭＳ 明朝" w:hint="eastAsia"/>
          <w:color w:val="000000" w:themeColor="text1"/>
        </w:rPr>
        <w:t>過去10年間（平成28年4月1日から令和8年3月31日まで）に同規模※１以上の展示施設※２における展示製作設置に係る業務を元受けとして受注し、誠実に履行した実績を有すること。</w:t>
      </w:r>
    </w:p>
    <w:p w14:paraId="1D3F69B0" w14:textId="77777777" w:rsidR="00A00ABC" w:rsidRPr="00A00ABC" w:rsidRDefault="00A00ABC" w:rsidP="00A00ABC">
      <w:pPr>
        <w:ind w:leftChars="66" w:left="140" w:firstLineChars="200" w:firstLine="424"/>
        <w:rPr>
          <w:rFonts w:ascii="ＭＳ 明朝" w:hAnsi="ＭＳ 明朝" w:hint="eastAsia"/>
          <w:color w:val="000000" w:themeColor="text1"/>
        </w:rPr>
      </w:pPr>
      <w:r w:rsidRPr="00A00ABC">
        <w:rPr>
          <w:rFonts w:ascii="ＭＳ 明朝" w:hAnsi="ＭＳ 明朝" w:hint="eastAsia"/>
          <w:color w:val="000000" w:themeColor="text1"/>
        </w:rPr>
        <w:t>※１ 三重県立熊野古道センター常設展示室面積 286㎡ を基準とする。</w:t>
      </w:r>
    </w:p>
    <w:p w14:paraId="24C63BA3" w14:textId="77777777" w:rsidR="00A00ABC" w:rsidRPr="00A00ABC" w:rsidRDefault="00A00ABC" w:rsidP="00A00ABC">
      <w:pPr>
        <w:ind w:leftChars="266" w:left="882" w:hangingChars="150" w:hanging="318"/>
        <w:rPr>
          <w:rFonts w:ascii="ＭＳ 明朝" w:hAnsi="ＭＳ 明朝" w:hint="eastAsia"/>
          <w:color w:val="000000" w:themeColor="text1"/>
        </w:rPr>
      </w:pPr>
      <w:r w:rsidRPr="00A00ABC">
        <w:rPr>
          <w:rFonts w:ascii="ＭＳ 明朝" w:hAnsi="ＭＳ 明朝" w:hint="eastAsia"/>
          <w:color w:val="000000" w:themeColor="text1"/>
        </w:rPr>
        <w:t>※２ 利用者が容易に理解できるよう、模型、映像、音響、写真、図表等の手法を用いた解説を行う展示施設をいう。</w:t>
      </w:r>
    </w:p>
    <w:p w14:paraId="3336DFEB" w14:textId="5E2D6D39" w:rsidR="00A00ABC" w:rsidRDefault="00A00ABC" w:rsidP="00A00ABC">
      <w:pPr>
        <w:ind w:leftChars="100" w:left="530" w:hangingChars="150" w:hanging="318"/>
        <w:rPr>
          <w:rFonts w:ascii="ＭＳ 明朝" w:hAnsi="ＭＳ 明朝"/>
          <w:color w:val="000000" w:themeColor="text1"/>
        </w:rPr>
      </w:pPr>
      <w:r>
        <w:rPr>
          <w:rFonts w:ascii="ＭＳ 明朝" w:hAnsi="ＭＳ 明朝" w:hint="eastAsia"/>
          <w:color w:val="000000" w:themeColor="text1"/>
        </w:rPr>
        <w:t xml:space="preserve">(11) </w:t>
      </w:r>
      <w:r w:rsidRPr="00A00ABC">
        <w:rPr>
          <w:rFonts w:ascii="ＭＳ 明朝" w:hAnsi="ＭＳ 明朝" w:hint="eastAsia"/>
          <w:color w:val="000000" w:themeColor="text1"/>
        </w:rPr>
        <w:t>展示製作設置担当の管理技術者は、展示施設の展示製作設置業務の経験を有する者を配置できること。</w:t>
      </w:r>
    </w:p>
    <w:p w14:paraId="18C16E8B" w14:textId="77777777" w:rsidR="00A00ABC" w:rsidRDefault="00A00ABC" w:rsidP="00A00ABC">
      <w:pPr>
        <w:ind w:leftChars="66" w:left="140"/>
        <w:rPr>
          <w:rFonts w:ascii="ＭＳ 明朝" w:hAnsi="ＭＳ 明朝"/>
          <w:color w:val="000000" w:themeColor="text1"/>
        </w:rPr>
      </w:pPr>
    </w:p>
    <w:p w14:paraId="33E43C97" w14:textId="11490B85" w:rsidR="00AA0B02" w:rsidRPr="00067826" w:rsidRDefault="00E8095E" w:rsidP="00E8095E">
      <w:pPr>
        <w:ind w:firstLineChars="50" w:firstLine="106"/>
        <w:rPr>
          <w:rFonts w:ascii="ＭＳ 明朝" w:hAnsi="ＭＳ 明朝"/>
          <w:color w:val="000000" w:themeColor="text1"/>
        </w:rPr>
      </w:pPr>
      <w:r>
        <w:rPr>
          <w:rFonts w:ascii="ＭＳ 明朝" w:hAnsi="ＭＳ 明朝" w:hint="eastAsia"/>
          <w:color w:val="000000" w:themeColor="text1"/>
        </w:rPr>
        <w:t>３．</w:t>
      </w:r>
      <w:r w:rsidR="00AA0B02" w:rsidRPr="00067826">
        <w:rPr>
          <w:rFonts w:ascii="ＭＳ 明朝" w:hAnsi="ＭＳ 明朝" w:hint="eastAsia"/>
          <w:color w:val="000000" w:themeColor="text1"/>
        </w:rPr>
        <w:t>添付書類</w:t>
      </w:r>
    </w:p>
    <w:p w14:paraId="55F54BCA" w14:textId="00718FE2" w:rsidR="00AA0B02"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642EAE89" w14:textId="3CB049E0" w:rsidR="00206A81" w:rsidRPr="00067826" w:rsidRDefault="00206A81" w:rsidP="00AA0B02">
      <w:pPr>
        <w:numPr>
          <w:ilvl w:val="0"/>
          <w:numId w:val="2"/>
        </w:numPr>
        <w:overflowPunct/>
        <w:adjustRightInd/>
        <w:textAlignment w:val="auto"/>
        <w:rPr>
          <w:rFonts w:ascii="ＭＳ 明朝" w:hAnsi="ＭＳ 明朝"/>
          <w:color w:val="000000" w:themeColor="text1"/>
        </w:rPr>
      </w:pPr>
      <w:r w:rsidRPr="00206A81">
        <w:rPr>
          <w:rFonts w:ascii="ＭＳ 明朝" w:hAnsi="ＭＳ 明朝" w:hint="eastAsia"/>
          <w:color w:val="000000" w:themeColor="text1"/>
        </w:rPr>
        <w:t>役員報告者リスト</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76DDBB55"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w:t>
      </w:r>
      <w:r w:rsidR="00AA0B02" w:rsidRPr="00067826">
        <w:rPr>
          <w:rFonts w:ascii="ＭＳ 明朝" w:hAnsi="ＭＳ 明朝" w:hint="eastAsia"/>
          <w:color w:val="000000" w:themeColor="text1"/>
        </w:rPr>
        <w:t>様式</w:t>
      </w:r>
      <w:r w:rsidR="00206A81">
        <w:rPr>
          <w:rFonts w:ascii="ＭＳ 明朝" w:hAnsi="ＭＳ 明朝" w:hint="eastAsia"/>
          <w:color w:val="000000" w:themeColor="text1"/>
        </w:rPr>
        <w:t>１－１</w:t>
      </w:r>
      <w:r w:rsidR="00AA0B02" w:rsidRPr="00067826">
        <w:rPr>
          <w:rFonts w:ascii="ＭＳ 明朝" w:hAnsi="ＭＳ 明朝" w:hint="eastAsia"/>
          <w:color w:val="000000" w:themeColor="text1"/>
        </w:rPr>
        <w:t>）</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BA7B5EC" w:rsidR="00AA0B02" w:rsidRPr="00067826" w:rsidRDefault="00E8095E" w:rsidP="00E8095E">
      <w:pPr>
        <w:overflowPunct/>
        <w:adjustRightInd/>
        <w:textAlignment w:val="auto"/>
        <w:rPr>
          <w:rFonts w:ascii="ＭＳ 明朝" w:hAnsi="ＭＳ 明朝"/>
          <w:color w:val="000000" w:themeColor="text1"/>
        </w:rPr>
      </w:pPr>
      <w:r>
        <w:rPr>
          <w:rFonts w:ascii="ＭＳ 明朝" w:hAnsi="ＭＳ 明朝" w:hint="eastAsia"/>
          <w:color w:val="000000" w:themeColor="text1"/>
        </w:rPr>
        <w:t>４．</w:t>
      </w:r>
      <w:r w:rsidR="00AA0B02"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35ED804C" w14:textId="77777777" w:rsidR="00FE54DC" w:rsidRDefault="00AA0B02" w:rsidP="00FE54DC">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412EA7F0" w:rsidR="00AA0B02" w:rsidRPr="00067826" w:rsidRDefault="00AA0B02" w:rsidP="00FE54DC">
      <w:pPr>
        <w:ind w:firstLineChars="100" w:firstLine="212"/>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4946A97E" w14:textId="1B65F45E" w:rsidR="00D23F2C" w:rsidRPr="00E8095E" w:rsidRDefault="00F11FF7" w:rsidP="00E8095E">
      <w:pPr>
        <w:rPr>
          <w:rFonts w:ascii="ＭＳ 明朝" w:hAnsi="ＭＳ 明朝" w:hint="eastAsia"/>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76533305" w14:textId="77777777" w:rsidR="00FE54DC" w:rsidRDefault="000F32B7">
      <w:pPr>
        <w:adjustRightInd/>
        <w:spacing w:line="274" w:lineRule="exact"/>
        <w:rPr>
          <w:color w:val="000000" w:themeColor="text1"/>
          <w:spacing w:val="-4"/>
        </w:rPr>
      </w:pPr>
      <w:r w:rsidRPr="00067826">
        <w:rPr>
          <w:color w:val="000000" w:themeColor="text1"/>
          <w:spacing w:val="-4"/>
        </w:rPr>
        <w:t xml:space="preserve">  </w:t>
      </w:r>
      <w:r w:rsidR="00FE54DC" w:rsidRPr="00FE54DC">
        <w:rPr>
          <w:rFonts w:hint="eastAsia"/>
          <w:color w:val="000000" w:themeColor="text1"/>
          <w:spacing w:val="-4"/>
        </w:rPr>
        <w:t>三重県立熊野古道センター展示棟常設展示リニューアルに係る</w:t>
      </w:r>
    </w:p>
    <w:p w14:paraId="13975785" w14:textId="21312B34" w:rsidR="000F32B7" w:rsidRPr="00067826" w:rsidRDefault="00FE54DC" w:rsidP="00FE54DC">
      <w:pPr>
        <w:adjustRightInd/>
        <w:spacing w:line="274" w:lineRule="exact"/>
        <w:ind w:firstLineChars="100" w:firstLine="204"/>
        <w:rPr>
          <w:color w:val="000000" w:themeColor="text1"/>
          <w:spacing w:val="-4"/>
        </w:rPr>
      </w:pPr>
      <w:r w:rsidRPr="00FE54DC">
        <w:rPr>
          <w:rFonts w:hint="eastAsia"/>
          <w:color w:val="000000" w:themeColor="text1"/>
          <w:spacing w:val="-4"/>
        </w:rPr>
        <w:t>製作設置等業務委託</w:t>
      </w:r>
      <w:r w:rsidR="000F32B7"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4901A5F8" w14:textId="77777777" w:rsidR="00105E0C" w:rsidRDefault="00105E0C" w:rsidP="00996A22">
      <w:pPr>
        <w:adjustRightInd/>
        <w:spacing w:line="274" w:lineRule="exact"/>
        <w:rPr>
          <w:rFonts w:ascii="ＭＳ 明朝" w:cs="ＭＳ 明朝"/>
          <w:color w:val="000000" w:themeColor="text1"/>
        </w:rPr>
      </w:pPr>
    </w:p>
    <w:p w14:paraId="0D6D808D" w14:textId="77777777" w:rsidR="00105E0C" w:rsidRDefault="00105E0C" w:rsidP="00996A22">
      <w:pPr>
        <w:adjustRightInd/>
        <w:spacing w:line="274" w:lineRule="exact"/>
        <w:rPr>
          <w:rFonts w:ascii="ＭＳ 明朝" w:cs="ＭＳ 明朝"/>
          <w:color w:val="000000" w:themeColor="text1"/>
        </w:rPr>
      </w:pPr>
    </w:p>
    <w:p w14:paraId="46F3BE32" w14:textId="77777777" w:rsidR="00FC7D89" w:rsidRDefault="00FC7D89" w:rsidP="00996A22">
      <w:pPr>
        <w:adjustRightInd/>
        <w:spacing w:line="274" w:lineRule="exact"/>
        <w:rPr>
          <w:rFonts w:ascii="ＭＳ 明朝" w:cs="ＭＳ 明朝" w:hint="eastAsia"/>
          <w:color w:val="000000" w:themeColor="text1"/>
        </w:rPr>
      </w:pPr>
    </w:p>
    <w:p w14:paraId="5EA82598" w14:textId="77777777" w:rsidR="00105E0C" w:rsidRDefault="00105E0C" w:rsidP="00996A22">
      <w:pPr>
        <w:adjustRightInd/>
        <w:spacing w:line="274" w:lineRule="exact"/>
        <w:rPr>
          <w:rFonts w:ascii="ＭＳ 明朝" w:cs="ＭＳ 明朝"/>
          <w:color w:val="000000" w:themeColor="text1"/>
        </w:rPr>
      </w:pPr>
    </w:p>
    <w:p w14:paraId="53983FF6" w14:textId="77777777" w:rsidR="00105E0C" w:rsidRDefault="00105E0C" w:rsidP="00996A22">
      <w:pPr>
        <w:adjustRightInd/>
        <w:spacing w:line="274" w:lineRule="exact"/>
        <w:rPr>
          <w:rFonts w:ascii="ＭＳ 明朝" w:cs="ＭＳ 明朝"/>
          <w:color w:val="000000" w:themeColor="text1"/>
        </w:rPr>
      </w:pPr>
    </w:p>
    <w:p w14:paraId="7314C5D0" w14:textId="73B721CA"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7A7E9D1D" w14:textId="77777777" w:rsidR="00FC7D89" w:rsidRDefault="003E2636" w:rsidP="00FC7D89">
      <w:pPr>
        <w:adjustRightInd/>
        <w:ind w:left="424" w:hangingChars="200" w:hanging="424"/>
        <w:jc w:val="left"/>
        <w:rPr>
          <w:rFonts w:ascii="ＭＳ 明朝" w:cs="ＭＳ 明朝"/>
          <w:color w:val="000000" w:themeColor="text1"/>
        </w:rPr>
      </w:pPr>
      <w:r w:rsidRPr="00067826">
        <w:rPr>
          <w:rFonts w:ascii="ＭＳ 明朝" w:cs="ＭＳ 明朝" w:hint="eastAsia"/>
          <w:color w:val="000000" w:themeColor="text1"/>
        </w:rPr>
        <w:t xml:space="preserve">　一　</w:t>
      </w:r>
      <w:r w:rsidR="00FC7D89" w:rsidRPr="00FC7D89">
        <w:rPr>
          <w:rFonts w:ascii="ＭＳ 明朝" w:cs="ＭＳ 明朝" w:hint="eastAsia"/>
          <w:color w:val="000000" w:themeColor="text1"/>
        </w:rPr>
        <w:t>三重県立熊野古道センター展示棟常設展示リニューアルに係る製作設置等</w:t>
      </w:r>
    </w:p>
    <w:p w14:paraId="1723B11E" w14:textId="0D7E8FE2" w:rsidR="003E2636" w:rsidRPr="00067826" w:rsidRDefault="00FC7D89" w:rsidP="00B34EBF">
      <w:pPr>
        <w:adjustRightInd/>
        <w:ind w:leftChars="200" w:left="424" w:firstLineChars="100" w:firstLine="212"/>
        <w:jc w:val="left"/>
        <w:rPr>
          <w:rFonts w:ascii="ＭＳ 明朝"/>
          <w:color w:val="000000" w:themeColor="text1"/>
        </w:rPr>
      </w:pPr>
      <w:r w:rsidRPr="00FC7D89">
        <w:rPr>
          <w:rFonts w:ascii="ＭＳ 明朝" w:cs="ＭＳ 明朝" w:hint="eastAsia"/>
          <w:color w:val="000000" w:themeColor="text1"/>
        </w:rPr>
        <w:t>業務委託</w:t>
      </w:r>
      <w:r w:rsidR="003E2636"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DDE1655" w14:textId="77777777" w:rsidR="0030193F" w:rsidRDefault="0030193F">
      <w:pPr>
        <w:widowControl/>
        <w:overflowPunct/>
        <w:adjustRightInd/>
        <w:jc w:val="left"/>
        <w:textAlignment w:val="auto"/>
        <w:rPr>
          <w:rFonts w:ascii="ＭＳ 明朝"/>
          <w:color w:val="000000" w:themeColor="text1"/>
          <w:spacing w:val="2"/>
        </w:rPr>
      </w:pPr>
    </w:p>
    <w:p w14:paraId="2E140310" w14:textId="77777777" w:rsidR="00351599" w:rsidRPr="00067826" w:rsidRDefault="00351599">
      <w:pPr>
        <w:widowControl/>
        <w:overflowPunct/>
        <w:adjustRightInd/>
        <w:jc w:val="left"/>
        <w:textAlignment w:val="auto"/>
        <w:rPr>
          <w:rFonts w:ascii="ＭＳ 明朝" w:hint="eastAsia"/>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7014CA82" w14:textId="77777777" w:rsidR="00351599" w:rsidRDefault="003E2636" w:rsidP="00351599">
      <w:pPr>
        <w:adjustRightInd/>
        <w:ind w:left="424" w:hangingChars="200" w:hanging="424"/>
        <w:rPr>
          <w:rFonts w:ascii="ＭＳ 明朝" w:cs="ＭＳ 明朝"/>
          <w:color w:val="000000" w:themeColor="text1"/>
        </w:rPr>
      </w:pPr>
      <w:r w:rsidRPr="00067826">
        <w:rPr>
          <w:rFonts w:ascii="ＭＳ 明朝" w:cs="ＭＳ 明朝" w:hint="eastAsia"/>
          <w:color w:val="000000" w:themeColor="text1"/>
        </w:rPr>
        <w:t xml:space="preserve">　一　</w:t>
      </w:r>
      <w:r w:rsidR="00351599" w:rsidRPr="00351599">
        <w:rPr>
          <w:rFonts w:ascii="ＭＳ 明朝" w:cs="ＭＳ 明朝" w:hint="eastAsia"/>
          <w:color w:val="000000" w:themeColor="text1"/>
        </w:rPr>
        <w:t>三重県立熊野古道センター展示棟常設展示リニューアルに係る製作設置等</w:t>
      </w:r>
    </w:p>
    <w:p w14:paraId="59B425B1" w14:textId="197A5D9A" w:rsidR="003E2636" w:rsidRPr="00067826" w:rsidRDefault="00351599" w:rsidP="00351599">
      <w:pPr>
        <w:adjustRightInd/>
        <w:ind w:leftChars="200" w:left="424" w:firstLineChars="100" w:firstLine="212"/>
        <w:rPr>
          <w:rFonts w:ascii="ＭＳ 明朝"/>
          <w:color w:val="000000" w:themeColor="text1"/>
        </w:rPr>
      </w:pPr>
      <w:r w:rsidRPr="00351599">
        <w:rPr>
          <w:rFonts w:ascii="ＭＳ 明朝" w:cs="ＭＳ 明朝" w:hint="eastAsia"/>
          <w:color w:val="000000" w:themeColor="text1"/>
        </w:rPr>
        <w:t>業務委託</w:t>
      </w:r>
      <w:r w:rsidR="003E2636"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Default="0030193F">
      <w:pPr>
        <w:adjustRightInd/>
        <w:spacing w:line="274" w:lineRule="exact"/>
        <w:rPr>
          <w:rFonts w:ascii="ＭＳ 明朝" w:cs="ＭＳ 明朝"/>
          <w:color w:val="000000" w:themeColor="text1"/>
        </w:rPr>
      </w:pPr>
    </w:p>
    <w:p w14:paraId="69D31879" w14:textId="77777777" w:rsidR="00105E0C" w:rsidRDefault="00105E0C">
      <w:pPr>
        <w:adjustRightInd/>
        <w:spacing w:line="274" w:lineRule="exact"/>
        <w:rPr>
          <w:rFonts w:ascii="ＭＳ 明朝" w:cs="ＭＳ 明朝"/>
          <w:color w:val="000000" w:themeColor="text1"/>
        </w:rPr>
      </w:pPr>
    </w:p>
    <w:p w14:paraId="682F933E" w14:textId="77777777" w:rsidR="00105E0C" w:rsidRDefault="00105E0C">
      <w:pPr>
        <w:adjustRightInd/>
        <w:spacing w:line="274" w:lineRule="exact"/>
        <w:rPr>
          <w:rFonts w:ascii="ＭＳ 明朝" w:cs="ＭＳ 明朝"/>
          <w:color w:val="000000" w:themeColor="text1"/>
        </w:rPr>
      </w:pPr>
    </w:p>
    <w:p w14:paraId="57E3237D" w14:textId="77777777" w:rsidR="00105E0C" w:rsidRDefault="00105E0C">
      <w:pPr>
        <w:adjustRightInd/>
        <w:spacing w:line="274" w:lineRule="exact"/>
        <w:rPr>
          <w:rFonts w:ascii="ＭＳ 明朝" w:cs="ＭＳ 明朝"/>
          <w:color w:val="000000" w:themeColor="text1"/>
        </w:rPr>
      </w:pPr>
    </w:p>
    <w:p w14:paraId="746DC9D5" w14:textId="77777777" w:rsidR="00105E0C" w:rsidRDefault="00105E0C">
      <w:pPr>
        <w:adjustRightInd/>
        <w:spacing w:line="274" w:lineRule="exact"/>
        <w:rPr>
          <w:rFonts w:ascii="ＭＳ 明朝" w:cs="ＭＳ 明朝"/>
          <w:color w:val="000000" w:themeColor="text1"/>
        </w:rPr>
      </w:pPr>
    </w:p>
    <w:p w14:paraId="1455D139" w14:textId="77777777" w:rsidR="00105E0C" w:rsidRDefault="00105E0C">
      <w:pPr>
        <w:adjustRightInd/>
        <w:spacing w:line="274" w:lineRule="exact"/>
        <w:rPr>
          <w:rFonts w:ascii="ＭＳ 明朝" w:cs="ＭＳ 明朝"/>
          <w:color w:val="000000" w:themeColor="text1"/>
        </w:rPr>
      </w:pPr>
    </w:p>
    <w:p w14:paraId="5C6B07B3" w14:textId="77777777" w:rsidR="00105E0C" w:rsidRDefault="00105E0C">
      <w:pPr>
        <w:adjustRightInd/>
        <w:spacing w:line="274" w:lineRule="exact"/>
        <w:rPr>
          <w:rFonts w:ascii="ＭＳ 明朝" w:cs="ＭＳ 明朝"/>
          <w:color w:val="000000" w:themeColor="text1"/>
        </w:rPr>
      </w:pPr>
    </w:p>
    <w:p w14:paraId="2B445AF3" w14:textId="77777777" w:rsidR="00105E0C" w:rsidRDefault="00105E0C">
      <w:pPr>
        <w:adjustRightInd/>
        <w:spacing w:line="274" w:lineRule="exact"/>
        <w:rPr>
          <w:rFonts w:ascii="ＭＳ 明朝" w:cs="ＭＳ 明朝"/>
          <w:color w:val="000000" w:themeColor="text1"/>
        </w:rPr>
      </w:pPr>
    </w:p>
    <w:p w14:paraId="5DBEF603" w14:textId="77777777" w:rsidR="00105E0C" w:rsidRDefault="00105E0C">
      <w:pPr>
        <w:adjustRightInd/>
        <w:spacing w:line="274" w:lineRule="exact"/>
        <w:rPr>
          <w:rFonts w:ascii="ＭＳ 明朝" w:cs="ＭＳ 明朝"/>
          <w:color w:val="000000" w:themeColor="text1"/>
        </w:rPr>
      </w:pPr>
    </w:p>
    <w:p w14:paraId="0D2FCC37" w14:textId="77777777" w:rsidR="00105E0C" w:rsidRDefault="00105E0C">
      <w:pPr>
        <w:adjustRightInd/>
        <w:spacing w:line="274" w:lineRule="exact"/>
        <w:rPr>
          <w:rFonts w:ascii="ＭＳ 明朝" w:cs="ＭＳ 明朝"/>
          <w:color w:val="000000" w:themeColor="text1"/>
        </w:rPr>
      </w:pPr>
    </w:p>
    <w:p w14:paraId="68A58782" w14:textId="77777777" w:rsidR="00105E0C" w:rsidRPr="00067826" w:rsidRDefault="00105E0C">
      <w:pPr>
        <w:adjustRightInd/>
        <w:spacing w:line="274" w:lineRule="exact"/>
        <w:rPr>
          <w:rFonts w:ascii="ＭＳ 明朝" w:cs="ＭＳ 明朝"/>
          <w:color w:val="000000" w:themeColor="text1"/>
        </w:rPr>
      </w:pPr>
    </w:p>
    <w:p w14:paraId="4267DC32" w14:textId="77777777" w:rsidR="007330D4" w:rsidRDefault="007330D4">
      <w:pPr>
        <w:adjustRightInd/>
        <w:spacing w:line="274" w:lineRule="exact"/>
        <w:rPr>
          <w:rFonts w:ascii="ＭＳ 明朝"/>
          <w:color w:val="000000" w:themeColor="text1"/>
          <w:spacing w:val="2"/>
        </w:rPr>
      </w:pPr>
    </w:p>
    <w:p w14:paraId="6DD450E0" w14:textId="77777777" w:rsidR="007330D4" w:rsidRPr="00067826" w:rsidRDefault="007330D4">
      <w:pPr>
        <w:adjustRightInd/>
        <w:spacing w:line="274" w:lineRule="exact"/>
        <w:rPr>
          <w:rFonts w:ascii="ＭＳ 明朝"/>
          <w:color w:val="000000" w:themeColor="text1"/>
          <w:spacing w:val="2"/>
        </w:rPr>
      </w:pPr>
    </w:p>
    <w:sectPr w:rsidR="007330D4" w:rsidRPr="00067826" w:rsidSect="00457FDC">
      <w:type w:val="continuous"/>
      <w:pgSz w:w="11906" w:h="16838" w:code="9"/>
      <w:pgMar w:top="1134" w:right="1701" w:bottom="1134" w:left="1701"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25AF0"/>
    <w:rsid w:val="00040CC7"/>
    <w:rsid w:val="00047E57"/>
    <w:rsid w:val="00067826"/>
    <w:rsid w:val="000740DB"/>
    <w:rsid w:val="000863F5"/>
    <w:rsid w:val="00093ADB"/>
    <w:rsid w:val="000A0583"/>
    <w:rsid w:val="000C1B2F"/>
    <w:rsid w:val="000E5636"/>
    <w:rsid w:val="000F32B7"/>
    <w:rsid w:val="000F64E7"/>
    <w:rsid w:val="00101AF0"/>
    <w:rsid w:val="00104ECF"/>
    <w:rsid w:val="00105E0C"/>
    <w:rsid w:val="001473A3"/>
    <w:rsid w:val="00183F61"/>
    <w:rsid w:val="00185FFC"/>
    <w:rsid w:val="001A041E"/>
    <w:rsid w:val="001C32A8"/>
    <w:rsid w:val="001C39B3"/>
    <w:rsid w:val="001C3CBD"/>
    <w:rsid w:val="001C3F84"/>
    <w:rsid w:val="001D29AE"/>
    <w:rsid w:val="001E038E"/>
    <w:rsid w:val="001F0E97"/>
    <w:rsid w:val="00206A81"/>
    <w:rsid w:val="00234D3E"/>
    <w:rsid w:val="002510E8"/>
    <w:rsid w:val="00262CC4"/>
    <w:rsid w:val="00291170"/>
    <w:rsid w:val="002B1085"/>
    <w:rsid w:val="002C0DB7"/>
    <w:rsid w:val="002E7928"/>
    <w:rsid w:val="0030193F"/>
    <w:rsid w:val="00334AF8"/>
    <w:rsid w:val="00337368"/>
    <w:rsid w:val="00340D97"/>
    <w:rsid w:val="003417BC"/>
    <w:rsid w:val="00347087"/>
    <w:rsid w:val="0034716C"/>
    <w:rsid w:val="00351599"/>
    <w:rsid w:val="00357A2F"/>
    <w:rsid w:val="0037022F"/>
    <w:rsid w:val="00374054"/>
    <w:rsid w:val="003D4528"/>
    <w:rsid w:val="003E2636"/>
    <w:rsid w:val="003F05CB"/>
    <w:rsid w:val="00404F9A"/>
    <w:rsid w:val="0041105E"/>
    <w:rsid w:val="00411580"/>
    <w:rsid w:val="00413C41"/>
    <w:rsid w:val="004276D6"/>
    <w:rsid w:val="00427BBA"/>
    <w:rsid w:val="004510B1"/>
    <w:rsid w:val="00457FDC"/>
    <w:rsid w:val="004622C3"/>
    <w:rsid w:val="00462D1A"/>
    <w:rsid w:val="004A1352"/>
    <w:rsid w:val="004A2A5A"/>
    <w:rsid w:val="004A3D87"/>
    <w:rsid w:val="004C4723"/>
    <w:rsid w:val="004C654F"/>
    <w:rsid w:val="004E3EB1"/>
    <w:rsid w:val="0050617F"/>
    <w:rsid w:val="00525E23"/>
    <w:rsid w:val="00543A9D"/>
    <w:rsid w:val="005606F7"/>
    <w:rsid w:val="005803E0"/>
    <w:rsid w:val="00581A9C"/>
    <w:rsid w:val="005B1D60"/>
    <w:rsid w:val="005B38F1"/>
    <w:rsid w:val="00646B17"/>
    <w:rsid w:val="00652A20"/>
    <w:rsid w:val="00675DD0"/>
    <w:rsid w:val="00684ABD"/>
    <w:rsid w:val="006A1A45"/>
    <w:rsid w:val="006A49DE"/>
    <w:rsid w:val="006D27DD"/>
    <w:rsid w:val="006E0B4C"/>
    <w:rsid w:val="006F270F"/>
    <w:rsid w:val="00715059"/>
    <w:rsid w:val="007206E6"/>
    <w:rsid w:val="00726EDB"/>
    <w:rsid w:val="007330D4"/>
    <w:rsid w:val="00737EF4"/>
    <w:rsid w:val="0074545E"/>
    <w:rsid w:val="00747638"/>
    <w:rsid w:val="00783AC8"/>
    <w:rsid w:val="007A5FEA"/>
    <w:rsid w:val="007B2E5E"/>
    <w:rsid w:val="007F714D"/>
    <w:rsid w:val="00802303"/>
    <w:rsid w:val="00806B2E"/>
    <w:rsid w:val="008450A9"/>
    <w:rsid w:val="008478C3"/>
    <w:rsid w:val="008616D0"/>
    <w:rsid w:val="00873933"/>
    <w:rsid w:val="00891346"/>
    <w:rsid w:val="00893DEA"/>
    <w:rsid w:val="008C62F9"/>
    <w:rsid w:val="008D568F"/>
    <w:rsid w:val="008E0617"/>
    <w:rsid w:val="008F5043"/>
    <w:rsid w:val="00906C6F"/>
    <w:rsid w:val="00946872"/>
    <w:rsid w:val="009723A1"/>
    <w:rsid w:val="0099553B"/>
    <w:rsid w:val="00996A22"/>
    <w:rsid w:val="009C0E0E"/>
    <w:rsid w:val="009E741B"/>
    <w:rsid w:val="009F1D18"/>
    <w:rsid w:val="00A00ABC"/>
    <w:rsid w:val="00A165C4"/>
    <w:rsid w:val="00A226B2"/>
    <w:rsid w:val="00A3027A"/>
    <w:rsid w:val="00A76A15"/>
    <w:rsid w:val="00A76C50"/>
    <w:rsid w:val="00A810DC"/>
    <w:rsid w:val="00A81CEF"/>
    <w:rsid w:val="00AA0B02"/>
    <w:rsid w:val="00AB6DE1"/>
    <w:rsid w:val="00AC0D80"/>
    <w:rsid w:val="00AD0B6D"/>
    <w:rsid w:val="00AD51FE"/>
    <w:rsid w:val="00AE3FED"/>
    <w:rsid w:val="00B049B0"/>
    <w:rsid w:val="00B11466"/>
    <w:rsid w:val="00B11E66"/>
    <w:rsid w:val="00B302BC"/>
    <w:rsid w:val="00B32F3D"/>
    <w:rsid w:val="00B34EBF"/>
    <w:rsid w:val="00B54DD1"/>
    <w:rsid w:val="00B55D19"/>
    <w:rsid w:val="00B9386D"/>
    <w:rsid w:val="00BB19B1"/>
    <w:rsid w:val="00BC045A"/>
    <w:rsid w:val="00BD0E2E"/>
    <w:rsid w:val="00BD7594"/>
    <w:rsid w:val="00C10405"/>
    <w:rsid w:val="00C1335C"/>
    <w:rsid w:val="00C31A80"/>
    <w:rsid w:val="00C41CC3"/>
    <w:rsid w:val="00C73083"/>
    <w:rsid w:val="00C8189A"/>
    <w:rsid w:val="00C842F1"/>
    <w:rsid w:val="00C866CA"/>
    <w:rsid w:val="00C86E1E"/>
    <w:rsid w:val="00CC46E1"/>
    <w:rsid w:val="00CD307F"/>
    <w:rsid w:val="00CE4E18"/>
    <w:rsid w:val="00D03D94"/>
    <w:rsid w:val="00D12AF3"/>
    <w:rsid w:val="00D21002"/>
    <w:rsid w:val="00D22CA2"/>
    <w:rsid w:val="00D23F2C"/>
    <w:rsid w:val="00D54D0D"/>
    <w:rsid w:val="00D662FA"/>
    <w:rsid w:val="00D67464"/>
    <w:rsid w:val="00D744CA"/>
    <w:rsid w:val="00D90D33"/>
    <w:rsid w:val="00DD2EDB"/>
    <w:rsid w:val="00DD6B32"/>
    <w:rsid w:val="00DE24E4"/>
    <w:rsid w:val="00E25775"/>
    <w:rsid w:val="00E30033"/>
    <w:rsid w:val="00E36A0E"/>
    <w:rsid w:val="00E43A2A"/>
    <w:rsid w:val="00E53BF1"/>
    <w:rsid w:val="00E8095E"/>
    <w:rsid w:val="00EA0B8E"/>
    <w:rsid w:val="00EC0B06"/>
    <w:rsid w:val="00EC0F3F"/>
    <w:rsid w:val="00EE6C6E"/>
    <w:rsid w:val="00F02C20"/>
    <w:rsid w:val="00F11FF7"/>
    <w:rsid w:val="00F41D0E"/>
    <w:rsid w:val="00F6341B"/>
    <w:rsid w:val="00F878D9"/>
    <w:rsid w:val="00F92508"/>
    <w:rsid w:val="00FB3450"/>
    <w:rsid w:val="00FB3FEA"/>
    <w:rsid w:val="00FC7D89"/>
    <w:rsid w:val="00FE0009"/>
    <w:rsid w:val="00FE54DC"/>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5962</Words>
  <Characters>889</Characters>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