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ECCC" w14:textId="77777777" w:rsidR="00E9656B" w:rsidRPr="00CC4D7B" w:rsidRDefault="00E9656B">
      <w:pPr>
        <w:spacing w:line="120" w:lineRule="atLeast"/>
        <w:jc w:val="center"/>
        <w:rPr>
          <w:b/>
          <w:bCs/>
          <w:color w:val="000000"/>
          <w:kern w:val="0"/>
          <w:sz w:val="32"/>
        </w:rPr>
      </w:pPr>
    </w:p>
    <w:p w14:paraId="593F24A6" w14:textId="77777777" w:rsidR="00E9656B" w:rsidRPr="00430A7C" w:rsidRDefault="00E9656B">
      <w:pPr>
        <w:spacing w:line="120" w:lineRule="atLeast"/>
        <w:jc w:val="center"/>
        <w:rPr>
          <w:b/>
          <w:bCs/>
          <w:color w:val="000000"/>
          <w:spacing w:val="6"/>
          <w:sz w:val="48"/>
          <w:szCs w:val="48"/>
        </w:rPr>
      </w:pPr>
      <w:r w:rsidRPr="007247CD">
        <w:rPr>
          <w:rFonts w:hint="eastAsia"/>
          <w:b/>
          <w:bCs/>
          <w:color w:val="000000"/>
          <w:spacing w:val="311"/>
          <w:kern w:val="0"/>
          <w:sz w:val="48"/>
          <w:szCs w:val="48"/>
          <w:fitText w:val="6000" w:id="-343191039"/>
        </w:rPr>
        <w:t>保安検査記</w:t>
      </w:r>
      <w:r w:rsidRPr="007247CD">
        <w:rPr>
          <w:rFonts w:hint="eastAsia"/>
          <w:b/>
          <w:bCs/>
          <w:color w:val="000000"/>
          <w:kern w:val="0"/>
          <w:sz w:val="48"/>
          <w:szCs w:val="48"/>
          <w:fitText w:val="6000" w:id="-343191039"/>
        </w:rPr>
        <w:t>録</w:t>
      </w:r>
    </w:p>
    <w:p w14:paraId="666DECA3" w14:textId="77777777" w:rsidR="00E9656B" w:rsidRPr="00CC4D7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</w:rPr>
      </w:pPr>
    </w:p>
    <w:p w14:paraId="221C1E7B" w14:textId="77777777" w:rsidR="00E9656B" w:rsidRPr="00CC4D7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</w:rPr>
      </w:pPr>
    </w:p>
    <w:p w14:paraId="3B9F90C4" w14:textId="0CD3FC66" w:rsidR="004838B9" w:rsidRDefault="00E9656B">
      <w:pPr>
        <w:spacing w:line="120" w:lineRule="atLeast"/>
        <w:jc w:val="center"/>
        <w:rPr>
          <w:color w:val="000000"/>
          <w:spacing w:val="6"/>
          <w:sz w:val="32"/>
          <w:szCs w:val="32"/>
        </w:rPr>
      </w:pPr>
      <w:r w:rsidRPr="00430A7C">
        <w:rPr>
          <w:rFonts w:hint="eastAsia"/>
          <w:color w:val="000000"/>
          <w:spacing w:val="6"/>
          <w:sz w:val="32"/>
          <w:szCs w:val="32"/>
        </w:rPr>
        <w:t>（</w:t>
      </w:r>
      <w:r w:rsidR="007247CD">
        <w:rPr>
          <w:rFonts w:hint="eastAsia"/>
          <w:color w:val="000000"/>
          <w:spacing w:val="6"/>
          <w:sz w:val="32"/>
          <w:szCs w:val="32"/>
        </w:rPr>
        <w:t>液化石油</w:t>
      </w:r>
      <w:r w:rsidR="004838B9">
        <w:rPr>
          <w:rFonts w:hint="eastAsia"/>
          <w:color w:val="000000"/>
          <w:spacing w:val="6"/>
          <w:sz w:val="32"/>
          <w:szCs w:val="32"/>
        </w:rPr>
        <w:t>ガス</w:t>
      </w:r>
      <w:r w:rsidRPr="00430A7C">
        <w:rPr>
          <w:rFonts w:hint="eastAsia"/>
          <w:color w:val="000000"/>
          <w:spacing w:val="6"/>
          <w:sz w:val="32"/>
          <w:szCs w:val="32"/>
        </w:rPr>
        <w:t>保安規則適用事業所用</w:t>
      </w:r>
      <w:r w:rsidR="004838B9">
        <w:rPr>
          <w:rFonts w:hint="eastAsia"/>
          <w:color w:val="000000"/>
          <w:spacing w:val="6"/>
          <w:sz w:val="32"/>
          <w:szCs w:val="32"/>
        </w:rPr>
        <w:t>）</w:t>
      </w:r>
    </w:p>
    <w:p w14:paraId="2BCA126D" w14:textId="442638C3" w:rsidR="00E9656B" w:rsidRPr="00430A7C" w:rsidRDefault="004838B9">
      <w:pPr>
        <w:spacing w:line="120" w:lineRule="atLeast"/>
        <w:jc w:val="center"/>
        <w:rPr>
          <w:color w:val="000000"/>
          <w:spacing w:val="6"/>
          <w:sz w:val="32"/>
          <w:szCs w:val="32"/>
        </w:rPr>
      </w:pPr>
      <w:r>
        <w:rPr>
          <w:rFonts w:hint="eastAsia"/>
          <w:color w:val="000000"/>
          <w:spacing w:val="6"/>
          <w:sz w:val="32"/>
          <w:szCs w:val="32"/>
        </w:rPr>
        <w:t>（移動式製造施設</w:t>
      </w:r>
      <w:r w:rsidR="00E9656B" w:rsidRPr="00430A7C">
        <w:rPr>
          <w:rFonts w:hint="eastAsia"/>
          <w:color w:val="000000"/>
          <w:spacing w:val="6"/>
          <w:sz w:val="32"/>
          <w:szCs w:val="32"/>
        </w:rPr>
        <w:t>）</w:t>
      </w:r>
    </w:p>
    <w:p w14:paraId="0231ACDA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121582E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740CFBA" w14:textId="77777777" w:rsidR="00430A7C" w:rsidRDefault="00835FB9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事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業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所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7C6DE583" w14:textId="77777777" w:rsidR="00E9656B" w:rsidRPr="001F0804" w:rsidRDefault="00430A7C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1F0AD5B7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C28CEBD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48FFD68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特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定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施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設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22F942F8" w14:textId="100C74F9" w:rsidR="00E9656B" w:rsidRPr="000771DB" w:rsidRDefault="004838B9" w:rsidP="004838B9">
      <w:pPr>
        <w:wordWrap w:val="0"/>
        <w:spacing w:line="120" w:lineRule="atLeast"/>
        <w:ind w:right="-82"/>
        <w:rPr>
          <w:color w:val="000000"/>
          <w:spacing w:val="6"/>
          <w:sz w:val="22"/>
          <w:szCs w:val="22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</w:t>
      </w:r>
      <w:r w:rsidRPr="000771DB">
        <w:rPr>
          <w:rFonts w:hint="eastAsia"/>
          <w:color w:val="000000"/>
          <w:spacing w:val="6"/>
          <w:sz w:val="22"/>
          <w:szCs w:val="22"/>
        </w:rPr>
        <w:t xml:space="preserve">（ﾀﾝｸﾛｰﾘｰの場合は </w:t>
      </w:r>
      <w:r w:rsidR="00430A7C" w:rsidRPr="000771DB">
        <w:rPr>
          <w:rFonts w:hint="eastAsia"/>
          <w:color w:val="000000"/>
          <w:spacing w:val="6"/>
          <w:sz w:val="22"/>
          <w:szCs w:val="22"/>
        </w:rPr>
        <w:t xml:space="preserve">　　　</w:t>
      </w:r>
      <w:r w:rsidR="000771DB">
        <w:rPr>
          <w:rFonts w:hint="eastAsia"/>
          <w:color w:val="000000"/>
          <w:spacing w:val="6"/>
          <w:sz w:val="22"/>
          <w:szCs w:val="22"/>
        </w:rPr>
        <w:t xml:space="preserve">　</w:t>
      </w:r>
      <w:r w:rsidR="00E9656B" w:rsidRPr="000771DB">
        <w:rPr>
          <w:rFonts w:hint="eastAsia"/>
          <w:color w:val="000000"/>
          <w:spacing w:val="6"/>
          <w:sz w:val="22"/>
          <w:szCs w:val="22"/>
          <w:u w:val="dotted"/>
        </w:rPr>
        <w:t xml:space="preserve">　　　　　　　　　　　　　　　　　　　　　　　</w:t>
      </w:r>
      <w:r w:rsidR="000771DB">
        <w:rPr>
          <w:rFonts w:hint="eastAsia"/>
          <w:color w:val="000000"/>
          <w:spacing w:val="6"/>
          <w:sz w:val="22"/>
          <w:szCs w:val="22"/>
          <w:u w:val="dotted"/>
        </w:rPr>
        <w:t xml:space="preserve">　　</w:t>
      </w:r>
      <w:r w:rsidR="00E9656B" w:rsidRPr="000771DB">
        <w:rPr>
          <w:rFonts w:hint="eastAsia"/>
          <w:color w:val="000000"/>
          <w:spacing w:val="6"/>
          <w:sz w:val="22"/>
          <w:szCs w:val="22"/>
          <w:u w:val="dotted"/>
        </w:rPr>
        <w:t xml:space="preserve">　</w:t>
      </w:r>
    </w:p>
    <w:p w14:paraId="1E2BFA50" w14:textId="6F1A31B0" w:rsidR="00E9656B" w:rsidRPr="000771DB" w:rsidRDefault="004838B9">
      <w:pPr>
        <w:wordWrap w:val="0"/>
        <w:spacing w:line="120" w:lineRule="atLeast"/>
        <w:jc w:val="left"/>
        <w:rPr>
          <w:color w:val="000000"/>
          <w:spacing w:val="6"/>
          <w:sz w:val="22"/>
          <w:szCs w:val="22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   </w:t>
      </w:r>
      <w:r w:rsidRPr="000771DB">
        <w:rPr>
          <w:rFonts w:hint="eastAsia"/>
          <w:color w:val="000000"/>
          <w:spacing w:val="6"/>
          <w:sz w:val="22"/>
          <w:szCs w:val="22"/>
        </w:rPr>
        <w:t>車両登録番号も</w:t>
      </w:r>
      <w:r w:rsidR="000771DB" w:rsidRPr="000771DB">
        <w:rPr>
          <w:rFonts w:hint="eastAsia"/>
          <w:color w:val="000000"/>
          <w:spacing w:val="6"/>
          <w:sz w:val="22"/>
          <w:szCs w:val="22"/>
        </w:rPr>
        <w:t>併記）</w:t>
      </w:r>
    </w:p>
    <w:p w14:paraId="182EA41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05A7FDE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記入責任者氏名</w:t>
      </w:r>
    </w:p>
    <w:p w14:paraId="3AE83C3E" w14:textId="77777777" w:rsidR="00E9656B" w:rsidRPr="001F0804" w:rsidRDefault="00430A7C" w:rsidP="00430A7C">
      <w:pPr>
        <w:wordWrap w:val="0"/>
        <w:spacing w:line="120" w:lineRule="atLeast"/>
        <w:ind w:right="-82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7A5BF322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48B4CAC" w14:textId="77777777" w:rsidR="00E9656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F093CE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0730CCB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定期自主検査年月日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715815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日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>～</w:t>
      </w:r>
      <w:r w:rsidR="00455034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令和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日</w:t>
      </w:r>
    </w:p>
    <w:p w14:paraId="58BE802A" w14:textId="77777777" w:rsidR="00E9656B" w:rsidRPr="00455034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47C2D9" w14:textId="77777777" w:rsid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0AB9E1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989A54E" w14:textId="77777777" w:rsidR="00E9656B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 w:rsidR="00E669CC">
        <w:rPr>
          <w:rFonts w:hint="eastAsia"/>
          <w:color w:val="000000"/>
          <w:spacing w:val="6"/>
          <w:sz w:val="24"/>
          <w:szCs w:val="24"/>
        </w:rPr>
        <w:t>の実施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年　　月　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日</w:t>
      </w:r>
    </w:p>
    <w:p w14:paraId="3097A6DC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44E913C6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3CA86234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22CC457A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 w:rsidRPr="0062554D">
        <w:rPr>
          <w:rFonts w:hint="eastAsia"/>
          <w:color w:val="000000"/>
          <w:spacing w:val="6"/>
          <w:sz w:val="24"/>
          <w:szCs w:val="24"/>
        </w:rPr>
        <w:t xml:space="preserve">　　保安検査の基準日　　　</w:t>
      </w:r>
      <w:r>
        <w:rPr>
          <w:rFonts w:hint="eastAsia"/>
          <w:color w:val="000000"/>
          <w:spacing w:val="6"/>
          <w:sz w:val="24"/>
          <w:szCs w:val="24"/>
          <w:u w:val="dotted"/>
        </w:rPr>
        <w:t>令和　　年　　月　　日</w:t>
      </w:r>
    </w:p>
    <w:p w14:paraId="119211F8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BC816DC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621BF81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47BC7993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保安検査員氏名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  <w:u w:val="single"/>
        </w:rPr>
        <w:t xml:space="preserve">　　　　　　　　　　　　　　　　　　　　　　　　</w:t>
      </w:r>
    </w:p>
    <w:p w14:paraId="2490E1B5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652FA668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00FD2D3" w14:textId="2B286AAE" w:rsidR="00E9656B" w:rsidRPr="00430A7C" w:rsidRDefault="00DE27A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noProof/>
          <w:color w:val="000000"/>
          <w:spacing w:val="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15B1E" wp14:editId="03F5378D">
                <wp:simplePos x="0" y="0"/>
                <wp:positionH relativeFrom="column">
                  <wp:posOffset>-14034</wp:posOffset>
                </wp:positionH>
                <wp:positionV relativeFrom="paragraph">
                  <wp:posOffset>174729</wp:posOffset>
                </wp:positionV>
                <wp:extent cx="6111433" cy="844952"/>
                <wp:effectExtent l="0" t="0" r="22860" b="12700"/>
                <wp:wrapNone/>
                <wp:docPr id="20003907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433" cy="8449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93489" id="正方形/長方形 1" o:spid="_x0000_s1026" style="position:absolute;margin-left:-1.1pt;margin-top:13.75pt;width:481.2pt;height:6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" filled="f" strokecolor="red" strokeweight="1pt"/>
            </w:pict>
          </mc:Fallback>
        </mc:AlternateContent>
      </w:r>
    </w:p>
    <w:p w14:paraId="0B7197F9" w14:textId="581E6DA7" w:rsidR="006374B6" w:rsidRDefault="006374B6" w:rsidP="006374B6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この記録は保安検査までに作成し、</w:t>
      </w:r>
      <w:r w:rsidRPr="006374B6">
        <w:rPr>
          <w:rFonts w:hint="eastAsia"/>
          <w:b/>
          <w:bCs/>
          <w:color w:val="FF0000"/>
          <w:spacing w:val="6"/>
          <w:sz w:val="24"/>
          <w:szCs w:val="24"/>
          <w:u w:val="single"/>
        </w:rPr>
        <w:t>検査前日までに電子申請で提出してください</w:t>
      </w:r>
      <w:r>
        <w:rPr>
          <w:rFonts w:hint="eastAsia"/>
          <w:color w:val="000000"/>
          <w:spacing w:val="6"/>
          <w:sz w:val="24"/>
          <w:szCs w:val="24"/>
        </w:rPr>
        <w:t>。</w:t>
      </w:r>
    </w:p>
    <w:p w14:paraId="304C6F77" w14:textId="77777777" w:rsidR="00BB5ADB" w:rsidRDefault="006374B6" w:rsidP="006374B6">
      <w:pPr>
        <w:wordWrap w:val="0"/>
        <w:spacing w:line="120" w:lineRule="atLeast"/>
        <w:jc w:val="left"/>
        <w:rPr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提出先</w:t>
      </w:r>
      <w:r w:rsidR="00BB5AD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：電子申請</w:t>
      </w:r>
      <w:r w:rsidR="00D1457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「資料提出フォーム」</w:t>
      </w:r>
    </w:p>
    <w:p w14:paraId="6DA6E0D8" w14:textId="4498ADB2" w:rsidR="00430A7C" w:rsidRPr="006374B6" w:rsidRDefault="006374B6" w:rsidP="00BB5ADB">
      <w:pPr>
        <w:wordWrap w:val="0"/>
        <w:spacing w:line="120" w:lineRule="atLeast"/>
        <w:ind w:firstLineChars="350" w:firstLine="843"/>
        <w:jc w:val="left"/>
        <w:rPr>
          <w:b/>
          <w:bCs/>
          <w:color w:val="FF0000"/>
          <w:spacing w:val="6"/>
          <w:sz w:val="24"/>
          <w:szCs w:val="24"/>
          <w:u w:val="single"/>
        </w:rPr>
      </w:pP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⇒</w:t>
      </w:r>
      <w:r w:rsidRPr="00BB5ADB">
        <w:rPr>
          <w:b/>
          <w:bCs/>
          <w:color w:val="FF0000"/>
          <w:kern w:val="0"/>
          <w:sz w:val="24"/>
          <w:szCs w:val="24"/>
          <w:u w:val="single"/>
        </w:rPr>
        <w:t>http://apply.e-tumo.jp/pref-mie-u/offer/offerList_detail?tempSeq=2541</w:t>
      </w:r>
    </w:p>
    <w:p w14:paraId="6B6FB592" w14:textId="77777777" w:rsidR="009A1711" w:rsidRDefault="009A1711" w:rsidP="009A1711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●電子申請ができない場合は、</w:t>
      </w:r>
      <w:r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>
        <w:rPr>
          <w:rFonts w:hint="eastAsia"/>
          <w:color w:val="000000"/>
          <w:spacing w:val="6"/>
          <w:sz w:val="24"/>
          <w:szCs w:val="24"/>
        </w:rPr>
        <w:t>当日</w:t>
      </w:r>
      <w:r w:rsidRPr="00430A7C">
        <w:rPr>
          <w:rFonts w:hint="eastAsia"/>
          <w:color w:val="000000"/>
          <w:spacing w:val="6"/>
          <w:sz w:val="24"/>
          <w:szCs w:val="24"/>
        </w:rPr>
        <w:t>に１部提出してください。</w:t>
      </w:r>
    </w:p>
    <w:p w14:paraId="360CB0F6" w14:textId="77777777" w:rsidR="004C5925" w:rsidRPr="009A1711" w:rsidRDefault="004C5925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ED95D3" w14:textId="77777777" w:rsidR="00430A7C" w:rsidRPr="00430A7C" w:rsidRDefault="00430A7C" w:rsidP="00430A7C">
      <w:pPr>
        <w:spacing w:line="120" w:lineRule="atLeast"/>
        <w:jc w:val="center"/>
        <w:rPr>
          <w:b/>
          <w:color w:val="000000"/>
          <w:spacing w:val="6"/>
          <w:sz w:val="32"/>
          <w:szCs w:val="32"/>
        </w:rPr>
      </w:pPr>
      <w:r w:rsidRPr="00430A7C">
        <w:rPr>
          <w:rFonts w:hint="eastAsia"/>
          <w:b/>
          <w:color w:val="000000"/>
          <w:spacing w:val="6"/>
          <w:sz w:val="32"/>
          <w:szCs w:val="32"/>
        </w:rPr>
        <w:t>三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重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県</w:t>
      </w:r>
    </w:p>
    <w:p w14:paraId="78998BED" w14:textId="118FF21C" w:rsidR="00430A7C" w:rsidRPr="00AC7802" w:rsidRDefault="00BE233C" w:rsidP="00430A7C">
      <w:pPr>
        <w:wordWrap w:val="0"/>
        <w:spacing w:line="120" w:lineRule="atLeast"/>
        <w:jc w:val="righ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（令和</w:t>
      </w:r>
      <w:r w:rsidR="006374B6">
        <w:rPr>
          <w:rFonts w:hint="eastAsia"/>
          <w:color w:val="000000"/>
          <w:spacing w:val="6"/>
          <w:sz w:val="24"/>
          <w:szCs w:val="24"/>
        </w:rPr>
        <w:t>８</w:t>
      </w:r>
      <w:r>
        <w:rPr>
          <w:rFonts w:hint="eastAsia"/>
          <w:color w:val="000000"/>
          <w:spacing w:val="6"/>
          <w:sz w:val="24"/>
          <w:szCs w:val="24"/>
        </w:rPr>
        <w:t>年度）</w:t>
      </w:r>
    </w:p>
    <w:sectPr w:rsidR="00430A7C" w:rsidRPr="00AC7802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60F6" w14:textId="77777777" w:rsidR="005408C7" w:rsidRDefault="005408C7" w:rsidP="0080374F">
      <w:pPr>
        <w:spacing w:line="240" w:lineRule="auto"/>
      </w:pPr>
      <w:r>
        <w:separator/>
      </w:r>
    </w:p>
  </w:endnote>
  <w:endnote w:type="continuationSeparator" w:id="0">
    <w:p w14:paraId="405DC349" w14:textId="77777777" w:rsidR="005408C7" w:rsidRDefault="005408C7" w:rsidP="00803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38AA" w14:textId="77777777" w:rsidR="005408C7" w:rsidRDefault="005408C7" w:rsidP="0080374F">
      <w:pPr>
        <w:spacing w:line="240" w:lineRule="auto"/>
      </w:pPr>
      <w:r>
        <w:separator/>
      </w:r>
    </w:p>
  </w:footnote>
  <w:footnote w:type="continuationSeparator" w:id="0">
    <w:p w14:paraId="5FCA74AA" w14:textId="77777777" w:rsidR="005408C7" w:rsidRDefault="005408C7" w:rsidP="008037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C2"/>
    <w:rsid w:val="00064C0E"/>
    <w:rsid w:val="000771DB"/>
    <w:rsid w:val="00077723"/>
    <w:rsid w:val="00195C1E"/>
    <w:rsid w:val="001A77E5"/>
    <w:rsid w:val="001F0804"/>
    <w:rsid w:val="001F6623"/>
    <w:rsid w:val="00207D5E"/>
    <w:rsid w:val="00233907"/>
    <w:rsid w:val="00255941"/>
    <w:rsid w:val="00256ED3"/>
    <w:rsid w:val="00304E48"/>
    <w:rsid w:val="00334132"/>
    <w:rsid w:val="003478F6"/>
    <w:rsid w:val="00385088"/>
    <w:rsid w:val="00387E45"/>
    <w:rsid w:val="00423F18"/>
    <w:rsid w:val="0042467E"/>
    <w:rsid w:val="00430A7C"/>
    <w:rsid w:val="004530A2"/>
    <w:rsid w:val="00453196"/>
    <w:rsid w:val="00455034"/>
    <w:rsid w:val="0046385F"/>
    <w:rsid w:val="00465E79"/>
    <w:rsid w:val="004838B9"/>
    <w:rsid w:val="004C5925"/>
    <w:rsid w:val="004E676E"/>
    <w:rsid w:val="004F4740"/>
    <w:rsid w:val="00507611"/>
    <w:rsid w:val="005408C7"/>
    <w:rsid w:val="00546D87"/>
    <w:rsid w:val="005D1489"/>
    <w:rsid w:val="00621457"/>
    <w:rsid w:val="0062554D"/>
    <w:rsid w:val="006330FE"/>
    <w:rsid w:val="006374B6"/>
    <w:rsid w:val="006A40CA"/>
    <w:rsid w:val="006E683C"/>
    <w:rsid w:val="00710066"/>
    <w:rsid w:val="00715815"/>
    <w:rsid w:val="0071748F"/>
    <w:rsid w:val="007212C3"/>
    <w:rsid w:val="007247CD"/>
    <w:rsid w:val="00750F3B"/>
    <w:rsid w:val="007D25C7"/>
    <w:rsid w:val="007E4BB3"/>
    <w:rsid w:val="0080374F"/>
    <w:rsid w:val="00833A80"/>
    <w:rsid w:val="00835FB9"/>
    <w:rsid w:val="008860E6"/>
    <w:rsid w:val="008B024F"/>
    <w:rsid w:val="008B71A2"/>
    <w:rsid w:val="00941E80"/>
    <w:rsid w:val="009A1711"/>
    <w:rsid w:val="009C4705"/>
    <w:rsid w:val="00A23124"/>
    <w:rsid w:val="00A46B26"/>
    <w:rsid w:val="00A564B6"/>
    <w:rsid w:val="00AC7802"/>
    <w:rsid w:val="00AE30FD"/>
    <w:rsid w:val="00BB5ADB"/>
    <w:rsid w:val="00BE233C"/>
    <w:rsid w:val="00C00FC7"/>
    <w:rsid w:val="00C554AC"/>
    <w:rsid w:val="00C5604D"/>
    <w:rsid w:val="00CC324E"/>
    <w:rsid w:val="00CC4D7B"/>
    <w:rsid w:val="00CD423E"/>
    <w:rsid w:val="00D1457B"/>
    <w:rsid w:val="00D668C2"/>
    <w:rsid w:val="00DE27A9"/>
    <w:rsid w:val="00E14098"/>
    <w:rsid w:val="00E52E52"/>
    <w:rsid w:val="00E602EF"/>
    <w:rsid w:val="00E669CC"/>
    <w:rsid w:val="00E9656B"/>
    <w:rsid w:val="00F24635"/>
    <w:rsid w:val="00F64560"/>
    <w:rsid w:val="00F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61AB3CC"/>
  <w15:chartTrackingRefBased/>
  <w15:docId w15:val="{9AB99791-CEFD-4AC6-93FC-DD24CDD4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4" w:lineRule="atLeast"/>
      <w:jc w:val="both"/>
    </w:pPr>
    <w:rPr>
      <w:rFonts w:ascii="ＭＳ 明朝" w:hAnsi="Century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80" w:lineRule="atLeast"/>
      <w:ind w:left="358" w:hangingChars="142" w:hanging="358"/>
      <w:jc w:val="left"/>
    </w:pPr>
    <w:rPr>
      <w:spacing w:val="6"/>
      <w:sz w:val="24"/>
    </w:rPr>
  </w:style>
  <w:style w:type="paragraph" w:styleId="a4">
    <w:name w:val="header"/>
    <w:basedOn w:val="a"/>
    <w:link w:val="a5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374F"/>
    <w:rPr>
      <w:rFonts w:ascii="ＭＳ 明朝" w:hAnsi="Century"/>
      <w:kern w:val="2"/>
      <w:sz w:val="18"/>
    </w:rPr>
  </w:style>
  <w:style w:type="paragraph" w:styleId="a6">
    <w:name w:val="footer"/>
    <w:basedOn w:val="a"/>
    <w:link w:val="a7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374F"/>
    <w:rPr>
      <w:rFonts w:ascii="ＭＳ 明朝" w:hAnsi="Century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40B4-B69F-42CE-B1EF-FEC635DB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