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67" w:rsidRPr="000A0767" w:rsidRDefault="000A0767">
      <w:pPr>
        <w:rPr>
          <w:rFonts w:ascii="ＭＳ 明朝" w:eastAsia="ＭＳ 明朝" w:hAnsi="ＭＳ 明朝"/>
        </w:rPr>
      </w:pPr>
      <w:bookmarkStart w:id="0" w:name="_GoBack"/>
      <w:bookmarkEnd w:id="0"/>
      <w:r w:rsidRPr="000A0767">
        <w:rPr>
          <w:rFonts w:ascii="ＭＳ 明朝" w:eastAsia="ＭＳ 明朝" w:hAnsi="ＭＳ 明朝" w:hint="eastAsia"/>
        </w:rPr>
        <w:t>要綱第１号様式</w:t>
      </w:r>
    </w:p>
    <w:tbl>
      <w:tblPr>
        <w:tblStyle w:val="a3"/>
        <w:tblW w:w="9776" w:type="dxa"/>
        <w:tblBorders>
          <w:bottom w:val="dashed" w:sz="4" w:space="0" w:color="auto"/>
        </w:tblBorders>
        <w:tblLook w:val="04A0" w:firstRow="1" w:lastRow="0" w:firstColumn="1" w:lastColumn="0" w:noHBand="0" w:noVBand="1"/>
      </w:tblPr>
      <w:tblGrid>
        <w:gridCol w:w="704"/>
        <w:gridCol w:w="1276"/>
        <w:gridCol w:w="2580"/>
        <w:gridCol w:w="807"/>
        <w:gridCol w:w="1614"/>
        <w:gridCol w:w="1661"/>
        <w:gridCol w:w="1134"/>
      </w:tblGrid>
      <w:tr w:rsidR="000A0767" w:rsidRPr="000A0767" w:rsidTr="003D4E82">
        <w:trPr>
          <w:trHeight w:val="465"/>
        </w:trPr>
        <w:tc>
          <w:tcPr>
            <w:tcW w:w="9776" w:type="dxa"/>
            <w:gridSpan w:val="7"/>
            <w:vAlign w:val="center"/>
            <w:hideMark/>
          </w:tcPr>
          <w:p w:rsidR="000A0767" w:rsidRPr="000A0767" w:rsidRDefault="000A0767" w:rsidP="003D4E82">
            <w:pPr>
              <w:adjustRightInd w:val="0"/>
              <w:snapToGrid w:val="0"/>
              <w:spacing w:line="240" w:lineRule="atLeast"/>
              <w:jc w:val="center"/>
              <w:rPr>
                <w:rFonts w:ascii="ＭＳ 明朝" w:eastAsia="ＭＳ 明朝" w:hAnsi="ＭＳ 明朝"/>
              </w:rPr>
            </w:pPr>
            <w:r w:rsidRPr="003D4E82">
              <w:rPr>
                <w:rFonts w:ascii="ＭＳ 明朝" w:eastAsia="ＭＳ 明朝" w:hAnsi="ＭＳ 明朝" w:hint="eastAsia"/>
                <w:sz w:val="24"/>
              </w:rPr>
              <w:t>修学資金貸与者推薦調書</w:t>
            </w:r>
          </w:p>
        </w:tc>
      </w:tr>
      <w:tr w:rsidR="000A0767" w:rsidRPr="000A0767" w:rsidTr="003D4E82">
        <w:trPr>
          <w:trHeight w:val="495"/>
        </w:trPr>
        <w:tc>
          <w:tcPr>
            <w:tcW w:w="1980" w:type="dxa"/>
            <w:gridSpan w:val="2"/>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学</w:t>
            </w:r>
            <w:r w:rsidRPr="000A0767">
              <w:rPr>
                <w:rFonts w:ascii="ＭＳ 明朝" w:eastAsia="ＭＳ 明朝" w:hAnsi="ＭＳ 明朝"/>
              </w:rPr>
              <w:t xml:space="preserve">  </w:t>
            </w:r>
            <w:r w:rsidRPr="000A0767">
              <w:rPr>
                <w:rFonts w:ascii="ＭＳ 明朝" w:eastAsia="ＭＳ 明朝" w:hAnsi="ＭＳ 明朝" w:hint="eastAsia"/>
              </w:rPr>
              <w:t>校</w:t>
            </w:r>
            <w:r w:rsidRPr="000A0767">
              <w:rPr>
                <w:rFonts w:ascii="ＭＳ 明朝" w:eastAsia="ＭＳ 明朝" w:hAnsi="ＭＳ 明朝"/>
              </w:rPr>
              <w:t xml:space="preserve">  </w:t>
            </w:r>
            <w:r w:rsidRPr="000A0767">
              <w:rPr>
                <w:rFonts w:ascii="ＭＳ 明朝" w:eastAsia="ＭＳ 明朝" w:hAnsi="ＭＳ 明朝" w:hint="eastAsia"/>
              </w:rPr>
              <w:t>名</w:t>
            </w:r>
          </w:p>
        </w:tc>
        <w:tc>
          <w:tcPr>
            <w:tcW w:w="3387" w:type="dxa"/>
            <w:gridSpan w:val="2"/>
            <w:tcBorders>
              <w:bottom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c>
          <w:tcPr>
            <w:tcW w:w="1614" w:type="dxa"/>
            <w:tcBorders>
              <w:bottom w:val="single" w:sz="4" w:space="0" w:color="auto"/>
            </w:tcBorders>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推薦順位</w:t>
            </w:r>
          </w:p>
        </w:tc>
        <w:tc>
          <w:tcPr>
            <w:tcW w:w="2795" w:type="dxa"/>
            <w:gridSpan w:val="2"/>
            <w:tcBorders>
              <w:bottom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3D4E82">
        <w:trPr>
          <w:trHeight w:val="375"/>
        </w:trPr>
        <w:tc>
          <w:tcPr>
            <w:tcW w:w="1980" w:type="dxa"/>
            <w:gridSpan w:val="2"/>
            <w:vMerge w:val="restart"/>
            <w:tcBorders>
              <w:right w:val="single" w:sz="4" w:space="0" w:color="auto"/>
            </w:tcBorders>
            <w:hideMark/>
          </w:tcPr>
          <w:p w:rsidR="000A0767" w:rsidRDefault="000A0767" w:rsidP="000A0767">
            <w:pPr>
              <w:jc w:val="center"/>
              <w:rPr>
                <w:rFonts w:ascii="ＭＳ 明朝" w:eastAsia="ＭＳ 明朝" w:hAnsi="ＭＳ 明朝"/>
              </w:rPr>
            </w:pPr>
            <w:r>
              <w:rPr>
                <w:rFonts w:ascii="ＭＳ 明朝" w:eastAsia="ＭＳ 明朝" w:hAnsi="ＭＳ 明朝" w:hint="eastAsia"/>
              </w:rPr>
              <w:t>（ふりがな）</w:t>
            </w:r>
          </w:p>
          <w:p w:rsidR="000A0767" w:rsidRDefault="000A0767" w:rsidP="000A0767">
            <w:pPr>
              <w:jc w:val="center"/>
              <w:rPr>
                <w:rFonts w:ascii="ＭＳ 明朝" w:eastAsia="ＭＳ 明朝" w:hAnsi="ＭＳ 明朝"/>
              </w:rPr>
            </w:pPr>
          </w:p>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氏　名</w:t>
            </w:r>
          </w:p>
        </w:tc>
        <w:tc>
          <w:tcPr>
            <w:tcW w:w="3387" w:type="dxa"/>
            <w:gridSpan w:val="2"/>
            <w:tcBorders>
              <w:top w:val="single" w:sz="4" w:space="0" w:color="auto"/>
              <w:left w:val="single" w:sz="4" w:space="0" w:color="auto"/>
              <w:bottom w:val="dashed" w:sz="4" w:space="0" w:color="auto"/>
              <w:right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r w:rsidR="003D4E82">
              <w:rPr>
                <w:rFonts w:ascii="ＭＳ 明朝" w:eastAsia="ＭＳ 明朝" w:hAnsi="ＭＳ 明朝" w:hint="eastAsia"/>
              </w:rPr>
              <w:t xml:space="preserve">　</w:t>
            </w:r>
          </w:p>
        </w:tc>
        <w:tc>
          <w:tcPr>
            <w:tcW w:w="1614" w:type="dxa"/>
            <w:vMerge w:val="restart"/>
            <w:tcBorders>
              <w:top w:val="single" w:sz="4" w:space="0" w:color="auto"/>
              <w:left w:val="single" w:sz="4" w:space="0" w:color="auto"/>
              <w:bottom w:val="nil"/>
              <w:right w:val="single" w:sz="4" w:space="0" w:color="auto"/>
            </w:tcBorders>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入学年月</w:t>
            </w:r>
          </w:p>
        </w:tc>
        <w:tc>
          <w:tcPr>
            <w:tcW w:w="2795" w:type="dxa"/>
            <w:gridSpan w:val="2"/>
            <w:vMerge w:val="restart"/>
            <w:tcBorders>
              <w:top w:val="single" w:sz="4" w:space="0" w:color="auto"/>
              <w:left w:val="single" w:sz="4" w:space="0" w:color="auto"/>
              <w:bottom w:val="nil"/>
              <w:right w:val="single" w:sz="4" w:space="0" w:color="auto"/>
            </w:tcBorders>
            <w:vAlign w:val="center"/>
            <w:hideMark/>
          </w:tcPr>
          <w:p w:rsidR="000A0767" w:rsidRPr="000A0767" w:rsidRDefault="003D4E82" w:rsidP="000A0767">
            <w:pPr>
              <w:jc w:val="center"/>
              <w:rPr>
                <w:rFonts w:ascii="ＭＳ 明朝" w:eastAsia="ＭＳ 明朝" w:hAnsi="ＭＳ 明朝"/>
              </w:rPr>
            </w:pPr>
            <w:r>
              <w:rPr>
                <w:rFonts w:ascii="ＭＳ 明朝" w:eastAsia="ＭＳ 明朝" w:hAnsi="ＭＳ 明朝" w:hint="eastAsia"/>
              </w:rPr>
              <w:t xml:space="preserve">　　　</w:t>
            </w:r>
            <w:r w:rsidR="000A0767">
              <w:rPr>
                <w:rFonts w:ascii="ＭＳ 明朝" w:eastAsia="ＭＳ 明朝" w:hAnsi="ＭＳ 明朝" w:hint="eastAsia"/>
              </w:rPr>
              <w:t>年</w:t>
            </w:r>
            <w:r w:rsidR="000A0767" w:rsidRPr="000A0767">
              <w:rPr>
                <w:rFonts w:ascii="ＭＳ 明朝" w:eastAsia="ＭＳ 明朝" w:hAnsi="ＭＳ 明朝"/>
              </w:rPr>
              <w:t xml:space="preserve">  </w:t>
            </w:r>
            <w:r w:rsidR="000A0767" w:rsidRPr="000A0767">
              <w:rPr>
                <w:rFonts w:ascii="ＭＳ 明朝" w:eastAsia="ＭＳ 明朝" w:hAnsi="ＭＳ 明朝" w:hint="eastAsia"/>
              </w:rPr>
              <w:t xml:space="preserve">　　月</w:t>
            </w:r>
          </w:p>
        </w:tc>
      </w:tr>
      <w:tr w:rsidR="000A0767" w:rsidRPr="000A0767" w:rsidTr="003D4E82">
        <w:trPr>
          <w:trHeight w:val="606"/>
        </w:trPr>
        <w:tc>
          <w:tcPr>
            <w:tcW w:w="1980" w:type="dxa"/>
            <w:gridSpan w:val="2"/>
            <w:vMerge/>
            <w:hideMark/>
          </w:tcPr>
          <w:p w:rsidR="000A0767" w:rsidRPr="000A0767" w:rsidRDefault="000A0767" w:rsidP="000A0767">
            <w:pPr>
              <w:jc w:val="center"/>
              <w:rPr>
                <w:rFonts w:ascii="ＭＳ 明朝" w:eastAsia="ＭＳ 明朝" w:hAnsi="ＭＳ 明朝"/>
              </w:rPr>
            </w:pPr>
          </w:p>
        </w:tc>
        <w:tc>
          <w:tcPr>
            <w:tcW w:w="3387" w:type="dxa"/>
            <w:gridSpan w:val="2"/>
            <w:vMerge w:val="restart"/>
            <w:tcBorders>
              <w:top w:val="dashed" w:sz="4" w:space="0" w:color="auto"/>
              <w:right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c>
          <w:tcPr>
            <w:tcW w:w="1614" w:type="dxa"/>
            <w:vMerge/>
            <w:tcBorders>
              <w:top w:val="nil"/>
              <w:left w:val="single" w:sz="4" w:space="0" w:color="auto"/>
              <w:bottom w:val="nil"/>
              <w:right w:val="single" w:sz="4" w:space="0" w:color="auto"/>
            </w:tcBorders>
            <w:vAlign w:val="center"/>
            <w:hideMark/>
          </w:tcPr>
          <w:p w:rsidR="000A0767" w:rsidRPr="000A0767" w:rsidRDefault="000A0767" w:rsidP="000A0767">
            <w:pPr>
              <w:jc w:val="center"/>
              <w:rPr>
                <w:rFonts w:ascii="ＭＳ 明朝" w:eastAsia="ＭＳ 明朝" w:hAnsi="ＭＳ 明朝"/>
              </w:rPr>
            </w:pPr>
          </w:p>
        </w:tc>
        <w:tc>
          <w:tcPr>
            <w:tcW w:w="2795" w:type="dxa"/>
            <w:gridSpan w:val="2"/>
            <w:vMerge/>
            <w:tcBorders>
              <w:top w:val="nil"/>
              <w:left w:val="single" w:sz="4" w:space="0" w:color="auto"/>
              <w:bottom w:val="nil"/>
              <w:right w:val="single" w:sz="4" w:space="0" w:color="auto"/>
            </w:tcBorders>
            <w:vAlign w:val="center"/>
            <w:hideMark/>
          </w:tcPr>
          <w:p w:rsidR="000A0767" w:rsidRPr="000A0767" w:rsidRDefault="000A0767" w:rsidP="000A0767">
            <w:pPr>
              <w:jc w:val="center"/>
              <w:rPr>
                <w:rFonts w:ascii="ＭＳ 明朝" w:eastAsia="ＭＳ 明朝" w:hAnsi="ＭＳ 明朝"/>
              </w:rPr>
            </w:pPr>
          </w:p>
        </w:tc>
      </w:tr>
      <w:tr w:rsidR="000A0767" w:rsidRPr="000A0767" w:rsidTr="003D4E82">
        <w:trPr>
          <w:trHeight w:val="465"/>
        </w:trPr>
        <w:tc>
          <w:tcPr>
            <w:tcW w:w="1980" w:type="dxa"/>
            <w:gridSpan w:val="2"/>
            <w:vMerge/>
            <w:hideMark/>
          </w:tcPr>
          <w:p w:rsidR="000A0767" w:rsidRPr="000A0767" w:rsidRDefault="000A0767" w:rsidP="000A0767">
            <w:pPr>
              <w:jc w:val="center"/>
              <w:rPr>
                <w:rFonts w:ascii="ＭＳ 明朝" w:eastAsia="ＭＳ 明朝" w:hAnsi="ＭＳ 明朝"/>
              </w:rPr>
            </w:pPr>
          </w:p>
        </w:tc>
        <w:tc>
          <w:tcPr>
            <w:tcW w:w="3387" w:type="dxa"/>
            <w:gridSpan w:val="2"/>
            <w:vMerge/>
            <w:tcBorders>
              <w:right w:val="single" w:sz="4" w:space="0" w:color="auto"/>
            </w:tcBorders>
            <w:hideMark/>
          </w:tcPr>
          <w:p w:rsidR="000A0767" w:rsidRPr="000A0767" w:rsidRDefault="000A0767">
            <w:pPr>
              <w:rPr>
                <w:rFonts w:ascii="ＭＳ 明朝" w:eastAsia="ＭＳ 明朝" w:hAnsi="ＭＳ 明朝"/>
              </w:rPr>
            </w:pPr>
          </w:p>
        </w:tc>
        <w:tc>
          <w:tcPr>
            <w:tcW w:w="1614" w:type="dxa"/>
            <w:tcBorders>
              <w:top w:val="nil"/>
              <w:left w:val="single" w:sz="4" w:space="0" w:color="auto"/>
              <w:bottom w:val="nil"/>
              <w:right w:val="single" w:sz="4" w:space="0" w:color="auto"/>
            </w:tcBorders>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卒業予定年月</w:t>
            </w:r>
          </w:p>
        </w:tc>
        <w:tc>
          <w:tcPr>
            <w:tcW w:w="2795" w:type="dxa"/>
            <w:gridSpan w:val="2"/>
            <w:tcBorders>
              <w:top w:val="nil"/>
              <w:left w:val="single" w:sz="4" w:space="0" w:color="auto"/>
              <w:bottom w:val="nil"/>
              <w:right w:val="single" w:sz="4" w:space="0" w:color="auto"/>
            </w:tcBorders>
            <w:vAlign w:val="center"/>
            <w:hideMark/>
          </w:tcPr>
          <w:p w:rsidR="000A0767" w:rsidRPr="000A0767" w:rsidRDefault="003D4E82" w:rsidP="000A0767">
            <w:pPr>
              <w:jc w:val="center"/>
              <w:rPr>
                <w:rFonts w:ascii="ＭＳ 明朝" w:eastAsia="ＭＳ 明朝" w:hAnsi="ＭＳ 明朝"/>
              </w:rPr>
            </w:pPr>
            <w:r>
              <w:rPr>
                <w:rFonts w:ascii="ＭＳ 明朝" w:eastAsia="ＭＳ 明朝" w:hAnsi="ＭＳ 明朝" w:hint="eastAsia"/>
              </w:rPr>
              <w:t xml:space="preserve">　　　</w:t>
            </w:r>
            <w:r w:rsidR="000A0767" w:rsidRPr="000A0767">
              <w:rPr>
                <w:rFonts w:ascii="ＭＳ 明朝" w:eastAsia="ＭＳ 明朝" w:hAnsi="ＭＳ 明朝" w:hint="eastAsia"/>
              </w:rPr>
              <w:t>年</w:t>
            </w:r>
            <w:r w:rsidR="000A0767">
              <w:rPr>
                <w:rFonts w:ascii="ＭＳ 明朝" w:eastAsia="ＭＳ 明朝" w:hAnsi="ＭＳ 明朝" w:hint="eastAsia"/>
              </w:rPr>
              <w:t xml:space="preserve">　</w:t>
            </w:r>
            <w:r w:rsidR="000A0767" w:rsidRPr="000A0767">
              <w:rPr>
                <w:rFonts w:ascii="ＭＳ 明朝" w:eastAsia="ＭＳ 明朝" w:hAnsi="ＭＳ 明朝"/>
              </w:rPr>
              <w:t xml:space="preserve">    </w:t>
            </w:r>
            <w:r w:rsidR="000A0767" w:rsidRPr="000A0767">
              <w:rPr>
                <w:rFonts w:ascii="ＭＳ 明朝" w:eastAsia="ＭＳ 明朝" w:hAnsi="ＭＳ 明朝" w:hint="eastAsia"/>
              </w:rPr>
              <w:t>月</w:t>
            </w:r>
          </w:p>
        </w:tc>
      </w:tr>
      <w:tr w:rsidR="000A0767" w:rsidRPr="000A0767" w:rsidTr="003D4E82">
        <w:trPr>
          <w:trHeight w:val="465"/>
        </w:trPr>
        <w:tc>
          <w:tcPr>
            <w:tcW w:w="1980" w:type="dxa"/>
            <w:gridSpan w:val="2"/>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生年月日</w:t>
            </w:r>
          </w:p>
        </w:tc>
        <w:tc>
          <w:tcPr>
            <w:tcW w:w="3387" w:type="dxa"/>
            <w:gridSpan w:val="2"/>
            <w:tcBorders>
              <w:right w:val="single" w:sz="4" w:space="0" w:color="auto"/>
            </w:tcBorders>
            <w:noWrap/>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年　　月</w:t>
            </w:r>
            <w:r w:rsidRPr="000A0767">
              <w:rPr>
                <w:rFonts w:ascii="ＭＳ 明朝" w:eastAsia="ＭＳ 明朝" w:hAnsi="ＭＳ 明朝"/>
              </w:rPr>
              <w:t xml:space="preserve">   </w:t>
            </w:r>
            <w:r w:rsidRPr="000A0767">
              <w:rPr>
                <w:rFonts w:ascii="ＭＳ 明朝" w:eastAsia="ＭＳ 明朝" w:hAnsi="ＭＳ 明朝" w:hint="eastAsia"/>
              </w:rPr>
              <w:t>日生</w:t>
            </w:r>
            <w:r>
              <w:rPr>
                <w:rFonts w:ascii="ＭＳ 明朝" w:eastAsia="ＭＳ 明朝" w:hAnsi="ＭＳ 明朝" w:hint="eastAsia"/>
              </w:rPr>
              <w:t>（</w:t>
            </w:r>
            <w:r w:rsidRPr="000A0767">
              <w:rPr>
                <w:rFonts w:ascii="ＭＳ 明朝" w:eastAsia="ＭＳ 明朝" w:hAnsi="ＭＳ 明朝" w:hint="eastAsia"/>
              </w:rPr>
              <w:t xml:space="preserve">　　歳）</w:t>
            </w:r>
          </w:p>
        </w:tc>
        <w:tc>
          <w:tcPr>
            <w:tcW w:w="1614" w:type="dxa"/>
            <w:tcBorders>
              <w:top w:val="nil"/>
              <w:left w:val="single" w:sz="4" w:space="0" w:color="auto"/>
              <w:bottom w:val="single" w:sz="4" w:space="0" w:color="auto"/>
              <w:right w:val="single" w:sz="4" w:space="0" w:color="auto"/>
            </w:tcBorders>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在学年</w:t>
            </w:r>
          </w:p>
        </w:tc>
        <w:tc>
          <w:tcPr>
            <w:tcW w:w="2795" w:type="dxa"/>
            <w:gridSpan w:val="2"/>
            <w:tcBorders>
              <w:top w:val="nil"/>
              <w:left w:val="single" w:sz="4" w:space="0" w:color="auto"/>
              <w:bottom w:val="single" w:sz="4" w:space="0" w:color="auto"/>
              <w:right w:val="single" w:sz="4" w:space="0" w:color="auto"/>
            </w:tcBorders>
            <w:vAlign w:val="center"/>
            <w:hideMark/>
          </w:tcPr>
          <w:p w:rsidR="000A0767" w:rsidRPr="000A0767" w:rsidRDefault="003D4E82" w:rsidP="003D4E82">
            <w:pPr>
              <w:jc w:val="left"/>
              <w:rPr>
                <w:rFonts w:ascii="ＭＳ 明朝" w:eastAsia="ＭＳ 明朝" w:hAnsi="ＭＳ 明朝"/>
              </w:rPr>
            </w:pPr>
            <w:r>
              <w:rPr>
                <w:rFonts w:ascii="ＭＳ 明朝" w:eastAsia="ＭＳ 明朝" w:hAnsi="ＭＳ 明朝" w:hint="eastAsia"/>
              </w:rPr>
              <w:t xml:space="preserve">　　　</w:t>
            </w:r>
            <w:r w:rsidR="000A0767" w:rsidRPr="000A0767">
              <w:rPr>
                <w:rFonts w:ascii="ＭＳ 明朝" w:eastAsia="ＭＳ 明朝" w:hAnsi="ＭＳ 明朝" w:hint="eastAsia"/>
              </w:rPr>
              <w:t>第</w:t>
            </w:r>
            <w:r w:rsidR="000A0767" w:rsidRPr="000A0767">
              <w:rPr>
                <w:rFonts w:ascii="ＭＳ 明朝" w:eastAsia="ＭＳ 明朝" w:hAnsi="ＭＳ 明朝"/>
              </w:rPr>
              <w:t xml:space="preserve">   </w:t>
            </w:r>
            <w:r>
              <w:rPr>
                <w:rFonts w:ascii="ＭＳ 明朝" w:eastAsia="ＭＳ 明朝" w:hAnsi="ＭＳ 明朝" w:hint="eastAsia"/>
              </w:rPr>
              <w:t xml:space="preserve">　　</w:t>
            </w:r>
            <w:r w:rsidR="000A0767" w:rsidRPr="000A0767">
              <w:rPr>
                <w:rFonts w:ascii="ＭＳ 明朝" w:eastAsia="ＭＳ 明朝" w:hAnsi="ＭＳ 明朝"/>
              </w:rPr>
              <w:t xml:space="preserve">  </w:t>
            </w:r>
            <w:r w:rsidR="000A0767" w:rsidRPr="000A0767">
              <w:rPr>
                <w:rFonts w:ascii="ＭＳ 明朝" w:eastAsia="ＭＳ 明朝" w:hAnsi="ＭＳ 明朝" w:hint="eastAsia"/>
              </w:rPr>
              <w:t>学年</w:t>
            </w:r>
          </w:p>
        </w:tc>
      </w:tr>
      <w:tr w:rsidR="000A0767" w:rsidRPr="000A0767" w:rsidTr="003D4E82">
        <w:trPr>
          <w:trHeight w:val="465"/>
        </w:trPr>
        <w:tc>
          <w:tcPr>
            <w:tcW w:w="1980" w:type="dxa"/>
            <w:gridSpan w:val="2"/>
            <w:noWrap/>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sz w:val="20"/>
              </w:rPr>
              <w:t>入学枠</w:t>
            </w:r>
            <w:r w:rsidRPr="00C708B3">
              <w:rPr>
                <w:rFonts w:ascii="ＭＳ 明朝" w:eastAsia="ＭＳ 明朝" w:hAnsi="ＭＳ 明朝" w:hint="eastAsia"/>
                <w:sz w:val="18"/>
              </w:rPr>
              <w:t>（該当に〇）</w:t>
            </w:r>
          </w:p>
        </w:tc>
        <w:tc>
          <w:tcPr>
            <w:tcW w:w="7796" w:type="dxa"/>
            <w:gridSpan w:val="5"/>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地域枠（名称：　　　　　）　・　地域枠以外（名称：　　　　　　　）</w:t>
            </w:r>
          </w:p>
        </w:tc>
      </w:tr>
      <w:tr w:rsidR="000A0767" w:rsidRPr="000A0767" w:rsidTr="00C708B3">
        <w:trPr>
          <w:trHeight w:val="703"/>
        </w:trPr>
        <w:tc>
          <w:tcPr>
            <w:tcW w:w="704" w:type="dxa"/>
            <w:vMerge w:val="restart"/>
            <w:textDirection w:val="tbRlV"/>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学力評価</w:t>
            </w:r>
          </w:p>
        </w:tc>
        <w:tc>
          <w:tcPr>
            <w:tcW w:w="1276" w:type="dxa"/>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区分</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学力基準の内容（各項目のいずれかに該当すれば可）</w:t>
            </w:r>
          </w:p>
        </w:tc>
        <w:tc>
          <w:tcPr>
            <w:tcW w:w="1134" w:type="dxa"/>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該当に○</w:t>
            </w:r>
          </w:p>
        </w:tc>
      </w:tr>
      <w:tr w:rsidR="000A0767" w:rsidRPr="000A0767" w:rsidTr="00C708B3">
        <w:trPr>
          <w:trHeight w:val="432"/>
        </w:trPr>
        <w:tc>
          <w:tcPr>
            <w:tcW w:w="704" w:type="dxa"/>
            <w:vMerge/>
            <w:hideMark/>
          </w:tcPr>
          <w:p w:rsidR="000A0767" w:rsidRPr="000A0767" w:rsidRDefault="000A0767">
            <w:pPr>
              <w:rPr>
                <w:rFonts w:ascii="ＭＳ 明朝" w:eastAsia="ＭＳ 明朝" w:hAnsi="ＭＳ 明朝"/>
              </w:rPr>
            </w:pPr>
          </w:p>
        </w:tc>
        <w:tc>
          <w:tcPr>
            <w:tcW w:w="1276" w:type="dxa"/>
            <w:vMerge w:val="restart"/>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Ａ</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①　</w:t>
            </w:r>
            <w:r w:rsidRPr="000A0767">
              <w:rPr>
                <w:rFonts w:ascii="ＭＳ 明朝" w:eastAsia="ＭＳ 明朝" w:hAnsi="ＭＳ 明朝"/>
              </w:rPr>
              <w:t>1</w:t>
            </w:r>
            <w:r w:rsidRPr="000A0767">
              <w:rPr>
                <w:rFonts w:ascii="ＭＳ 明朝" w:eastAsia="ＭＳ 明朝" w:hAnsi="ＭＳ 明朝" w:hint="eastAsia"/>
              </w:rPr>
              <w:t>年生の場合、入学試験の成績が上位</w:t>
            </w:r>
            <w:r w:rsidRPr="000A0767">
              <w:rPr>
                <w:rFonts w:ascii="ＭＳ 明朝" w:eastAsia="ＭＳ 明朝" w:hAnsi="ＭＳ 明朝"/>
              </w:rPr>
              <w:t>1/3</w:t>
            </w:r>
            <w:r w:rsidRPr="000A0767">
              <w:rPr>
                <w:rFonts w:ascii="ＭＳ 明朝" w:eastAsia="ＭＳ 明朝" w:hAnsi="ＭＳ 明朝" w:hint="eastAsia"/>
              </w:rPr>
              <w:t>以上</w:t>
            </w:r>
          </w:p>
        </w:tc>
        <w:tc>
          <w:tcPr>
            <w:tcW w:w="1134" w:type="dxa"/>
            <w:vMerge w:val="restart"/>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398"/>
        </w:trPr>
        <w:tc>
          <w:tcPr>
            <w:tcW w:w="704" w:type="dxa"/>
            <w:vMerge/>
            <w:hideMark/>
          </w:tcPr>
          <w:p w:rsidR="000A0767" w:rsidRPr="000A0767" w:rsidRDefault="000A0767">
            <w:pPr>
              <w:rPr>
                <w:rFonts w:ascii="ＭＳ 明朝" w:eastAsia="ＭＳ 明朝" w:hAnsi="ＭＳ 明朝"/>
              </w:rPr>
            </w:pPr>
          </w:p>
        </w:tc>
        <w:tc>
          <w:tcPr>
            <w:tcW w:w="1276" w:type="dxa"/>
            <w:vMerge/>
            <w:vAlign w:val="center"/>
            <w:hideMark/>
          </w:tcPr>
          <w:p w:rsidR="000A0767" w:rsidRPr="000A0767" w:rsidRDefault="000A0767" w:rsidP="000A0767">
            <w:pPr>
              <w:jc w:val="center"/>
              <w:rPr>
                <w:rFonts w:ascii="ＭＳ 明朝" w:eastAsia="ＭＳ 明朝" w:hAnsi="ＭＳ 明朝"/>
              </w:rPr>
            </w:pP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②　</w:t>
            </w:r>
            <w:r w:rsidRPr="000A0767">
              <w:rPr>
                <w:rFonts w:ascii="ＭＳ 明朝" w:eastAsia="ＭＳ 明朝" w:hAnsi="ＭＳ 明朝"/>
              </w:rPr>
              <w:t>2</w:t>
            </w:r>
            <w:r w:rsidRPr="000A0767">
              <w:rPr>
                <w:rFonts w:ascii="ＭＳ 明朝" w:eastAsia="ＭＳ 明朝" w:hAnsi="ＭＳ 明朝" w:hint="eastAsia"/>
              </w:rPr>
              <w:t>年生以上の場合、前年度の学業成績が上位</w:t>
            </w:r>
            <w:r w:rsidRPr="000A0767">
              <w:rPr>
                <w:rFonts w:ascii="ＭＳ 明朝" w:eastAsia="ＭＳ 明朝" w:hAnsi="ＭＳ 明朝"/>
              </w:rPr>
              <w:t>1/3</w:t>
            </w:r>
            <w:r w:rsidRPr="000A0767">
              <w:rPr>
                <w:rFonts w:ascii="ＭＳ 明朝" w:eastAsia="ＭＳ 明朝" w:hAnsi="ＭＳ 明朝" w:hint="eastAsia"/>
              </w:rPr>
              <w:t>以上</w:t>
            </w:r>
          </w:p>
        </w:tc>
        <w:tc>
          <w:tcPr>
            <w:tcW w:w="1134" w:type="dxa"/>
            <w:vMerge/>
            <w:vAlign w:val="center"/>
            <w:hideMark/>
          </w:tcPr>
          <w:p w:rsidR="000A0767" w:rsidRPr="000A0767" w:rsidRDefault="000A0767" w:rsidP="000A0767">
            <w:pPr>
              <w:rPr>
                <w:rFonts w:ascii="ＭＳ 明朝" w:eastAsia="ＭＳ 明朝" w:hAnsi="ＭＳ 明朝"/>
              </w:rPr>
            </w:pPr>
          </w:p>
        </w:tc>
      </w:tr>
      <w:tr w:rsidR="000A0767" w:rsidRPr="000A0767" w:rsidTr="00C708B3">
        <w:trPr>
          <w:trHeight w:val="417"/>
        </w:trPr>
        <w:tc>
          <w:tcPr>
            <w:tcW w:w="704" w:type="dxa"/>
            <w:vMerge/>
            <w:hideMark/>
          </w:tcPr>
          <w:p w:rsidR="000A0767" w:rsidRPr="000A0767" w:rsidRDefault="000A0767">
            <w:pPr>
              <w:rPr>
                <w:rFonts w:ascii="ＭＳ 明朝" w:eastAsia="ＭＳ 明朝" w:hAnsi="ＭＳ 明朝"/>
              </w:rPr>
            </w:pPr>
          </w:p>
        </w:tc>
        <w:tc>
          <w:tcPr>
            <w:tcW w:w="1276" w:type="dxa"/>
            <w:vMerge w:val="restart"/>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Ｂ</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①　</w:t>
            </w:r>
            <w:r w:rsidRPr="000A0767">
              <w:rPr>
                <w:rFonts w:ascii="ＭＳ 明朝" w:eastAsia="ＭＳ 明朝" w:hAnsi="ＭＳ 明朝"/>
              </w:rPr>
              <w:t>1</w:t>
            </w:r>
            <w:r w:rsidRPr="000A0767">
              <w:rPr>
                <w:rFonts w:ascii="ＭＳ 明朝" w:eastAsia="ＭＳ 明朝" w:hAnsi="ＭＳ 明朝" w:hint="eastAsia"/>
              </w:rPr>
              <w:t>年生の場合、入学試験の成績が上位</w:t>
            </w:r>
            <w:r w:rsidRPr="000A0767">
              <w:rPr>
                <w:rFonts w:ascii="ＭＳ 明朝" w:eastAsia="ＭＳ 明朝" w:hAnsi="ＭＳ 明朝"/>
              </w:rPr>
              <w:t>1/2</w:t>
            </w:r>
            <w:r w:rsidRPr="000A0767">
              <w:rPr>
                <w:rFonts w:ascii="ＭＳ 明朝" w:eastAsia="ＭＳ 明朝" w:hAnsi="ＭＳ 明朝" w:hint="eastAsia"/>
              </w:rPr>
              <w:t>以上</w:t>
            </w:r>
            <w:r w:rsidRPr="000A0767">
              <w:rPr>
                <w:rFonts w:ascii="ＭＳ 明朝" w:eastAsia="ＭＳ 明朝" w:hAnsi="ＭＳ 明朝"/>
              </w:rPr>
              <w:t>1/3</w:t>
            </w:r>
            <w:r w:rsidRPr="000A0767">
              <w:rPr>
                <w:rFonts w:ascii="ＭＳ 明朝" w:eastAsia="ＭＳ 明朝" w:hAnsi="ＭＳ 明朝" w:hint="eastAsia"/>
              </w:rPr>
              <w:t>未満</w:t>
            </w:r>
          </w:p>
        </w:tc>
        <w:tc>
          <w:tcPr>
            <w:tcW w:w="1134" w:type="dxa"/>
            <w:vMerge w:val="restart"/>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423"/>
        </w:trPr>
        <w:tc>
          <w:tcPr>
            <w:tcW w:w="704" w:type="dxa"/>
            <w:vMerge/>
            <w:hideMark/>
          </w:tcPr>
          <w:p w:rsidR="000A0767" w:rsidRPr="000A0767" w:rsidRDefault="000A0767">
            <w:pPr>
              <w:rPr>
                <w:rFonts w:ascii="ＭＳ 明朝" w:eastAsia="ＭＳ 明朝" w:hAnsi="ＭＳ 明朝"/>
              </w:rPr>
            </w:pPr>
          </w:p>
        </w:tc>
        <w:tc>
          <w:tcPr>
            <w:tcW w:w="1276" w:type="dxa"/>
            <w:vMerge/>
            <w:vAlign w:val="center"/>
            <w:hideMark/>
          </w:tcPr>
          <w:p w:rsidR="000A0767" w:rsidRPr="000A0767" w:rsidRDefault="000A0767" w:rsidP="000A0767">
            <w:pPr>
              <w:jc w:val="center"/>
              <w:rPr>
                <w:rFonts w:ascii="ＭＳ 明朝" w:eastAsia="ＭＳ 明朝" w:hAnsi="ＭＳ 明朝"/>
              </w:rPr>
            </w:pP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②　</w:t>
            </w:r>
            <w:r w:rsidRPr="000A0767">
              <w:rPr>
                <w:rFonts w:ascii="ＭＳ 明朝" w:eastAsia="ＭＳ 明朝" w:hAnsi="ＭＳ 明朝"/>
              </w:rPr>
              <w:t>2</w:t>
            </w:r>
            <w:r w:rsidRPr="000A0767">
              <w:rPr>
                <w:rFonts w:ascii="ＭＳ 明朝" w:eastAsia="ＭＳ 明朝" w:hAnsi="ＭＳ 明朝" w:hint="eastAsia"/>
              </w:rPr>
              <w:t>年生以上の場合、前年度の学業成績が上位</w:t>
            </w:r>
            <w:r w:rsidRPr="000A0767">
              <w:rPr>
                <w:rFonts w:ascii="ＭＳ 明朝" w:eastAsia="ＭＳ 明朝" w:hAnsi="ＭＳ 明朝"/>
              </w:rPr>
              <w:t>1/2</w:t>
            </w:r>
            <w:r w:rsidRPr="000A0767">
              <w:rPr>
                <w:rFonts w:ascii="ＭＳ 明朝" w:eastAsia="ＭＳ 明朝" w:hAnsi="ＭＳ 明朝" w:hint="eastAsia"/>
              </w:rPr>
              <w:t>以上</w:t>
            </w:r>
            <w:r w:rsidRPr="000A0767">
              <w:rPr>
                <w:rFonts w:ascii="ＭＳ 明朝" w:eastAsia="ＭＳ 明朝" w:hAnsi="ＭＳ 明朝"/>
              </w:rPr>
              <w:t>1/3</w:t>
            </w:r>
            <w:r w:rsidRPr="000A0767">
              <w:rPr>
                <w:rFonts w:ascii="ＭＳ 明朝" w:eastAsia="ＭＳ 明朝" w:hAnsi="ＭＳ 明朝" w:hint="eastAsia"/>
              </w:rPr>
              <w:t>未満</w:t>
            </w:r>
          </w:p>
        </w:tc>
        <w:tc>
          <w:tcPr>
            <w:tcW w:w="1134" w:type="dxa"/>
            <w:vMerge/>
            <w:vAlign w:val="center"/>
            <w:hideMark/>
          </w:tcPr>
          <w:p w:rsidR="000A0767" w:rsidRPr="000A0767" w:rsidRDefault="000A0767" w:rsidP="000A0767">
            <w:pPr>
              <w:rPr>
                <w:rFonts w:ascii="ＭＳ 明朝" w:eastAsia="ＭＳ 明朝" w:hAnsi="ＭＳ 明朝"/>
              </w:rPr>
            </w:pPr>
          </w:p>
        </w:tc>
      </w:tr>
      <w:tr w:rsidR="000A0767" w:rsidRPr="000A0767" w:rsidTr="00C708B3">
        <w:trPr>
          <w:trHeight w:val="414"/>
        </w:trPr>
        <w:tc>
          <w:tcPr>
            <w:tcW w:w="704" w:type="dxa"/>
            <w:vMerge/>
            <w:hideMark/>
          </w:tcPr>
          <w:p w:rsidR="000A0767" w:rsidRPr="000A0767" w:rsidRDefault="000A0767">
            <w:pPr>
              <w:rPr>
                <w:rFonts w:ascii="ＭＳ 明朝" w:eastAsia="ＭＳ 明朝" w:hAnsi="ＭＳ 明朝"/>
              </w:rPr>
            </w:pPr>
          </w:p>
        </w:tc>
        <w:tc>
          <w:tcPr>
            <w:tcW w:w="1276" w:type="dxa"/>
            <w:vMerge w:val="restart"/>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Ｃ</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①　</w:t>
            </w:r>
            <w:r w:rsidRPr="000A0767">
              <w:rPr>
                <w:rFonts w:ascii="ＭＳ 明朝" w:eastAsia="ＭＳ 明朝" w:hAnsi="ＭＳ 明朝"/>
              </w:rPr>
              <w:t>1</w:t>
            </w:r>
            <w:r w:rsidRPr="000A0767">
              <w:rPr>
                <w:rFonts w:ascii="ＭＳ 明朝" w:eastAsia="ＭＳ 明朝" w:hAnsi="ＭＳ 明朝" w:hint="eastAsia"/>
              </w:rPr>
              <w:t>年生の場合、入学試験の成績が上位</w:t>
            </w:r>
            <w:r w:rsidRPr="000A0767">
              <w:rPr>
                <w:rFonts w:ascii="ＭＳ 明朝" w:eastAsia="ＭＳ 明朝" w:hAnsi="ＭＳ 明朝"/>
              </w:rPr>
              <w:t>2/3</w:t>
            </w:r>
            <w:r w:rsidRPr="000A0767">
              <w:rPr>
                <w:rFonts w:ascii="ＭＳ 明朝" w:eastAsia="ＭＳ 明朝" w:hAnsi="ＭＳ 明朝" w:hint="eastAsia"/>
              </w:rPr>
              <w:t>以上</w:t>
            </w:r>
            <w:r w:rsidRPr="000A0767">
              <w:rPr>
                <w:rFonts w:ascii="ＭＳ 明朝" w:eastAsia="ＭＳ 明朝" w:hAnsi="ＭＳ 明朝"/>
              </w:rPr>
              <w:t>1/2</w:t>
            </w:r>
            <w:r w:rsidRPr="000A0767">
              <w:rPr>
                <w:rFonts w:ascii="ＭＳ 明朝" w:eastAsia="ＭＳ 明朝" w:hAnsi="ＭＳ 明朝" w:hint="eastAsia"/>
              </w:rPr>
              <w:t>未満</w:t>
            </w:r>
          </w:p>
        </w:tc>
        <w:tc>
          <w:tcPr>
            <w:tcW w:w="1134" w:type="dxa"/>
            <w:vMerge w:val="restart"/>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421"/>
        </w:trPr>
        <w:tc>
          <w:tcPr>
            <w:tcW w:w="704" w:type="dxa"/>
            <w:vMerge/>
            <w:hideMark/>
          </w:tcPr>
          <w:p w:rsidR="000A0767" w:rsidRPr="000A0767" w:rsidRDefault="000A0767">
            <w:pPr>
              <w:rPr>
                <w:rFonts w:ascii="ＭＳ 明朝" w:eastAsia="ＭＳ 明朝" w:hAnsi="ＭＳ 明朝"/>
              </w:rPr>
            </w:pPr>
          </w:p>
        </w:tc>
        <w:tc>
          <w:tcPr>
            <w:tcW w:w="1276" w:type="dxa"/>
            <w:vMerge/>
            <w:vAlign w:val="center"/>
            <w:hideMark/>
          </w:tcPr>
          <w:p w:rsidR="000A0767" w:rsidRPr="000A0767" w:rsidRDefault="000A0767" w:rsidP="000A0767">
            <w:pPr>
              <w:jc w:val="center"/>
              <w:rPr>
                <w:rFonts w:ascii="ＭＳ 明朝" w:eastAsia="ＭＳ 明朝" w:hAnsi="ＭＳ 明朝"/>
              </w:rPr>
            </w:pP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②　</w:t>
            </w:r>
            <w:r w:rsidRPr="000A0767">
              <w:rPr>
                <w:rFonts w:ascii="ＭＳ 明朝" w:eastAsia="ＭＳ 明朝" w:hAnsi="ＭＳ 明朝"/>
              </w:rPr>
              <w:t>2</w:t>
            </w:r>
            <w:r w:rsidRPr="000A0767">
              <w:rPr>
                <w:rFonts w:ascii="ＭＳ 明朝" w:eastAsia="ＭＳ 明朝" w:hAnsi="ＭＳ 明朝" w:hint="eastAsia"/>
              </w:rPr>
              <w:t>年生以上の場合、前年度の学業成績が上位</w:t>
            </w:r>
            <w:r w:rsidRPr="000A0767">
              <w:rPr>
                <w:rFonts w:ascii="ＭＳ 明朝" w:eastAsia="ＭＳ 明朝" w:hAnsi="ＭＳ 明朝"/>
              </w:rPr>
              <w:t>2/3</w:t>
            </w:r>
            <w:r w:rsidRPr="000A0767">
              <w:rPr>
                <w:rFonts w:ascii="ＭＳ 明朝" w:eastAsia="ＭＳ 明朝" w:hAnsi="ＭＳ 明朝" w:hint="eastAsia"/>
              </w:rPr>
              <w:t>以上</w:t>
            </w:r>
            <w:r w:rsidRPr="000A0767">
              <w:rPr>
                <w:rFonts w:ascii="ＭＳ 明朝" w:eastAsia="ＭＳ 明朝" w:hAnsi="ＭＳ 明朝"/>
              </w:rPr>
              <w:t>1/2</w:t>
            </w:r>
            <w:r w:rsidRPr="000A0767">
              <w:rPr>
                <w:rFonts w:ascii="ＭＳ 明朝" w:eastAsia="ＭＳ 明朝" w:hAnsi="ＭＳ 明朝" w:hint="eastAsia"/>
              </w:rPr>
              <w:t>未満</w:t>
            </w:r>
          </w:p>
        </w:tc>
        <w:tc>
          <w:tcPr>
            <w:tcW w:w="1134" w:type="dxa"/>
            <w:vMerge/>
            <w:vAlign w:val="center"/>
            <w:hideMark/>
          </w:tcPr>
          <w:p w:rsidR="000A0767" w:rsidRPr="000A0767" w:rsidRDefault="000A0767" w:rsidP="000A0767">
            <w:pPr>
              <w:rPr>
                <w:rFonts w:ascii="ＭＳ 明朝" w:eastAsia="ＭＳ 明朝" w:hAnsi="ＭＳ 明朝"/>
              </w:rPr>
            </w:pPr>
          </w:p>
        </w:tc>
      </w:tr>
      <w:tr w:rsidR="000A0767" w:rsidRPr="000A0767" w:rsidTr="00C708B3">
        <w:trPr>
          <w:trHeight w:val="611"/>
        </w:trPr>
        <w:tc>
          <w:tcPr>
            <w:tcW w:w="704" w:type="dxa"/>
            <w:vMerge/>
            <w:hideMark/>
          </w:tcPr>
          <w:p w:rsidR="000A0767" w:rsidRPr="000A0767" w:rsidRDefault="000A0767">
            <w:pPr>
              <w:rPr>
                <w:rFonts w:ascii="ＭＳ 明朝" w:eastAsia="ＭＳ 明朝" w:hAnsi="ＭＳ 明朝"/>
              </w:rPr>
            </w:pPr>
          </w:p>
        </w:tc>
        <w:tc>
          <w:tcPr>
            <w:tcW w:w="1276" w:type="dxa"/>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Ｄ</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上記以外の者</w:t>
            </w:r>
          </w:p>
        </w:tc>
        <w:tc>
          <w:tcPr>
            <w:tcW w:w="1134" w:type="dxa"/>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547"/>
        </w:trPr>
        <w:tc>
          <w:tcPr>
            <w:tcW w:w="704" w:type="dxa"/>
            <w:vMerge w:val="restart"/>
            <w:textDirection w:val="tbRlV"/>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健康状態</w:t>
            </w:r>
          </w:p>
        </w:tc>
        <w:tc>
          <w:tcPr>
            <w:tcW w:w="7938" w:type="dxa"/>
            <w:gridSpan w:val="5"/>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①　修学に十分耐えうるものと認められた者</w:t>
            </w:r>
          </w:p>
        </w:tc>
        <w:tc>
          <w:tcPr>
            <w:tcW w:w="1134" w:type="dxa"/>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□適</w:t>
            </w:r>
          </w:p>
        </w:tc>
      </w:tr>
      <w:tr w:rsidR="000A0767" w:rsidRPr="000A0767" w:rsidTr="00C708B3">
        <w:trPr>
          <w:trHeight w:val="703"/>
        </w:trPr>
        <w:tc>
          <w:tcPr>
            <w:tcW w:w="704" w:type="dxa"/>
            <w:vMerge/>
            <w:vAlign w:val="center"/>
            <w:hideMark/>
          </w:tcPr>
          <w:p w:rsidR="000A0767" w:rsidRPr="000A0767" w:rsidRDefault="000A0767" w:rsidP="000A0767">
            <w:pPr>
              <w:jc w:val="center"/>
              <w:rPr>
                <w:rFonts w:ascii="ＭＳ 明朝" w:eastAsia="ＭＳ 明朝" w:hAnsi="ＭＳ 明朝"/>
              </w:rPr>
            </w:pPr>
          </w:p>
        </w:tc>
        <w:tc>
          <w:tcPr>
            <w:tcW w:w="7938" w:type="dxa"/>
            <w:gridSpan w:val="5"/>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②　卒業後、県内のへき地医療機関等又は救急病院若しくは救急医療機関等において業務を十分行うことができると見込まれる者</w:t>
            </w:r>
          </w:p>
        </w:tc>
        <w:tc>
          <w:tcPr>
            <w:tcW w:w="1134" w:type="dxa"/>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□適</w:t>
            </w:r>
          </w:p>
        </w:tc>
      </w:tr>
      <w:tr w:rsidR="000A0767" w:rsidRPr="000A0767" w:rsidTr="005A4B90">
        <w:trPr>
          <w:trHeight w:val="681"/>
        </w:trPr>
        <w:tc>
          <w:tcPr>
            <w:tcW w:w="704" w:type="dxa"/>
            <w:vMerge/>
            <w:vAlign w:val="center"/>
            <w:hideMark/>
          </w:tcPr>
          <w:p w:rsidR="000A0767" w:rsidRPr="000A0767" w:rsidRDefault="000A0767" w:rsidP="000A0767">
            <w:pPr>
              <w:jc w:val="center"/>
              <w:rPr>
                <w:rFonts w:ascii="ＭＳ 明朝" w:eastAsia="ＭＳ 明朝" w:hAnsi="ＭＳ 明朝"/>
              </w:rPr>
            </w:pPr>
          </w:p>
        </w:tc>
        <w:tc>
          <w:tcPr>
            <w:tcW w:w="3856" w:type="dxa"/>
            <w:gridSpan w:val="2"/>
            <w:tcBorders>
              <w:bottom w:val="single" w:sz="4" w:space="0" w:color="auto"/>
            </w:tcBorders>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健康上の特記事項（任意記入）</w:t>
            </w:r>
          </w:p>
        </w:tc>
        <w:tc>
          <w:tcPr>
            <w:tcW w:w="5216" w:type="dxa"/>
            <w:gridSpan w:val="4"/>
            <w:tcBorders>
              <w:bottom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5A4B90">
        <w:trPr>
          <w:trHeight w:val="420"/>
        </w:trPr>
        <w:tc>
          <w:tcPr>
            <w:tcW w:w="704" w:type="dxa"/>
            <w:vMerge w:val="restart"/>
            <w:textDirection w:val="tbRlV"/>
            <w:vAlign w:val="center"/>
            <w:hideMark/>
          </w:tcPr>
          <w:p w:rsidR="00C708B3" w:rsidRPr="000A0767" w:rsidRDefault="00C708B3" w:rsidP="000A0767">
            <w:pPr>
              <w:jc w:val="center"/>
              <w:rPr>
                <w:rFonts w:ascii="ＭＳ 明朝" w:eastAsia="ＭＳ 明朝" w:hAnsi="ＭＳ 明朝"/>
              </w:rPr>
            </w:pPr>
            <w:r w:rsidRPr="000A0767">
              <w:rPr>
                <w:rFonts w:ascii="ＭＳ 明朝" w:eastAsia="ＭＳ 明朝" w:hAnsi="ＭＳ 明朝" w:hint="eastAsia"/>
              </w:rPr>
              <w:t>その他意見</w:t>
            </w:r>
          </w:p>
        </w:tc>
        <w:tc>
          <w:tcPr>
            <w:tcW w:w="9072" w:type="dxa"/>
            <w:gridSpan w:val="6"/>
            <w:tcBorders>
              <w:bottom w:val="dashSmallGap" w:sz="4" w:space="0" w:color="auto"/>
            </w:tcBorders>
            <w:hideMark/>
          </w:tcPr>
          <w:p w:rsidR="00C708B3" w:rsidRPr="000A0767" w:rsidRDefault="00C708B3">
            <w:pPr>
              <w:rPr>
                <w:rFonts w:ascii="ＭＳ 明朝" w:eastAsia="ＭＳ 明朝" w:hAnsi="ＭＳ 明朝"/>
              </w:rPr>
            </w:pPr>
            <w:r w:rsidRPr="000A0767">
              <w:rPr>
                <w:rFonts w:ascii="ＭＳ 明朝" w:eastAsia="ＭＳ 明朝" w:hAnsi="ＭＳ 明朝" w:hint="eastAsia"/>
              </w:rPr>
              <w:t>（申請者の人物評価等その他推薦事項：任意記入）</w:t>
            </w:r>
          </w:p>
        </w:tc>
      </w:tr>
      <w:tr w:rsidR="00C708B3" w:rsidRPr="000A0767" w:rsidTr="005A4B90">
        <w:trPr>
          <w:trHeight w:val="420"/>
        </w:trPr>
        <w:tc>
          <w:tcPr>
            <w:tcW w:w="704" w:type="dxa"/>
            <w:vMerge/>
            <w:hideMark/>
          </w:tcPr>
          <w:p w:rsidR="00C708B3" w:rsidRPr="000A0767" w:rsidRDefault="00C708B3">
            <w:pPr>
              <w:rPr>
                <w:rFonts w:ascii="ＭＳ 明朝" w:eastAsia="ＭＳ 明朝" w:hAnsi="ＭＳ 明朝"/>
              </w:rPr>
            </w:pPr>
          </w:p>
        </w:tc>
        <w:tc>
          <w:tcPr>
            <w:tcW w:w="9072" w:type="dxa"/>
            <w:gridSpan w:val="6"/>
            <w:tcBorders>
              <w:top w:val="dashSmallGap" w:sz="4" w:space="0" w:color="auto"/>
              <w:bottom w:val="dashSmallGap" w:sz="4" w:space="0" w:color="auto"/>
            </w:tcBorders>
            <w:hideMark/>
          </w:tcPr>
          <w:p w:rsidR="00C708B3" w:rsidRPr="000A0767" w:rsidRDefault="00C708B3" w:rsidP="000A0767">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5A4B90">
        <w:trPr>
          <w:trHeight w:val="420"/>
        </w:trPr>
        <w:tc>
          <w:tcPr>
            <w:tcW w:w="704" w:type="dxa"/>
            <w:vMerge/>
            <w:hideMark/>
          </w:tcPr>
          <w:p w:rsidR="00C708B3" w:rsidRPr="000A0767" w:rsidRDefault="00C708B3">
            <w:pPr>
              <w:rPr>
                <w:rFonts w:ascii="ＭＳ 明朝" w:eastAsia="ＭＳ 明朝" w:hAnsi="ＭＳ 明朝"/>
              </w:rPr>
            </w:pPr>
          </w:p>
        </w:tc>
        <w:tc>
          <w:tcPr>
            <w:tcW w:w="9072" w:type="dxa"/>
            <w:gridSpan w:val="6"/>
            <w:tcBorders>
              <w:top w:val="dashSmallGap" w:sz="4" w:space="0" w:color="auto"/>
              <w:bottom w:val="dashSmallGap" w:sz="4" w:space="0" w:color="auto"/>
            </w:tcBorders>
            <w:hideMark/>
          </w:tcPr>
          <w:p w:rsidR="00C708B3" w:rsidRPr="000A0767" w:rsidRDefault="00C708B3">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5A4B90">
        <w:trPr>
          <w:trHeight w:val="420"/>
        </w:trPr>
        <w:tc>
          <w:tcPr>
            <w:tcW w:w="704" w:type="dxa"/>
            <w:vMerge/>
            <w:hideMark/>
          </w:tcPr>
          <w:p w:rsidR="00C708B3" w:rsidRPr="000A0767" w:rsidRDefault="00C708B3">
            <w:pPr>
              <w:rPr>
                <w:rFonts w:ascii="ＭＳ 明朝" w:eastAsia="ＭＳ 明朝" w:hAnsi="ＭＳ 明朝"/>
              </w:rPr>
            </w:pPr>
          </w:p>
        </w:tc>
        <w:tc>
          <w:tcPr>
            <w:tcW w:w="9072" w:type="dxa"/>
            <w:gridSpan w:val="6"/>
            <w:tcBorders>
              <w:top w:val="dashSmallGap" w:sz="4" w:space="0" w:color="auto"/>
            </w:tcBorders>
            <w:hideMark/>
          </w:tcPr>
          <w:p w:rsidR="00C708B3" w:rsidRPr="000A0767" w:rsidRDefault="00C708B3">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C708B3">
        <w:trPr>
          <w:trHeight w:val="420"/>
        </w:trPr>
        <w:tc>
          <w:tcPr>
            <w:tcW w:w="9776" w:type="dxa"/>
            <w:gridSpan w:val="7"/>
            <w:tcBorders>
              <w:bottom w:val="single" w:sz="4" w:space="0" w:color="auto"/>
            </w:tcBorders>
            <w:hideMark/>
          </w:tcPr>
          <w:p w:rsidR="00C708B3" w:rsidRDefault="00C708B3">
            <w:pPr>
              <w:rPr>
                <w:rFonts w:ascii="ＭＳ 明朝" w:eastAsia="ＭＳ 明朝" w:hAnsi="ＭＳ 明朝"/>
              </w:rPr>
            </w:pPr>
            <w:r w:rsidRPr="000A0767">
              <w:rPr>
                <w:rFonts w:ascii="ＭＳ 明朝" w:eastAsia="ＭＳ 明朝" w:hAnsi="ＭＳ 明朝" w:hint="eastAsia"/>
              </w:rPr>
              <w:t xml:space="preserve">　</w:t>
            </w:r>
            <w:r w:rsidRPr="00C708B3">
              <w:rPr>
                <w:rFonts w:ascii="ＭＳ 明朝" w:eastAsia="ＭＳ 明朝" w:hAnsi="ＭＳ 明朝" w:hint="eastAsia"/>
              </w:rPr>
              <w:t>上記の者は修学資金貸与者として適当と認められますので推薦をします。</w:t>
            </w:r>
          </w:p>
          <w:p w:rsidR="00C708B3" w:rsidRDefault="00C708B3">
            <w:pPr>
              <w:rPr>
                <w:rFonts w:ascii="ＭＳ 明朝" w:eastAsia="ＭＳ 明朝" w:hAnsi="ＭＳ 明朝"/>
              </w:rPr>
            </w:pPr>
          </w:p>
          <w:p w:rsidR="00C708B3" w:rsidRDefault="00C708B3">
            <w:pPr>
              <w:rPr>
                <w:rFonts w:ascii="ＭＳ 明朝" w:eastAsia="ＭＳ 明朝" w:hAnsi="ＭＳ 明朝"/>
              </w:rPr>
            </w:pPr>
            <w:r>
              <w:rPr>
                <w:rFonts w:ascii="ＭＳ 明朝" w:eastAsia="ＭＳ 明朝" w:hAnsi="ＭＳ 明朝" w:hint="eastAsia"/>
              </w:rPr>
              <w:t xml:space="preserve">　</w:t>
            </w:r>
            <w:r w:rsidRPr="00C708B3">
              <w:rPr>
                <w:rFonts w:ascii="ＭＳ 明朝" w:eastAsia="ＭＳ 明朝" w:hAnsi="ＭＳ 明朝" w:hint="eastAsia"/>
              </w:rPr>
              <w:t>三重県知事　宛て</w:t>
            </w:r>
          </w:p>
          <w:p w:rsidR="00C708B3" w:rsidRDefault="00C708B3">
            <w:pPr>
              <w:rPr>
                <w:rFonts w:ascii="ＭＳ 明朝" w:eastAsia="ＭＳ 明朝" w:hAnsi="ＭＳ 明朝"/>
              </w:rPr>
            </w:pPr>
            <w:r>
              <w:rPr>
                <w:rFonts w:ascii="ＭＳ 明朝" w:eastAsia="ＭＳ 明朝" w:hAnsi="ＭＳ 明朝" w:hint="eastAsia"/>
              </w:rPr>
              <w:t xml:space="preserve">　　　　　　　　　　　　　　　　　　　　　　　　　　　　</w:t>
            </w:r>
            <w:r w:rsidRPr="00C708B3">
              <w:rPr>
                <w:rFonts w:ascii="ＭＳ 明朝" w:eastAsia="ＭＳ 明朝" w:hAnsi="ＭＳ 明朝" w:hint="eastAsia"/>
              </w:rPr>
              <w:t xml:space="preserve">　年　　月　</w:t>
            </w:r>
            <w:r w:rsidRPr="00C708B3">
              <w:rPr>
                <w:rFonts w:ascii="ＭＳ 明朝" w:eastAsia="ＭＳ 明朝" w:hAnsi="ＭＳ 明朝"/>
              </w:rPr>
              <w:t xml:space="preserve">  日</w:t>
            </w:r>
          </w:p>
          <w:p w:rsidR="00C708B3" w:rsidRPr="00C708B3" w:rsidRDefault="00C708B3">
            <w:pPr>
              <w:rPr>
                <w:rFonts w:ascii="ＭＳ 明朝" w:eastAsia="ＭＳ 明朝" w:hAnsi="ＭＳ 明朝"/>
              </w:rPr>
            </w:pPr>
          </w:p>
          <w:p w:rsidR="00C708B3" w:rsidRDefault="00C708B3">
            <w:pPr>
              <w:rPr>
                <w:rFonts w:ascii="ＭＳ 明朝" w:eastAsia="ＭＳ 明朝" w:hAnsi="ＭＳ 明朝"/>
              </w:rPr>
            </w:pPr>
            <w:r>
              <w:rPr>
                <w:rFonts w:ascii="ＭＳ 明朝" w:eastAsia="ＭＳ 明朝" w:hAnsi="ＭＳ 明朝" w:hint="eastAsia"/>
              </w:rPr>
              <w:t xml:space="preserve">　　　　　　　　　</w:t>
            </w:r>
            <w:r w:rsidRPr="00C708B3">
              <w:rPr>
                <w:rFonts w:ascii="ＭＳ 明朝" w:eastAsia="ＭＳ 明朝" w:hAnsi="ＭＳ 明朝" w:hint="eastAsia"/>
              </w:rPr>
              <w:t xml:space="preserve">　</w:t>
            </w:r>
            <w:r>
              <w:rPr>
                <w:rFonts w:ascii="ＭＳ 明朝" w:eastAsia="ＭＳ 明朝" w:hAnsi="ＭＳ 明朝" w:hint="eastAsia"/>
              </w:rPr>
              <w:t xml:space="preserve">　</w:t>
            </w:r>
            <w:r w:rsidRPr="00C708B3">
              <w:rPr>
                <w:rFonts w:ascii="ＭＳ 明朝" w:eastAsia="ＭＳ 明朝" w:hAnsi="ＭＳ 明朝" w:hint="eastAsia"/>
              </w:rPr>
              <w:t>大学の学長又は学部長</w:t>
            </w:r>
          </w:p>
          <w:p w:rsidR="00C708B3" w:rsidRPr="000A0767" w:rsidRDefault="00C708B3">
            <w:pPr>
              <w:rPr>
                <w:rFonts w:ascii="ＭＳ 明朝" w:eastAsia="ＭＳ 明朝" w:hAnsi="ＭＳ 明朝"/>
              </w:rPr>
            </w:pPr>
          </w:p>
        </w:tc>
      </w:tr>
    </w:tbl>
    <w:p w:rsidR="004909BC" w:rsidRPr="000A0767" w:rsidRDefault="00C708B3">
      <w:pPr>
        <w:rPr>
          <w:rFonts w:ascii="ＭＳ 明朝" w:eastAsia="ＭＳ 明朝" w:hAnsi="ＭＳ 明朝"/>
        </w:rPr>
      </w:pPr>
      <w:r w:rsidRPr="000A0767">
        <w:rPr>
          <w:rFonts w:ascii="ＭＳ 明朝" w:eastAsia="ＭＳ 明朝" w:hAnsi="ＭＳ 明朝" w:hint="eastAsia"/>
        </w:rPr>
        <w:t>※２名以上推薦の場合で必要な場合は推薦順位を記載してください。</w:t>
      </w:r>
      <w:r w:rsidRPr="000A0767">
        <w:rPr>
          <w:rFonts w:ascii="ＭＳ 明朝" w:eastAsia="ＭＳ 明朝" w:hAnsi="ＭＳ 明朝" w:hint="eastAsia"/>
        </w:rPr>
        <w:br/>
        <w:t xml:space="preserve">　なお、審査の参考とさせていただきますので御了承ください。</w:t>
      </w:r>
    </w:p>
    <w:sectPr w:rsidR="004909BC" w:rsidRPr="000A0767" w:rsidSect="00D21442">
      <w:pgSz w:w="11906" w:h="16838" w:code="9"/>
      <w:pgMar w:top="1440" w:right="1077" w:bottom="1440" w:left="1077" w:header="851" w:footer="567"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67"/>
    <w:rsid w:val="000A0767"/>
    <w:rsid w:val="000D748B"/>
    <w:rsid w:val="003D4E82"/>
    <w:rsid w:val="004909BC"/>
    <w:rsid w:val="005A4B90"/>
    <w:rsid w:val="007034D9"/>
    <w:rsid w:val="00C708B3"/>
    <w:rsid w:val="00D2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927091-059C-42B8-972F-EC840536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74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74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114</Words>
  <Characters>655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