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5A17" w14:textId="77777777"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E72C73">
        <w:rPr>
          <w:rFonts w:ascii="ＭＳ 明朝" w:hAnsi="ＭＳ 明朝" w:hint="eastAsia"/>
          <w:sz w:val="22"/>
          <w:szCs w:val="22"/>
        </w:rPr>
        <w:t>３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14:paraId="13EF1B32" w14:textId="77777777"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14:paraId="56F303C9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3E51FD2" w14:textId="77777777"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14:paraId="4802810C" w14:textId="77777777"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14:paraId="231D8752" w14:textId="77777777"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あて</w:t>
      </w:r>
    </w:p>
    <w:p w14:paraId="3EDD2616" w14:textId="77777777"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50AF6E7" w14:textId="77777777"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14:paraId="50AEDEBF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14:paraId="5FA435A1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14:paraId="39AA3F13" w14:textId="77777777"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14:paraId="534290B8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BB6D45C" w14:textId="77777777" w:rsidR="00C75EBF" w:rsidRPr="003E5554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案件について、質問がありますので申請します。</w:t>
      </w:r>
    </w:p>
    <w:p w14:paraId="6FFDAE60" w14:textId="2559AEC5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</w:t>
      </w:r>
      <w:r w:rsidR="0063091F" w:rsidRPr="003E5554">
        <w:rPr>
          <w:rFonts w:ascii="ＭＳ 明朝" w:hAnsi="ＭＳ 明朝" w:hint="eastAsia"/>
          <w:sz w:val="22"/>
          <w:szCs w:val="22"/>
        </w:rPr>
        <w:t>案件</w:t>
      </w:r>
      <w:r w:rsidRPr="003E5554">
        <w:rPr>
          <w:rFonts w:ascii="ＭＳ 明朝" w:hAnsi="ＭＳ 明朝" w:hint="eastAsia"/>
          <w:sz w:val="22"/>
          <w:szCs w:val="22"/>
        </w:rPr>
        <w:t>名）</w:t>
      </w:r>
      <w:r w:rsidR="0026780B" w:rsidRPr="0026780B">
        <w:rPr>
          <w:rFonts w:ascii="ＭＳ 明朝" w:hAnsi="ＭＳ 明朝" w:hint="eastAsia"/>
          <w:sz w:val="22"/>
          <w:szCs w:val="22"/>
        </w:rPr>
        <w:t>みえ半導体産業振興方針</w:t>
      </w:r>
      <w:r w:rsidR="00982FC2">
        <w:rPr>
          <w:rFonts w:ascii="ＭＳ 明朝" w:hAnsi="ＭＳ 明朝" w:hint="eastAsia"/>
          <w:sz w:val="22"/>
          <w:szCs w:val="22"/>
        </w:rPr>
        <w:t>（案）</w:t>
      </w:r>
      <w:r w:rsidR="0026780B" w:rsidRPr="0026780B">
        <w:rPr>
          <w:rFonts w:ascii="ＭＳ 明朝" w:hAnsi="ＭＳ 明朝" w:hint="eastAsia"/>
          <w:sz w:val="22"/>
          <w:szCs w:val="22"/>
        </w:rPr>
        <w:t>策定業務</w:t>
      </w:r>
    </w:p>
    <w:p w14:paraId="72179AB9" w14:textId="77777777"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14:paraId="0E97A32C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528F0736" w14:textId="77777777" w:rsidTr="005024F4">
        <w:trPr>
          <w:trHeight w:val="5221"/>
        </w:trPr>
        <w:tc>
          <w:tcPr>
            <w:tcW w:w="9836" w:type="dxa"/>
            <w:shd w:val="clear" w:color="auto" w:fill="auto"/>
          </w:tcPr>
          <w:p w14:paraId="6A5B7B1D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414903D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5FF73B98" w14:textId="77777777" w:rsidTr="00031B29">
        <w:tc>
          <w:tcPr>
            <w:tcW w:w="9836" w:type="dxa"/>
            <w:shd w:val="clear" w:color="auto" w:fill="auto"/>
          </w:tcPr>
          <w:p w14:paraId="33EE4409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14:paraId="56B4D8DF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14:paraId="72F0C76A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14:paraId="1A1F16A3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14:paraId="35B418B3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14:paraId="59244851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14:paraId="2AB60CD6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14:paraId="251746AF" w14:textId="1D6A9CC9"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312A9B" w:rsidRPr="00AE16AD">
        <w:rPr>
          <w:rFonts w:ascii="ＭＳ 明朝" w:hAnsi="ＭＳ 明朝" w:hint="eastAsia"/>
          <w:sz w:val="22"/>
          <w:szCs w:val="22"/>
        </w:rPr>
        <w:t>令和</w:t>
      </w:r>
      <w:r w:rsidR="0026780B">
        <w:rPr>
          <w:rFonts w:ascii="ＭＳ 明朝" w:hAnsi="ＭＳ 明朝" w:hint="eastAsia"/>
          <w:sz w:val="22"/>
          <w:szCs w:val="22"/>
        </w:rPr>
        <w:t>７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26780B">
        <w:rPr>
          <w:rFonts w:ascii="ＭＳ 明朝" w:hAnsi="ＭＳ 明朝" w:hint="eastAsia"/>
          <w:sz w:val="22"/>
          <w:szCs w:val="22"/>
        </w:rPr>
        <w:t>２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E62CC9">
        <w:rPr>
          <w:rFonts w:ascii="ＭＳ 明朝" w:hAnsi="ＭＳ 明朝" w:hint="eastAsia"/>
          <w:sz w:val="22"/>
          <w:szCs w:val="22"/>
        </w:rPr>
        <w:t>２</w:t>
      </w:r>
      <w:r w:rsidR="0026780B">
        <w:rPr>
          <w:rFonts w:ascii="ＭＳ 明朝" w:hAnsi="ＭＳ 明朝" w:hint="eastAsia"/>
          <w:sz w:val="22"/>
          <w:szCs w:val="22"/>
        </w:rPr>
        <w:t>１</w:t>
      </w:r>
      <w:r w:rsidR="0063091F" w:rsidRPr="00AE16AD">
        <w:rPr>
          <w:rFonts w:ascii="ＭＳ 明朝" w:hAnsi="ＭＳ 明朝" w:hint="eastAsia"/>
          <w:sz w:val="22"/>
          <w:szCs w:val="22"/>
        </w:rPr>
        <w:t>日（</w:t>
      </w:r>
      <w:r w:rsidR="00E62CC9">
        <w:rPr>
          <w:rFonts w:ascii="ＭＳ 明朝" w:hAnsi="ＭＳ 明朝" w:hint="eastAsia"/>
          <w:sz w:val="22"/>
          <w:szCs w:val="22"/>
        </w:rPr>
        <w:t>金</w:t>
      </w:r>
      <w:r w:rsidR="0063091F" w:rsidRPr="00AE16AD">
        <w:rPr>
          <w:rFonts w:ascii="ＭＳ 明朝" w:hAnsi="ＭＳ 明朝" w:hint="eastAsia"/>
          <w:sz w:val="22"/>
          <w:szCs w:val="22"/>
        </w:rPr>
        <w:t>）１</w:t>
      </w:r>
      <w:r w:rsidR="0026780B">
        <w:rPr>
          <w:rFonts w:ascii="ＭＳ 明朝" w:hAnsi="ＭＳ 明朝" w:hint="eastAsia"/>
          <w:sz w:val="22"/>
          <w:szCs w:val="22"/>
        </w:rPr>
        <w:t>７</w:t>
      </w:r>
      <w:r w:rsidR="0063091F" w:rsidRPr="00AE16AD">
        <w:rPr>
          <w:rFonts w:ascii="ＭＳ 明朝" w:hAnsi="ＭＳ 明朝" w:hint="eastAsia"/>
          <w:sz w:val="22"/>
          <w:szCs w:val="22"/>
        </w:rPr>
        <w:t>時</w:t>
      </w:r>
      <w:r w:rsidRPr="00AE16AD">
        <w:rPr>
          <w:rFonts w:ascii="ＭＳ 明朝" w:hAnsi="ＭＳ 明朝" w:hint="eastAsia"/>
          <w:sz w:val="22"/>
          <w:szCs w:val="22"/>
        </w:rPr>
        <w:t>まで（必着）</w:t>
      </w:r>
    </w:p>
    <w:p w14:paraId="08FF725B" w14:textId="77777777" w:rsidR="00B561DA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連絡先</w:t>
      </w:r>
      <w:r w:rsidR="00C75EBF" w:rsidRPr="003E5554">
        <w:rPr>
          <w:rFonts w:ascii="ＭＳ 明朝" w:hAnsi="ＭＳ 明朝" w:hint="eastAsia"/>
          <w:sz w:val="22"/>
          <w:szCs w:val="22"/>
        </w:rPr>
        <w:t>：</w:t>
      </w:r>
      <w:r w:rsidRPr="003E5554">
        <w:rPr>
          <w:rFonts w:ascii="ＭＳ 明朝" w:hAnsi="ＭＳ 明朝" w:hint="eastAsia"/>
          <w:sz w:val="22"/>
          <w:szCs w:val="22"/>
        </w:rPr>
        <w:t>〒514-8570　三重県津市広明町13番地</w:t>
      </w:r>
    </w:p>
    <w:p w14:paraId="4AD2CB2C" w14:textId="77777777" w:rsidR="0063091F" w:rsidRPr="003E5554" w:rsidRDefault="00A728CB" w:rsidP="0063091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三重県雇用経済部</w:t>
      </w:r>
      <w:r w:rsidR="00E62CC9">
        <w:rPr>
          <w:rFonts w:ascii="ＭＳ 明朝" w:hAnsi="ＭＳ 明朝" w:hint="eastAsia"/>
          <w:sz w:val="22"/>
          <w:szCs w:val="22"/>
        </w:rPr>
        <w:t>企業誘致推進課</w:t>
      </w:r>
      <w:r w:rsidR="00B561DA">
        <w:rPr>
          <w:rFonts w:ascii="ＭＳ 明朝" w:hAnsi="ＭＳ 明朝" w:hint="eastAsia"/>
          <w:sz w:val="22"/>
          <w:szCs w:val="22"/>
        </w:rPr>
        <w:t xml:space="preserve">　</w:t>
      </w:r>
    </w:p>
    <w:p w14:paraId="13C94715" w14:textId="77777777"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電話：059-224-</w:t>
      </w:r>
      <w:r w:rsidR="00E62CC9">
        <w:rPr>
          <w:rFonts w:ascii="ＭＳ 明朝" w:hAnsi="ＭＳ 明朝" w:hint="eastAsia"/>
          <w:sz w:val="22"/>
          <w:szCs w:val="22"/>
        </w:rPr>
        <w:t>2819</w:t>
      </w:r>
      <w:r w:rsidRPr="003E5554">
        <w:rPr>
          <w:rFonts w:ascii="ＭＳ 明朝" w:hAnsi="ＭＳ 明朝" w:hint="eastAsia"/>
          <w:sz w:val="22"/>
          <w:szCs w:val="22"/>
        </w:rPr>
        <w:t xml:space="preserve">　　FAX：</w:t>
      </w:r>
      <w:r w:rsidR="00E62CC9">
        <w:rPr>
          <w:rFonts w:ascii="ＭＳ 明朝" w:hAnsi="ＭＳ 明朝" w:hint="eastAsia"/>
          <w:sz w:val="22"/>
          <w:szCs w:val="22"/>
        </w:rPr>
        <w:t>059-224-2221</w:t>
      </w:r>
      <w:r w:rsidRPr="003E5554">
        <w:rPr>
          <w:rFonts w:ascii="ＭＳ 明朝" w:hAnsi="ＭＳ 明朝" w:hint="eastAsia"/>
          <w:sz w:val="22"/>
          <w:szCs w:val="22"/>
        </w:rPr>
        <w:t xml:space="preserve">　　電子メール：</w:t>
      </w:r>
      <w:r w:rsidR="00E62CC9" w:rsidRPr="005B733A">
        <w:rPr>
          <w:rFonts w:ascii="ＭＳ ゴシック" w:eastAsia="ＭＳ ゴシック" w:hAnsi="ＭＳ ゴシック"/>
        </w:rPr>
        <w:t>kigyoyu@pref.mie.lg.jp</w:t>
      </w:r>
    </w:p>
    <w:p w14:paraId="2BB899EA" w14:textId="77777777"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提出方法：質問申請書を電子メールにより提出</w:t>
      </w:r>
    </w:p>
    <w:p w14:paraId="63F58311" w14:textId="77777777"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質問申請書を電子メール送信したときは、必ず上記連絡先まで電話にて着信の確認をすること。</w:t>
      </w:r>
    </w:p>
    <w:sectPr w:rsidR="00DE78A9" w:rsidRPr="00A9368D" w:rsidSect="00B00705">
      <w:headerReference w:type="default" r:id="rId7"/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1B14" w14:textId="77777777" w:rsidR="00230922" w:rsidRDefault="00230922" w:rsidP="000F0B7B">
      <w:r>
        <w:separator/>
      </w:r>
    </w:p>
  </w:endnote>
  <w:endnote w:type="continuationSeparator" w:id="0">
    <w:p w14:paraId="405ADD47" w14:textId="77777777"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EC8D" w14:textId="77777777" w:rsidR="00230922" w:rsidRDefault="00230922" w:rsidP="000F0B7B">
      <w:r>
        <w:separator/>
      </w:r>
    </w:p>
  </w:footnote>
  <w:footnote w:type="continuationSeparator" w:id="0">
    <w:p w14:paraId="5ED62AB9" w14:textId="77777777" w:rsidR="00230922" w:rsidRDefault="00230922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12FE" w14:textId="77777777" w:rsidR="00FE3497" w:rsidRDefault="00FE3497">
    <w:pPr>
      <w:pStyle w:val="a8"/>
    </w:pPr>
    <w:r>
      <w:rPr>
        <w:rFonts w:hint="eastAsia"/>
      </w:rPr>
      <w:t xml:space="preserve">　　　　　　　　　　</w:t>
    </w:r>
    <w:r w:rsidR="008546E2">
      <w:rPr>
        <w:rFonts w:hint="eastAsia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280800635">
    <w:abstractNumId w:val="5"/>
  </w:num>
  <w:num w:numId="2" w16cid:durableId="1514802849">
    <w:abstractNumId w:val="6"/>
  </w:num>
  <w:num w:numId="3" w16cid:durableId="1156260705">
    <w:abstractNumId w:val="10"/>
  </w:num>
  <w:num w:numId="4" w16cid:durableId="58403855">
    <w:abstractNumId w:val="4"/>
  </w:num>
  <w:num w:numId="5" w16cid:durableId="1256205940">
    <w:abstractNumId w:val="7"/>
  </w:num>
  <w:num w:numId="6" w16cid:durableId="305935287">
    <w:abstractNumId w:val="9"/>
  </w:num>
  <w:num w:numId="7" w16cid:durableId="1813669573">
    <w:abstractNumId w:val="3"/>
  </w:num>
  <w:num w:numId="8" w16cid:durableId="1752122996">
    <w:abstractNumId w:val="0"/>
  </w:num>
  <w:num w:numId="9" w16cid:durableId="1682973217">
    <w:abstractNumId w:val="12"/>
  </w:num>
  <w:num w:numId="10" w16cid:durableId="405223531">
    <w:abstractNumId w:val="11"/>
  </w:num>
  <w:num w:numId="11" w16cid:durableId="1129396165">
    <w:abstractNumId w:val="2"/>
  </w:num>
  <w:num w:numId="12" w16cid:durableId="51269041">
    <w:abstractNumId w:val="1"/>
  </w:num>
  <w:num w:numId="13" w16cid:durableId="4847838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15B44"/>
    <w:rsid w:val="001224C3"/>
    <w:rsid w:val="001225E1"/>
    <w:rsid w:val="001262C3"/>
    <w:rsid w:val="00134AD1"/>
    <w:rsid w:val="00136046"/>
    <w:rsid w:val="00140760"/>
    <w:rsid w:val="001443C2"/>
    <w:rsid w:val="00162AE0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6780B"/>
    <w:rsid w:val="002710C7"/>
    <w:rsid w:val="00275350"/>
    <w:rsid w:val="0027619A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15553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94F6A"/>
    <w:rsid w:val="006A10E3"/>
    <w:rsid w:val="006A1553"/>
    <w:rsid w:val="006A2336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769CC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2FC2"/>
    <w:rsid w:val="009835A3"/>
    <w:rsid w:val="00984221"/>
    <w:rsid w:val="00997279"/>
    <w:rsid w:val="00997FA7"/>
    <w:rsid w:val="009A5467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2CC9"/>
    <w:rsid w:val="00E645C8"/>
    <w:rsid w:val="00E72C73"/>
    <w:rsid w:val="00E766EB"/>
    <w:rsid w:val="00E80439"/>
    <w:rsid w:val="00EA28DE"/>
    <w:rsid w:val="00EA7FE3"/>
    <w:rsid w:val="00EB1932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BCE01F2"/>
  <w15:chartTrackingRefBased/>
  <w15:docId w15:val="{0DE3B24A-AFE5-4C71-BB53-19F43679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147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416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