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1F6B" w14:textId="77777777" w:rsidR="0072298A" w:rsidRPr="0099481F" w:rsidRDefault="0072298A" w:rsidP="0072298A">
      <w:pPr>
        <w:widowControl w:val="0"/>
        <w:autoSpaceDE w:val="0"/>
        <w:autoSpaceDN w:val="0"/>
        <w:jc w:val="center"/>
      </w:pPr>
      <w:r w:rsidRPr="008535DF">
        <w:rPr>
          <w:rFonts w:hint="eastAsia"/>
        </w:rPr>
        <w:t>三重県交通事業者</w:t>
      </w:r>
      <w:r w:rsidRPr="00D938FE">
        <w:rPr>
          <w:rFonts w:hint="eastAsia"/>
        </w:rPr>
        <w:t>燃料価格高騰等対策支援</w:t>
      </w:r>
      <w:r w:rsidRPr="008535DF">
        <w:rPr>
          <w:rFonts w:hint="eastAsia"/>
        </w:rPr>
        <w:t>補助金</w:t>
      </w:r>
      <w:r w:rsidRPr="0099481F">
        <w:rPr>
          <w:rFonts w:hint="eastAsia"/>
        </w:rPr>
        <w:t>交付要領</w:t>
      </w:r>
    </w:p>
    <w:p w14:paraId="4582421C" w14:textId="77777777" w:rsidR="0072298A" w:rsidRPr="0099481F" w:rsidRDefault="0072298A" w:rsidP="0072298A">
      <w:pPr>
        <w:widowControl w:val="0"/>
        <w:autoSpaceDE w:val="0"/>
        <w:autoSpaceDN w:val="0"/>
        <w:jc w:val="center"/>
        <w:rPr>
          <w:rFonts w:asciiTheme="minorEastAsia" w:eastAsiaTheme="minorEastAsia" w:hAnsiTheme="minorEastAsia"/>
        </w:rPr>
      </w:pPr>
    </w:p>
    <w:p w14:paraId="312EF7C7" w14:textId="77777777" w:rsidR="0072298A" w:rsidRPr="00AA370F" w:rsidRDefault="0072298A" w:rsidP="0072298A">
      <w:pPr>
        <w:autoSpaceDE w:val="0"/>
        <w:autoSpaceDN w:val="0"/>
        <w:jc w:val="center"/>
        <w:rPr>
          <w:rFonts w:asciiTheme="minorEastAsia" w:eastAsiaTheme="minorEastAsia" w:hAnsiTheme="minorEastAsia"/>
        </w:rPr>
      </w:pPr>
      <w:r w:rsidRPr="00AA370F">
        <w:rPr>
          <w:rFonts w:asciiTheme="minorEastAsia" w:eastAsiaTheme="minorEastAsia" w:hAnsiTheme="minorEastAsia" w:hint="eastAsia"/>
        </w:rPr>
        <w:t>本要領に基づき交付する補助金の種類は、次の各号に掲げるとおりとする。</w:t>
      </w:r>
    </w:p>
    <w:p w14:paraId="71E44B55" w14:textId="77777777" w:rsidR="0072298A" w:rsidRPr="00AA370F" w:rsidRDefault="0072298A" w:rsidP="0072298A">
      <w:pPr>
        <w:autoSpaceDE w:val="0"/>
        <w:autoSpaceDN w:val="0"/>
        <w:ind w:firstLineChars="400" w:firstLine="960"/>
        <w:rPr>
          <w:rFonts w:asciiTheme="minorEastAsia" w:eastAsiaTheme="minorEastAsia" w:hAnsiTheme="minorEastAsia"/>
        </w:rPr>
      </w:pPr>
      <w:r w:rsidRPr="00AA370F">
        <w:rPr>
          <w:rFonts w:asciiTheme="minorEastAsia" w:eastAsiaTheme="minorEastAsia" w:hAnsiTheme="minorEastAsia" w:hint="eastAsia"/>
        </w:rPr>
        <w:t>（１）</w:t>
      </w:r>
      <w:r w:rsidRPr="00AA370F">
        <w:rPr>
          <w:rFonts w:hint="eastAsia"/>
        </w:rPr>
        <w:t>三重県交通事業者感染症対策費用等補助金（県単独事業）</w:t>
      </w:r>
    </w:p>
    <w:p w14:paraId="5E2AE500" w14:textId="77777777" w:rsidR="0072298A" w:rsidRPr="008535DF" w:rsidRDefault="0072298A" w:rsidP="0072298A">
      <w:pPr>
        <w:autoSpaceDE w:val="0"/>
        <w:autoSpaceDN w:val="0"/>
        <w:ind w:leftChars="400" w:left="1680" w:hangingChars="300" w:hanging="720"/>
      </w:pPr>
      <w:r w:rsidRPr="00AA370F">
        <w:rPr>
          <w:rFonts w:asciiTheme="minorEastAsia" w:eastAsiaTheme="minorEastAsia" w:hAnsiTheme="minorEastAsia" w:hint="eastAsia"/>
        </w:rPr>
        <w:t>（２）</w:t>
      </w:r>
      <w:r w:rsidRPr="008535DF">
        <w:rPr>
          <w:rFonts w:hint="eastAsia"/>
        </w:rPr>
        <w:t>三重県交通事業者</w:t>
      </w:r>
      <w:r w:rsidRPr="00D938FE">
        <w:rPr>
          <w:rFonts w:hint="eastAsia"/>
        </w:rPr>
        <w:t>燃料価格高騰等対策支援補助金（燃料価格等高騰分、デジタル化等および</w:t>
      </w:r>
      <w:r w:rsidRPr="00AA370F">
        <w:rPr>
          <w:rFonts w:hint="eastAsia"/>
        </w:rPr>
        <w:t>実証運行）</w:t>
      </w:r>
    </w:p>
    <w:p w14:paraId="2EA02B36" w14:textId="77777777" w:rsidR="0072298A" w:rsidRPr="00AA370F" w:rsidRDefault="0072298A" w:rsidP="0072298A">
      <w:pPr>
        <w:widowControl w:val="0"/>
        <w:autoSpaceDE w:val="0"/>
        <w:autoSpaceDN w:val="0"/>
        <w:ind w:leftChars="300" w:left="720"/>
      </w:pPr>
    </w:p>
    <w:p w14:paraId="51A673E8" w14:textId="77777777" w:rsidR="0072298A" w:rsidRPr="00AA370F" w:rsidRDefault="0072298A" w:rsidP="0072298A">
      <w:pPr>
        <w:widowControl w:val="0"/>
        <w:autoSpaceDE w:val="0"/>
        <w:autoSpaceDN w:val="0"/>
        <w:ind w:leftChars="300" w:left="720"/>
      </w:pPr>
      <w:r w:rsidRPr="00AA370F">
        <w:rPr>
          <w:rFonts w:hint="eastAsia"/>
        </w:rPr>
        <w:t>附　則</w:t>
      </w:r>
    </w:p>
    <w:p w14:paraId="79B97B72" w14:textId="77777777" w:rsidR="0072298A" w:rsidRPr="00AA370F" w:rsidRDefault="0072298A" w:rsidP="0072298A">
      <w:pPr>
        <w:widowControl w:val="0"/>
        <w:autoSpaceDE w:val="0"/>
        <w:autoSpaceDN w:val="0"/>
        <w:ind w:firstLineChars="100" w:firstLine="240"/>
      </w:pPr>
      <w:r w:rsidRPr="00AA370F">
        <w:rPr>
          <w:rFonts w:hint="eastAsia"/>
        </w:rPr>
        <w:t>１　この交付要領の県単独事業は、令和２</w:t>
      </w:r>
      <w:r w:rsidRPr="00AA370F">
        <w:t>年</w:t>
      </w:r>
      <w:r w:rsidRPr="00AA370F">
        <w:rPr>
          <w:rFonts w:hint="eastAsia"/>
        </w:rPr>
        <w:t>７月１０日から</w:t>
      </w:r>
      <w:r w:rsidRPr="00AA370F">
        <w:t>施行する。</w:t>
      </w:r>
    </w:p>
    <w:p w14:paraId="5BC1C165" w14:textId="77777777" w:rsidR="0072298A" w:rsidRPr="00AA370F" w:rsidRDefault="0072298A" w:rsidP="0072298A">
      <w:pPr>
        <w:widowControl w:val="0"/>
        <w:autoSpaceDE w:val="0"/>
        <w:autoSpaceDN w:val="0"/>
        <w:ind w:firstLineChars="100" w:firstLine="240"/>
      </w:pPr>
      <w:r w:rsidRPr="00AA370F">
        <w:rPr>
          <w:rFonts w:hint="eastAsia"/>
        </w:rPr>
        <w:t>２　この交付要領の県単独事業は、令和２年度予算から適用する。</w:t>
      </w:r>
    </w:p>
    <w:p w14:paraId="332518A2" w14:textId="77777777" w:rsidR="0072298A" w:rsidRPr="00AA370F" w:rsidRDefault="0072298A" w:rsidP="0072298A">
      <w:pPr>
        <w:widowControl w:val="0"/>
        <w:autoSpaceDE w:val="0"/>
        <w:autoSpaceDN w:val="0"/>
        <w:ind w:firstLineChars="100" w:firstLine="240"/>
      </w:pPr>
      <w:r w:rsidRPr="00AA370F">
        <w:rPr>
          <w:rFonts w:hint="eastAsia"/>
        </w:rPr>
        <w:t>３　この交付要領の国協調事業は、令和２</w:t>
      </w:r>
      <w:r w:rsidRPr="00AA370F">
        <w:t>年</w:t>
      </w:r>
      <w:r w:rsidRPr="00AA370F">
        <w:rPr>
          <w:rFonts w:hint="eastAsia"/>
        </w:rPr>
        <w:t>１０月２０日から</w:t>
      </w:r>
      <w:r w:rsidRPr="00AA370F">
        <w:t>施行する。</w:t>
      </w:r>
    </w:p>
    <w:p w14:paraId="312EC9A2" w14:textId="77777777" w:rsidR="0072298A" w:rsidRPr="00AA370F" w:rsidRDefault="0072298A" w:rsidP="0072298A">
      <w:pPr>
        <w:widowControl w:val="0"/>
        <w:autoSpaceDE w:val="0"/>
        <w:autoSpaceDN w:val="0"/>
        <w:ind w:firstLineChars="50" w:firstLine="120"/>
      </w:pPr>
      <w:r w:rsidRPr="00AA370F">
        <w:rPr>
          <w:rFonts w:asciiTheme="minorEastAsia" w:eastAsiaTheme="minorEastAsia" w:hAnsiTheme="minorEastAsia" w:hint="eastAsia"/>
        </w:rPr>
        <w:t xml:space="preserve"> </w:t>
      </w:r>
      <w:r w:rsidRPr="00AA370F">
        <w:rPr>
          <w:rFonts w:hint="eastAsia"/>
        </w:rPr>
        <w:t>４　この交付要領は、令和２</w:t>
      </w:r>
      <w:r w:rsidRPr="00AA370F">
        <w:t>年</w:t>
      </w:r>
      <w:r w:rsidRPr="00AA370F">
        <w:rPr>
          <w:rFonts w:hint="eastAsia"/>
        </w:rPr>
        <w:t>１２月２３日から</w:t>
      </w:r>
      <w:r w:rsidRPr="00AA370F">
        <w:t>施行する。</w:t>
      </w:r>
    </w:p>
    <w:p w14:paraId="6AFA09F7" w14:textId="77777777" w:rsidR="0072298A" w:rsidRPr="00AA370F" w:rsidRDefault="0072298A" w:rsidP="0072298A">
      <w:pPr>
        <w:widowControl w:val="0"/>
        <w:autoSpaceDE w:val="0"/>
        <w:autoSpaceDN w:val="0"/>
        <w:rPr>
          <w:rFonts w:asciiTheme="minorEastAsia" w:eastAsiaTheme="minorEastAsia" w:hAnsiTheme="minorEastAsia"/>
        </w:rPr>
      </w:pPr>
      <w:r w:rsidRPr="00AA370F">
        <w:rPr>
          <w:rFonts w:asciiTheme="minorEastAsia" w:eastAsiaTheme="minorEastAsia" w:hAnsiTheme="minorEastAsia" w:hint="eastAsia"/>
        </w:rPr>
        <w:t xml:space="preserve">　５　この交付要領は、令和３年６月１７日から施行する。</w:t>
      </w:r>
    </w:p>
    <w:p w14:paraId="155D38D3" w14:textId="77777777" w:rsidR="0072298A" w:rsidRPr="00150B52" w:rsidRDefault="0072298A" w:rsidP="0072298A">
      <w:pPr>
        <w:widowControl w:val="0"/>
        <w:autoSpaceDE w:val="0"/>
        <w:autoSpaceDN w:val="0"/>
        <w:rPr>
          <w:rFonts w:asciiTheme="minorEastAsia" w:eastAsiaTheme="minorEastAsia" w:hAnsiTheme="minorEastAsia"/>
        </w:rPr>
      </w:pPr>
      <w:r w:rsidRPr="00150B52">
        <w:rPr>
          <w:rFonts w:asciiTheme="minorEastAsia" w:eastAsiaTheme="minorEastAsia" w:hAnsiTheme="minorEastAsia" w:hint="eastAsia"/>
        </w:rPr>
        <w:t xml:space="preserve">　６　この交付要領は、令和３年６月２９日から施行する。</w:t>
      </w:r>
    </w:p>
    <w:p w14:paraId="3459C64D" w14:textId="77777777" w:rsidR="0072298A" w:rsidRPr="00E01563" w:rsidRDefault="0072298A" w:rsidP="0072298A">
      <w:pPr>
        <w:widowControl w:val="0"/>
        <w:autoSpaceDE w:val="0"/>
        <w:autoSpaceDN w:val="0"/>
        <w:rPr>
          <w:rFonts w:asciiTheme="minorEastAsia" w:eastAsiaTheme="minorEastAsia" w:hAnsiTheme="minorEastAsia"/>
        </w:rPr>
      </w:pPr>
      <w:r>
        <w:rPr>
          <w:rFonts w:asciiTheme="minorEastAsia" w:eastAsiaTheme="minorEastAsia" w:hAnsiTheme="minorEastAsia" w:hint="eastAsia"/>
          <w:color w:val="FF0000"/>
        </w:rPr>
        <w:t xml:space="preserve">　</w:t>
      </w:r>
      <w:r w:rsidRPr="00E01563">
        <w:rPr>
          <w:rFonts w:asciiTheme="minorEastAsia" w:eastAsiaTheme="minorEastAsia" w:hAnsiTheme="minorEastAsia" w:hint="eastAsia"/>
        </w:rPr>
        <w:t>７　この交付要領は、令和３年１２月２３日から施行する。</w:t>
      </w:r>
    </w:p>
    <w:p w14:paraId="73195508" w14:textId="77777777" w:rsidR="0072298A" w:rsidRPr="00753E8A" w:rsidRDefault="0072298A" w:rsidP="0072298A">
      <w:pPr>
        <w:widowControl w:val="0"/>
        <w:autoSpaceDE w:val="0"/>
        <w:autoSpaceDN w:val="0"/>
        <w:rPr>
          <w:rFonts w:asciiTheme="minorEastAsia" w:eastAsiaTheme="minorEastAsia" w:hAnsiTheme="minorEastAsia"/>
        </w:rPr>
      </w:pPr>
      <w:r w:rsidRPr="00E01563">
        <w:rPr>
          <w:rFonts w:asciiTheme="minorEastAsia" w:eastAsiaTheme="minorEastAsia" w:hAnsiTheme="minorEastAsia" w:hint="eastAsia"/>
          <w:color w:val="FF0000"/>
        </w:rPr>
        <w:t xml:space="preserve">　</w:t>
      </w:r>
      <w:r w:rsidRPr="00753E8A">
        <w:rPr>
          <w:rFonts w:asciiTheme="minorEastAsia" w:eastAsiaTheme="minorEastAsia" w:hAnsiTheme="minorEastAsia" w:hint="eastAsia"/>
        </w:rPr>
        <w:t>８　この交付要領は、令和４年１月２６日から施行する。</w:t>
      </w:r>
    </w:p>
    <w:p w14:paraId="2DE004AD" w14:textId="77777777" w:rsidR="0072298A" w:rsidRDefault="0072298A" w:rsidP="0072298A">
      <w:pPr>
        <w:widowControl w:val="0"/>
        <w:autoSpaceDE w:val="0"/>
        <w:autoSpaceDN w:val="0"/>
        <w:rPr>
          <w:rFonts w:asciiTheme="minorEastAsia" w:eastAsiaTheme="minorEastAsia" w:hAnsiTheme="minorEastAsia"/>
        </w:rPr>
      </w:pPr>
      <w:r>
        <w:rPr>
          <w:rFonts w:asciiTheme="minorEastAsia" w:eastAsiaTheme="minorEastAsia" w:hAnsiTheme="minorEastAsia" w:hint="eastAsia"/>
          <w:color w:val="FF0000"/>
        </w:rPr>
        <w:t xml:space="preserve">　</w:t>
      </w:r>
      <w:r w:rsidRPr="00F447FE">
        <w:rPr>
          <w:rFonts w:asciiTheme="minorEastAsia" w:eastAsiaTheme="minorEastAsia" w:hAnsiTheme="minorEastAsia" w:hint="eastAsia"/>
        </w:rPr>
        <w:t>９　この交付要領は、令和４年７月１９日から施行する。</w:t>
      </w:r>
    </w:p>
    <w:p w14:paraId="06202290" w14:textId="77777777" w:rsidR="0072298A" w:rsidRPr="008535DF" w:rsidRDefault="0072298A" w:rsidP="0072298A">
      <w:pPr>
        <w:widowControl w:val="0"/>
        <w:autoSpaceDE w:val="0"/>
        <w:autoSpaceDN w:val="0"/>
        <w:rPr>
          <w:rFonts w:asciiTheme="minorEastAsia" w:eastAsiaTheme="minorEastAsia" w:hAnsiTheme="minorEastAsia"/>
          <w:color w:val="000000" w:themeColor="text1"/>
        </w:rPr>
      </w:pPr>
      <w:r w:rsidRPr="008535DF">
        <w:rPr>
          <w:rFonts w:asciiTheme="minorEastAsia" w:eastAsiaTheme="minorEastAsia" w:hAnsiTheme="minorEastAsia" w:hint="eastAsia"/>
          <w:color w:val="000000" w:themeColor="text1"/>
        </w:rPr>
        <w:t>１０　この交付要領は、令和５年２月２７日から施行する。</w:t>
      </w:r>
    </w:p>
    <w:p w14:paraId="19DAAD41" w14:textId="77777777" w:rsidR="0072298A" w:rsidRPr="00D938FE" w:rsidRDefault="0072298A" w:rsidP="0072298A">
      <w:pPr>
        <w:widowControl w:val="0"/>
        <w:autoSpaceDE w:val="0"/>
        <w:autoSpaceDN w:val="0"/>
        <w:rPr>
          <w:rFonts w:asciiTheme="minorEastAsia" w:eastAsiaTheme="minorEastAsia" w:hAnsiTheme="minorEastAsia"/>
          <w:color w:val="FF0000"/>
        </w:rPr>
      </w:pPr>
      <w:r w:rsidRPr="00D938FE">
        <w:rPr>
          <w:rFonts w:asciiTheme="minorEastAsia" w:eastAsiaTheme="minorEastAsia" w:hAnsiTheme="minorEastAsia" w:hint="eastAsia"/>
        </w:rPr>
        <w:t>１１　この交付要領は、令和５年８月１５日から施行する。</w:t>
      </w:r>
    </w:p>
    <w:p w14:paraId="7146DEC4" w14:textId="4814812B" w:rsidR="00D938FE" w:rsidRPr="00D938FE" w:rsidRDefault="00D938FE" w:rsidP="00D938FE">
      <w:pPr>
        <w:widowControl w:val="0"/>
        <w:autoSpaceDE w:val="0"/>
        <w:autoSpaceDN w:val="0"/>
        <w:rPr>
          <w:rFonts w:asciiTheme="minorEastAsia" w:eastAsiaTheme="minorEastAsia" w:hAnsiTheme="minorEastAsia"/>
          <w:color w:val="FF0000"/>
        </w:rPr>
      </w:pPr>
      <w:r w:rsidRPr="00D938FE">
        <w:rPr>
          <w:rFonts w:asciiTheme="minorEastAsia" w:eastAsiaTheme="minorEastAsia" w:hAnsiTheme="minorEastAsia" w:hint="eastAsia"/>
        </w:rPr>
        <w:t>１２　この交付要領は、令和７年１月</w:t>
      </w:r>
      <w:r w:rsidR="00AA633A">
        <w:rPr>
          <w:rFonts w:asciiTheme="minorEastAsia" w:eastAsiaTheme="minorEastAsia" w:hAnsiTheme="minorEastAsia" w:hint="eastAsia"/>
        </w:rPr>
        <w:t>２７</w:t>
      </w:r>
      <w:r w:rsidRPr="00D938FE">
        <w:rPr>
          <w:rFonts w:asciiTheme="minorEastAsia" w:eastAsiaTheme="minorEastAsia" w:hAnsiTheme="minorEastAsia" w:hint="eastAsia"/>
        </w:rPr>
        <w:t>日から施行する。</w:t>
      </w:r>
    </w:p>
    <w:p w14:paraId="75356044" w14:textId="77777777" w:rsidR="0072298A" w:rsidRPr="00D938FE" w:rsidRDefault="0072298A" w:rsidP="0072298A">
      <w:pPr>
        <w:widowControl w:val="0"/>
        <w:autoSpaceDE w:val="0"/>
        <w:autoSpaceDN w:val="0"/>
        <w:rPr>
          <w:rFonts w:asciiTheme="minorEastAsia" w:eastAsiaTheme="minorEastAsia" w:hAnsiTheme="minorEastAsia"/>
          <w:color w:val="FF0000"/>
        </w:rPr>
      </w:pPr>
    </w:p>
    <w:p w14:paraId="12580717" w14:textId="77777777" w:rsidR="00D938FE" w:rsidRPr="008535DF" w:rsidRDefault="00D938FE" w:rsidP="0072298A">
      <w:pPr>
        <w:widowControl w:val="0"/>
        <w:autoSpaceDE w:val="0"/>
        <w:autoSpaceDN w:val="0"/>
        <w:rPr>
          <w:rFonts w:asciiTheme="minorEastAsia" w:eastAsiaTheme="minorEastAsia" w:hAnsiTheme="minorEastAsia"/>
          <w:color w:val="FF0000"/>
        </w:rPr>
      </w:pPr>
    </w:p>
    <w:p w14:paraId="379D41D1" w14:textId="77777777" w:rsidR="0072298A" w:rsidRDefault="0072298A">
      <w:pPr>
        <w:rPr>
          <w:color w:val="000000" w:themeColor="text1"/>
        </w:rPr>
      </w:pPr>
      <w:r>
        <w:rPr>
          <w:color w:val="000000" w:themeColor="text1"/>
        </w:rPr>
        <w:br w:type="page"/>
      </w:r>
    </w:p>
    <w:p w14:paraId="6FD1DCE8" w14:textId="0B2C253D" w:rsidR="00717844" w:rsidRDefault="001F3D64" w:rsidP="00717844">
      <w:pPr>
        <w:widowControl w:val="0"/>
        <w:autoSpaceDE w:val="0"/>
        <w:autoSpaceDN w:val="0"/>
        <w:jc w:val="center"/>
        <w:rPr>
          <w:color w:val="000000" w:themeColor="text1"/>
        </w:rPr>
      </w:pPr>
      <w:r w:rsidRPr="00E80865">
        <w:rPr>
          <w:rFonts w:hint="eastAsia"/>
          <w:color w:val="000000" w:themeColor="text1"/>
        </w:rPr>
        <w:lastRenderedPageBreak/>
        <w:t>＜</w:t>
      </w:r>
      <w:r w:rsidR="00D616CA" w:rsidRPr="00E80865">
        <w:rPr>
          <w:rFonts w:hint="eastAsia"/>
          <w:color w:val="000000" w:themeColor="text1"/>
        </w:rPr>
        <w:t>三重県</w:t>
      </w:r>
      <w:r w:rsidR="00640601" w:rsidRPr="00E80865">
        <w:rPr>
          <w:rFonts w:hint="eastAsia"/>
          <w:color w:val="000000" w:themeColor="text1"/>
        </w:rPr>
        <w:t>交通事業者</w:t>
      </w:r>
      <w:r w:rsidR="00F46DC1" w:rsidRPr="00E80865">
        <w:rPr>
          <w:rFonts w:hint="eastAsia"/>
          <w:color w:val="000000" w:themeColor="text1"/>
        </w:rPr>
        <w:t>燃料価格高騰等</w:t>
      </w:r>
      <w:r w:rsidR="002C1C97" w:rsidRPr="00E80865">
        <w:rPr>
          <w:rFonts w:hint="eastAsia"/>
          <w:color w:val="000000" w:themeColor="text1"/>
        </w:rPr>
        <w:t>対策</w:t>
      </w:r>
      <w:r w:rsidR="00F46DC1" w:rsidRPr="00E80865">
        <w:rPr>
          <w:rFonts w:hint="eastAsia"/>
          <w:color w:val="000000" w:themeColor="text1"/>
        </w:rPr>
        <w:t>支援</w:t>
      </w:r>
      <w:r w:rsidR="00640601" w:rsidRPr="00E80865">
        <w:rPr>
          <w:rFonts w:hint="eastAsia"/>
          <w:color w:val="000000" w:themeColor="text1"/>
        </w:rPr>
        <w:t>補助金</w:t>
      </w:r>
      <w:r w:rsidR="00717844" w:rsidRPr="00717844">
        <w:rPr>
          <w:rFonts w:hint="eastAsia"/>
          <w:color w:val="000000" w:themeColor="text1"/>
        </w:rPr>
        <w:t>（燃料価格等高騰分、</w:t>
      </w:r>
    </w:p>
    <w:p w14:paraId="6114B01B" w14:textId="77777777" w:rsidR="00D616CA" w:rsidRPr="00E80865" w:rsidRDefault="00717844" w:rsidP="006A3172">
      <w:pPr>
        <w:widowControl w:val="0"/>
        <w:autoSpaceDE w:val="0"/>
        <w:autoSpaceDN w:val="0"/>
        <w:jc w:val="center"/>
        <w:rPr>
          <w:color w:val="000000" w:themeColor="text1"/>
        </w:rPr>
      </w:pPr>
      <w:r w:rsidRPr="00717844">
        <w:rPr>
          <w:rFonts w:hint="eastAsia"/>
          <w:color w:val="000000" w:themeColor="text1"/>
        </w:rPr>
        <w:t>デジタル化等および実証運行）</w:t>
      </w:r>
      <w:r w:rsidR="001F3D64" w:rsidRPr="00E80865">
        <w:rPr>
          <w:rFonts w:hint="eastAsia"/>
          <w:color w:val="000000" w:themeColor="text1"/>
        </w:rPr>
        <w:t>＞</w:t>
      </w:r>
    </w:p>
    <w:p w14:paraId="71B4F783" w14:textId="77777777" w:rsidR="00D616CA" w:rsidRPr="00E80865"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w:t>
      </w:r>
      <w:r w:rsidR="00D616CA" w:rsidRPr="00E80865">
        <w:rPr>
          <w:rFonts w:asciiTheme="minorEastAsia" w:eastAsiaTheme="minorEastAsia" w:hAnsiTheme="minorEastAsia" w:hint="eastAsia"/>
          <w:color w:val="000000" w:themeColor="text1"/>
          <w:szCs w:val="24"/>
        </w:rPr>
        <w:t>通則</w:t>
      </w:r>
      <w:r w:rsidRPr="00E80865">
        <w:rPr>
          <w:rFonts w:asciiTheme="minorEastAsia" w:eastAsiaTheme="minorEastAsia" w:hAnsiTheme="minorEastAsia" w:hint="eastAsia"/>
          <w:color w:val="000000" w:themeColor="text1"/>
          <w:szCs w:val="24"/>
        </w:rPr>
        <w:t>）</w:t>
      </w:r>
    </w:p>
    <w:p w14:paraId="46885885" w14:textId="23B8A8BC" w:rsidR="00D616CA" w:rsidRPr="00547071" w:rsidRDefault="00D616CA" w:rsidP="00E72150">
      <w:pPr>
        <w:widowControl w:val="0"/>
        <w:autoSpaceDE w:val="0"/>
        <w:autoSpaceDN w:val="0"/>
        <w:ind w:leftChars="9" w:left="262"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第１条</w:t>
      </w:r>
      <w:r w:rsidR="00640601" w:rsidRPr="00E80865">
        <w:rPr>
          <w:rFonts w:asciiTheme="minorEastAsia" w:eastAsiaTheme="minorEastAsia" w:hAnsiTheme="minorEastAsia"/>
          <w:color w:val="000000" w:themeColor="text1"/>
          <w:szCs w:val="24"/>
        </w:rPr>
        <w:t xml:space="preserve">　</w:t>
      </w:r>
      <w:r w:rsidR="00640601" w:rsidRPr="00E80865">
        <w:rPr>
          <w:rFonts w:asciiTheme="minorEastAsia" w:eastAsiaTheme="minorEastAsia" w:hAnsiTheme="minorEastAsia" w:hint="eastAsia"/>
          <w:color w:val="000000" w:themeColor="text1"/>
          <w:szCs w:val="24"/>
        </w:rPr>
        <w:t>三重県交通事業者</w:t>
      </w:r>
      <w:r w:rsidR="00F46DC1" w:rsidRPr="00E80865">
        <w:rPr>
          <w:rFonts w:hint="eastAsia"/>
          <w:color w:val="000000" w:themeColor="text1"/>
        </w:rPr>
        <w:t>燃料価格高騰等対策支援補助金</w:t>
      </w:r>
      <w:r w:rsidR="00BD58F0" w:rsidRPr="00E80865">
        <w:rPr>
          <w:rFonts w:asciiTheme="minorEastAsia" w:eastAsiaTheme="minorEastAsia" w:hAnsiTheme="minorEastAsia"/>
          <w:color w:val="000000" w:themeColor="text1"/>
          <w:szCs w:val="24"/>
        </w:rPr>
        <w:t>（</w:t>
      </w:r>
      <w:r w:rsidRPr="00E80865">
        <w:rPr>
          <w:rFonts w:asciiTheme="minorEastAsia" w:eastAsiaTheme="minorEastAsia" w:hAnsiTheme="minorEastAsia"/>
          <w:color w:val="000000" w:themeColor="text1"/>
          <w:szCs w:val="24"/>
        </w:rPr>
        <w:t>以下「補助金」という。</w:t>
      </w:r>
      <w:r w:rsidR="00BD58F0" w:rsidRPr="00E80865">
        <w:rPr>
          <w:rFonts w:asciiTheme="minorEastAsia" w:eastAsiaTheme="minorEastAsia" w:hAnsiTheme="minorEastAsia"/>
          <w:color w:val="000000" w:themeColor="text1"/>
          <w:szCs w:val="24"/>
        </w:rPr>
        <w:t>）</w:t>
      </w:r>
      <w:r w:rsidR="006D7543" w:rsidRPr="00E80865">
        <w:rPr>
          <w:rFonts w:asciiTheme="minorEastAsia" w:eastAsiaTheme="minorEastAsia" w:hAnsiTheme="minorEastAsia" w:hint="eastAsia"/>
          <w:color w:val="000000" w:themeColor="text1"/>
          <w:szCs w:val="24"/>
        </w:rPr>
        <w:t>の交付に関しては地域公共交通確保維持改善事業費補助金交付要綱（</w:t>
      </w:r>
      <w:r w:rsidR="008E6E73" w:rsidRPr="00E80865">
        <w:rPr>
          <w:rFonts w:asciiTheme="minorEastAsia" w:eastAsiaTheme="minorEastAsia" w:hAnsiTheme="minorEastAsia" w:hint="eastAsia"/>
          <w:color w:val="000000" w:themeColor="text1"/>
          <w:szCs w:val="24"/>
        </w:rPr>
        <w:t xml:space="preserve">平成23年3月30日 </w:t>
      </w:r>
      <w:r w:rsidR="006D7543" w:rsidRPr="00E80865">
        <w:rPr>
          <w:rFonts w:asciiTheme="minorEastAsia" w:eastAsiaTheme="minorEastAsia" w:hAnsiTheme="minorEastAsia" w:hint="eastAsia"/>
          <w:color w:val="000000" w:themeColor="text1"/>
          <w:szCs w:val="24"/>
        </w:rPr>
        <w:t>国総計第</w:t>
      </w:r>
      <w:r w:rsidR="006D7543" w:rsidRPr="00E80865">
        <w:rPr>
          <w:rFonts w:asciiTheme="minorEastAsia" w:eastAsiaTheme="minorEastAsia" w:hAnsiTheme="minorEastAsia"/>
          <w:color w:val="000000" w:themeColor="text1"/>
          <w:szCs w:val="24"/>
        </w:rPr>
        <w:t>97号、国鉄財第368号、国鉄業第102号、国自旅第240号、国海内第149号、国空環第103号）</w:t>
      </w:r>
      <w:r w:rsidR="006D7543" w:rsidRPr="00E80865">
        <w:rPr>
          <w:rFonts w:asciiTheme="minorEastAsia" w:eastAsiaTheme="minorEastAsia" w:hAnsiTheme="minorEastAsia" w:hint="eastAsia"/>
          <w:color w:val="000000" w:themeColor="text1"/>
          <w:szCs w:val="24"/>
        </w:rPr>
        <w:t>、</w:t>
      </w:r>
      <w:r w:rsidR="002824A7" w:rsidRPr="00F63A4C">
        <w:rPr>
          <w:rFonts w:asciiTheme="minorEastAsia" w:eastAsiaTheme="minorEastAsia" w:hAnsiTheme="minorEastAsia" w:hint="eastAsia"/>
          <w:szCs w:val="24"/>
        </w:rPr>
        <w:t>ポストコロナを見据えた受入環境整備促進事業補助金</w:t>
      </w:r>
      <w:r w:rsidR="00AF6A1F" w:rsidRPr="00F63A4C">
        <w:rPr>
          <w:rFonts w:asciiTheme="minorEastAsia" w:eastAsiaTheme="minorEastAsia" w:hAnsiTheme="minorEastAsia" w:hint="eastAsia"/>
          <w:szCs w:val="24"/>
        </w:rPr>
        <w:t>交付要綱（平成</w:t>
      </w:r>
      <w:r w:rsidR="00AF6A1F" w:rsidRPr="00F63A4C">
        <w:rPr>
          <w:rFonts w:asciiTheme="minorEastAsia" w:eastAsiaTheme="minorEastAsia" w:hAnsiTheme="minorEastAsia"/>
          <w:szCs w:val="24"/>
        </w:rPr>
        <w:t>28年2月29日 観観産第690号）</w:t>
      </w:r>
      <w:r w:rsidR="00AF6A1F" w:rsidRPr="00F63A4C">
        <w:rPr>
          <w:rFonts w:asciiTheme="minorEastAsia" w:eastAsiaTheme="minorEastAsia" w:hAnsiTheme="minorEastAsia" w:hint="eastAsia"/>
          <w:szCs w:val="24"/>
        </w:rPr>
        <w:t>、地域における受入環境整備促進事業補助金交付要綱</w:t>
      </w:r>
      <w:r w:rsidR="00F921A2" w:rsidRPr="00F63A4C">
        <w:rPr>
          <w:rFonts w:asciiTheme="minorEastAsia" w:eastAsiaTheme="minorEastAsia" w:hAnsiTheme="minorEastAsia" w:hint="eastAsia"/>
          <w:szCs w:val="24"/>
        </w:rPr>
        <w:t>（平成2</w:t>
      </w:r>
      <w:r w:rsidR="00F921A2" w:rsidRPr="00F63A4C">
        <w:rPr>
          <w:rFonts w:asciiTheme="minorEastAsia" w:eastAsiaTheme="minorEastAsia" w:hAnsiTheme="minorEastAsia"/>
          <w:szCs w:val="24"/>
        </w:rPr>
        <w:t>8</w:t>
      </w:r>
      <w:r w:rsidR="00F921A2" w:rsidRPr="00F63A4C">
        <w:rPr>
          <w:rFonts w:asciiTheme="minorEastAsia" w:eastAsiaTheme="minorEastAsia" w:hAnsiTheme="minorEastAsia" w:hint="eastAsia"/>
          <w:szCs w:val="24"/>
        </w:rPr>
        <w:t>年2月29日 観観産第690</w:t>
      </w:r>
      <w:r w:rsidR="00F921A2" w:rsidRPr="00F63A4C">
        <w:rPr>
          <w:rFonts w:asciiTheme="minorEastAsia" w:eastAsiaTheme="minorEastAsia" w:hAnsiTheme="minorEastAsia"/>
          <w:szCs w:val="24"/>
        </w:rPr>
        <w:t>号</w:t>
      </w:r>
      <w:r w:rsidR="00F921A2" w:rsidRPr="00F63A4C">
        <w:rPr>
          <w:rFonts w:asciiTheme="minorEastAsia" w:eastAsiaTheme="minorEastAsia" w:hAnsiTheme="minorEastAsia" w:hint="eastAsia"/>
          <w:szCs w:val="24"/>
        </w:rPr>
        <w:t>）、</w:t>
      </w:r>
      <w:r w:rsidR="00E72150" w:rsidRPr="00F63A4C">
        <w:rPr>
          <w:rFonts w:asciiTheme="minorEastAsia" w:eastAsiaTheme="minorEastAsia" w:hAnsiTheme="minorEastAsia" w:hint="eastAsia"/>
          <w:szCs w:val="24"/>
        </w:rPr>
        <w:t>自動車環境総合改善対策費補助金交付要綱（令和4年1月7日</w:t>
      </w:r>
      <w:r w:rsidR="00E72150" w:rsidRPr="00F63A4C">
        <w:rPr>
          <w:rFonts w:asciiTheme="minorEastAsia" w:eastAsiaTheme="minorEastAsia" w:hAnsiTheme="minorEastAsia"/>
          <w:szCs w:val="24"/>
        </w:rPr>
        <w:t xml:space="preserve"> 国自技環第131号</w:t>
      </w:r>
      <w:r w:rsidR="00E72150" w:rsidRPr="00F63A4C">
        <w:rPr>
          <w:rFonts w:asciiTheme="minorEastAsia" w:eastAsiaTheme="minorEastAsia" w:hAnsiTheme="minorEastAsia" w:hint="eastAsia"/>
          <w:szCs w:val="24"/>
        </w:rPr>
        <w:t>、国自旅第380号、国自貨第89号）、</w:t>
      </w:r>
      <w:bookmarkStart w:id="0" w:name="_Hlk188189541"/>
      <w:r w:rsidR="001D3A93" w:rsidRPr="00F63A4C">
        <w:rPr>
          <w:rFonts w:asciiTheme="minorEastAsia" w:eastAsiaTheme="minorEastAsia" w:hAnsiTheme="minorEastAsia" w:hint="eastAsia"/>
          <w:szCs w:val="24"/>
        </w:rPr>
        <w:t>二酸化炭素排出抑制対策事業費等補助金</w:t>
      </w:r>
      <w:r w:rsidR="001D3A93" w:rsidRPr="00F63A4C">
        <w:rPr>
          <w:rFonts w:asciiTheme="minorEastAsia" w:eastAsiaTheme="minorEastAsia" w:hAnsiTheme="minorEastAsia"/>
          <w:szCs w:val="24"/>
        </w:rPr>
        <w:t xml:space="preserve"> （環境配慮型先進トラック・バス導入加速事業）</w:t>
      </w:r>
      <w:bookmarkEnd w:id="0"/>
      <w:r w:rsidR="00387FFE" w:rsidRPr="00F63A4C">
        <w:rPr>
          <w:rFonts w:asciiTheme="minorEastAsia" w:eastAsiaTheme="minorEastAsia" w:hAnsiTheme="minorEastAsia" w:hint="eastAsia"/>
          <w:szCs w:val="24"/>
        </w:rPr>
        <w:t>、</w:t>
      </w:r>
      <w:r w:rsidR="005B07E7" w:rsidRPr="00F63A4C">
        <w:rPr>
          <w:rFonts w:asciiTheme="minorEastAsia" w:eastAsiaTheme="minorEastAsia" w:hAnsiTheme="minorEastAsia" w:hint="eastAsia"/>
          <w:szCs w:val="24"/>
        </w:rPr>
        <w:t>脱炭素成長型経済構造移行推進対策費補助金（商用車の電動化促進事業（タクシー・バス））</w:t>
      </w:r>
      <w:r w:rsidR="00D5008E" w:rsidRPr="00F63A4C">
        <w:rPr>
          <w:rFonts w:asciiTheme="minorEastAsia" w:eastAsiaTheme="minorEastAsia" w:hAnsiTheme="minorEastAsia" w:hint="eastAsia"/>
          <w:szCs w:val="24"/>
        </w:rPr>
        <w:t>（令和５年５月１６日</w:t>
      </w:r>
      <w:r w:rsidR="00D5008E" w:rsidRPr="00F63A4C">
        <w:rPr>
          <w:rFonts w:asciiTheme="minorEastAsia" w:eastAsiaTheme="minorEastAsia" w:hAnsiTheme="minorEastAsia"/>
          <w:szCs w:val="24"/>
        </w:rPr>
        <w:t xml:space="preserve"> 環水大自発第2305162号</w:t>
      </w:r>
      <w:r w:rsidR="00D5008E" w:rsidRPr="00F63A4C">
        <w:rPr>
          <w:rFonts w:asciiTheme="minorEastAsia" w:eastAsiaTheme="minorEastAsia" w:hAnsiTheme="minorEastAsia" w:hint="eastAsia"/>
          <w:szCs w:val="24"/>
        </w:rPr>
        <w:t>）</w:t>
      </w:r>
      <w:r w:rsidR="005B07E7" w:rsidRPr="00F63A4C">
        <w:rPr>
          <w:rFonts w:asciiTheme="minorEastAsia" w:eastAsiaTheme="minorEastAsia" w:hAnsiTheme="minorEastAsia" w:hint="eastAsia"/>
          <w:szCs w:val="24"/>
        </w:rPr>
        <w:t>、</w:t>
      </w:r>
      <w:r w:rsidR="00F9314B" w:rsidRPr="00547071">
        <w:rPr>
          <w:rFonts w:asciiTheme="minorEastAsia" w:eastAsiaTheme="minorEastAsia" w:hAnsiTheme="minorEastAsia"/>
          <w:color w:val="000000" w:themeColor="text1"/>
          <w:szCs w:val="24"/>
        </w:rPr>
        <w:t>三重県補助金等交付規則（昭和37年三重県規則第34号）</w:t>
      </w:r>
      <w:r w:rsidR="00F9314B" w:rsidRPr="00547071">
        <w:rPr>
          <w:rFonts w:asciiTheme="minorEastAsia" w:eastAsiaTheme="minorEastAsia" w:hAnsiTheme="minorEastAsia" w:hint="eastAsia"/>
          <w:color w:val="000000" w:themeColor="text1"/>
          <w:szCs w:val="24"/>
        </w:rPr>
        <w:t>及び</w:t>
      </w:r>
      <w:r w:rsidR="00F9314B" w:rsidRPr="00547071">
        <w:rPr>
          <w:rFonts w:asciiTheme="minorEastAsia" w:eastAsiaTheme="minorEastAsia" w:hAnsiTheme="minorEastAsia"/>
          <w:color w:val="000000" w:themeColor="text1"/>
          <w:szCs w:val="24"/>
        </w:rPr>
        <w:t>地域連携</w:t>
      </w:r>
      <w:r w:rsidR="00F46DC1" w:rsidRPr="00547071">
        <w:rPr>
          <w:rFonts w:asciiTheme="minorEastAsia" w:eastAsiaTheme="minorEastAsia" w:hAnsiTheme="minorEastAsia" w:hint="eastAsia"/>
          <w:color w:val="000000" w:themeColor="text1"/>
          <w:szCs w:val="24"/>
        </w:rPr>
        <w:t>・交通</w:t>
      </w:r>
      <w:r w:rsidR="00F9314B" w:rsidRPr="00547071">
        <w:rPr>
          <w:rFonts w:asciiTheme="minorEastAsia" w:eastAsiaTheme="minorEastAsia" w:hAnsiTheme="minorEastAsia"/>
          <w:color w:val="000000" w:themeColor="text1"/>
          <w:szCs w:val="24"/>
        </w:rPr>
        <w:t>部関係補助金等交付要綱（平成24年三重県告示第241号）</w:t>
      </w:r>
      <w:r w:rsidR="00D30672" w:rsidRPr="00547071">
        <w:rPr>
          <w:rFonts w:asciiTheme="minorEastAsia" w:eastAsiaTheme="minorEastAsia" w:hAnsiTheme="minorEastAsia" w:hint="eastAsia"/>
          <w:color w:val="000000" w:themeColor="text1"/>
          <w:szCs w:val="24"/>
        </w:rPr>
        <w:t>に</w:t>
      </w:r>
      <w:r w:rsidRPr="00547071">
        <w:rPr>
          <w:rFonts w:asciiTheme="minorEastAsia" w:eastAsiaTheme="minorEastAsia" w:hAnsiTheme="minorEastAsia"/>
          <w:color w:val="000000" w:themeColor="text1"/>
          <w:szCs w:val="24"/>
        </w:rPr>
        <w:t>定めるもののほか、この要領の定めるところによる。</w:t>
      </w:r>
    </w:p>
    <w:p w14:paraId="77B8D0F0" w14:textId="77777777" w:rsidR="00D616CA" w:rsidRPr="00547071" w:rsidRDefault="00D616CA" w:rsidP="00FB0946">
      <w:pPr>
        <w:widowControl w:val="0"/>
        <w:autoSpaceDE w:val="0"/>
        <w:autoSpaceDN w:val="0"/>
        <w:rPr>
          <w:rFonts w:asciiTheme="minorEastAsia" w:eastAsiaTheme="minorEastAsia" w:hAnsiTheme="minorEastAsia"/>
          <w:color w:val="000000" w:themeColor="text1"/>
          <w:szCs w:val="24"/>
        </w:rPr>
      </w:pPr>
    </w:p>
    <w:p w14:paraId="0834733D" w14:textId="77777777" w:rsidR="00D616CA" w:rsidRPr="00547071"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w:t>
      </w:r>
      <w:r w:rsidR="00D616CA" w:rsidRPr="00547071">
        <w:rPr>
          <w:rFonts w:asciiTheme="minorEastAsia" w:eastAsiaTheme="minorEastAsia" w:hAnsiTheme="minorEastAsia" w:hint="eastAsia"/>
          <w:color w:val="000000" w:themeColor="text1"/>
          <w:szCs w:val="24"/>
        </w:rPr>
        <w:t>目的</w:t>
      </w:r>
      <w:r w:rsidRPr="00547071">
        <w:rPr>
          <w:rFonts w:asciiTheme="minorEastAsia" w:eastAsiaTheme="minorEastAsia" w:hAnsiTheme="minorEastAsia" w:hint="eastAsia"/>
          <w:color w:val="000000" w:themeColor="text1"/>
          <w:szCs w:val="24"/>
        </w:rPr>
        <w:t>）</w:t>
      </w:r>
    </w:p>
    <w:p w14:paraId="5F359BF0" w14:textId="77777777" w:rsidR="00D616CA" w:rsidRPr="00547071" w:rsidRDefault="00D616CA"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第２条</w:t>
      </w:r>
      <w:r w:rsidRPr="00547071">
        <w:rPr>
          <w:rFonts w:asciiTheme="minorEastAsia" w:eastAsiaTheme="minorEastAsia" w:hAnsiTheme="minorEastAsia"/>
          <w:color w:val="000000" w:themeColor="text1"/>
          <w:szCs w:val="24"/>
        </w:rPr>
        <w:t xml:space="preserve">　この補助金は、</w:t>
      </w:r>
      <w:r w:rsidR="009F746C" w:rsidRPr="00547071">
        <w:rPr>
          <w:rFonts w:asciiTheme="minorEastAsia" w:eastAsiaTheme="minorEastAsia" w:hAnsiTheme="minorEastAsia" w:hint="eastAsia"/>
          <w:color w:val="000000" w:themeColor="text1"/>
          <w:szCs w:val="24"/>
        </w:rPr>
        <w:t>燃料</w:t>
      </w:r>
      <w:r w:rsidR="006E3EE0" w:rsidRPr="00547071">
        <w:rPr>
          <w:rFonts w:asciiTheme="minorEastAsia" w:eastAsiaTheme="minorEastAsia" w:hAnsiTheme="minorEastAsia" w:hint="eastAsia"/>
          <w:color w:val="000000" w:themeColor="text1"/>
          <w:szCs w:val="24"/>
        </w:rPr>
        <w:t>価格</w:t>
      </w:r>
      <w:r w:rsidR="00F16972" w:rsidRPr="00547071">
        <w:rPr>
          <w:rFonts w:asciiTheme="minorEastAsia" w:eastAsiaTheme="minorEastAsia" w:hAnsiTheme="minorEastAsia" w:hint="eastAsia"/>
          <w:color w:val="000000" w:themeColor="text1"/>
          <w:szCs w:val="24"/>
        </w:rPr>
        <w:t>高騰</w:t>
      </w:r>
      <w:r w:rsidR="009F746C" w:rsidRPr="00547071">
        <w:rPr>
          <w:rFonts w:asciiTheme="minorEastAsia" w:eastAsiaTheme="minorEastAsia" w:hAnsiTheme="minorEastAsia" w:hint="eastAsia"/>
          <w:color w:val="000000" w:themeColor="text1"/>
          <w:szCs w:val="24"/>
        </w:rPr>
        <w:t>等</w:t>
      </w:r>
      <w:r w:rsidR="00F16972" w:rsidRPr="00547071">
        <w:rPr>
          <w:rFonts w:asciiTheme="minorEastAsia" w:eastAsiaTheme="minorEastAsia" w:hAnsiTheme="minorEastAsia" w:hint="eastAsia"/>
          <w:color w:val="000000" w:themeColor="text1"/>
          <w:szCs w:val="24"/>
        </w:rPr>
        <w:t>に直面している</w:t>
      </w:r>
      <w:r w:rsidR="00F46DC1" w:rsidRPr="00547071">
        <w:rPr>
          <w:rFonts w:asciiTheme="minorEastAsia" w:eastAsiaTheme="minorEastAsia" w:hAnsiTheme="minorEastAsia" w:hint="eastAsia"/>
          <w:color w:val="000000" w:themeColor="text1"/>
          <w:szCs w:val="24"/>
        </w:rPr>
        <w:t>交通</w:t>
      </w:r>
      <w:r w:rsidR="00174FC8" w:rsidRPr="00547071">
        <w:rPr>
          <w:rFonts w:asciiTheme="minorEastAsia" w:eastAsiaTheme="minorEastAsia" w:hAnsiTheme="minorEastAsia" w:hint="eastAsia"/>
          <w:color w:val="000000" w:themeColor="text1"/>
          <w:szCs w:val="24"/>
        </w:rPr>
        <w:t>事業者を</w:t>
      </w:r>
      <w:r w:rsidR="00815D96" w:rsidRPr="00547071">
        <w:rPr>
          <w:rFonts w:asciiTheme="minorEastAsia" w:eastAsiaTheme="minorEastAsia" w:hAnsiTheme="minorEastAsia" w:hint="eastAsia"/>
          <w:color w:val="000000" w:themeColor="text1"/>
          <w:szCs w:val="24"/>
        </w:rPr>
        <w:t>支援することにより、県内交通の</w:t>
      </w:r>
      <w:r w:rsidR="00220070" w:rsidRPr="00547071">
        <w:rPr>
          <w:rFonts w:asciiTheme="minorEastAsia" w:eastAsiaTheme="minorEastAsia" w:hAnsiTheme="minorEastAsia" w:hint="eastAsia"/>
          <w:color w:val="000000" w:themeColor="text1"/>
          <w:szCs w:val="24"/>
        </w:rPr>
        <w:t>安定的な運行体制</w:t>
      </w:r>
      <w:r w:rsidR="00815D96" w:rsidRPr="00547071">
        <w:rPr>
          <w:rFonts w:asciiTheme="minorEastAsia" w:eastAsiaTheme="minorEastAsia" w:hAnsiTheme="minorEastAsia" w:hint="eastAsia"/>
          <w:color w:val="000000" w:themeColor="text1"/>
          <w:szCs w:val="24"/>
        </w:rPr>
        <w:t>の確保を図</w:t>
      </w:r>
      <w:r w:rsidR="00105A53" w:rsidRPr="00547071">
        <w:rPr>
          <w:rFonts w:asciiTheme="minorEastAsia" w:eastAsiaTheme="minorEastAsia" w:hAnsiTheme="minorEastAsia" w:hint="eastAsia"/>
          <w:color w:val="000000" w:themeColor="text1"/>
          <w:szCs w:val="24"/>
        </w:rPr>
        <w:t>り、県民が</w:t>
      </w:r>
      <w:r w:rsidR="00EF771F" w:rsidRPr="00547071">
        <w:rPr>
          <w:rFonts w:asciiTheme="minorEastAsia" w:eastAsiaTheme="minorEastAsia" w:hAnsiTheme="minorEastAsia" w:hint="eastAsia"/>
          <w:color w:val="000000" w:themeColor="text1"/>
          <w:szCs w:val="24"/>
        </w:rPr>
        <w:t>県内交通を利用しやすい</w:t>
      </w:r>
      <w:r w:rsidR="004A4571" w:rsidRPr="00547071">
        <w:rPr>
          <w:rFonts w:asciiTheme="minorEastAsia" w:eastAsiaTheme="minorEastAsia" w:hAnsiTheme="minorEastAsia" w:hint="eastAsia"/>
          <w:color w:val="000000" w:themeColor="text1"/>
          <w:szCs w:val="24"/>
        </w:rPr>
        <w:t>環境整備</w:t>
      </w:r>
      <w:r w:rsidR="00815D96" w:rsidRPr="00547071">
        <w:rPr>
          <w:rFonts w:asciiTheme="minorEastAsia" w:eastAsiaTheme="minorEastAsia" w:hAnsiTheme="minorEastAsia" w:hint="eastAsia"/>
          <w:color w:val="000000" w:themeColor="text1"/>
          <w:szCs w:val="24"/>
        </w:rPr>
        <w:t>を目的とする。</w:t>
      </w:r>
    </w:p>
    <w:p w14:paraId="26AC298B" w14:textId="77777777" w:rsidR="00D616CA" w:rsidRPr="00547071" w:rsidRDefault="00D616CA" w:rsidP="00FB0946">
      <w:pPr>
        <w:widowControl w:val="0"/>
        <w:autoSpaceDE w:val="0"/>
        <w:autoSpaceDN w:val="0"/>
        <w:rPr>
          <w:rFonts w:asciiTheme="minorEastAsia" w:eastAsiaTheme="minorEastAsia" w:hAnsiTheme="minorEastAsia"/>
          <w:color w:val="000000" w:themeColor="text1"/>
          <w:szCs w:val="24"/>
        </w:rPr>
      </w:pPr>
    </w:p>
    <w:p w14:paraId="35C28DCB" w14:textId="77777777" w:rsidR="00D616CA" w:rsidRPr="00547071"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w:t>
      </w:r>
      <w:r w:rsidR="006870D7" w:rsidRPr="00547071">
        <w:rPr>
          <w:rFonts w:asciiTheme="minorEastAsia" w:eastAsiaTheme="minorEastAsia" w:hAnsiTheme="minorEastAsia" w:hint="eastAsia"/>
          <w:color w:val="000000" w:themeColor="text1"/>
          <w:szCs w:val="24"/>
        </w:rPr>
        <w:t>補助対象期間</w:t>
      </w:r>
      <w:r w:rsidRPr="00547071">
        <w:rPr>
          <w:rFonts w:asciiTheme="minorEastAsia" w:eastAsiaTheme="minorEastAsia" w:hAnsiTheme="minorEastAsia" w:hint="eastAsia"/>
          <w:color w:val="000000" w:themeColor="text1"/>
          <w:szCs w:val="24"/>
        </w:rPr>
        <w:t>）</w:t>
      </w:r>
    </w:p>
    <w:p w14:paraId="03C6657D" w14:textId="77777777" w:rsidR="00E868D1" w:rsidRPr="00547071" w:rsidRDefault="00D616CA" w:rsidP="006870D7">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第３条</w:t>
      </w:r>
      <w:r w:rsidRPr="00547071">
        <w:rPr>
          <w:rFonts w:asciiTheme="minorEastAsia" w:eastAsiaTheme="minorEastAsia" w:hAnsiTheme="minorEastAsia"/>
          <w:color w:val="000000" w:themeColor="text1"/>
          <w:szCs w:val="24"/>
        </w:rPr>
        <w:t xml:space="preserve">　</w:t>
      </w:r>
      <w:r w:rsidR="00817AC1" w:rsidRPr="00547071">
        <w:rPr>
          <w:rFonts w:asciiTheme="minorEastAsia" w:eastAsiaTheme="minorEastAsia" w:hAnsiTheme="minorEastAsia" w:hint="eastAsia"/>
          <w:color w:val="000000" w:themeColor="text1"/>
          <w:szCs w:val="24"/>
        </w:rPr>
        <w:t>本事業</w:t>
      </w:r>
      <w:r w:rsidR="00E868D1" w:rsidRPr="00547071">
        <w:rPr>
          <w:rFonts w:asciiTheme="minorEastAsia" w:eastAsiaTheme="minorEastAsia" w:hAnsiTheme="minorEastAsia" w:hint="eastAsia"/>
          <w:color w:val="000000" w:themeColor="text1"/>
          <w:szCs w:val="24"/>
        </w:rPr>
        <w:t>における補助対象期間は</w:t>
      </w:r>
      <w:r w:rsidR="00F7514A" w:rsidRPr="00547071">
        <w:rPr>
          <w:rFonts w:asciiTheme="minorEastAsia" w:eastAsiaTheme="minorEastAsia" w:hAnsiTheme="minorEastAsia" w:cs="ＭＳゴシック" w:hint="eastAsia"/>
          <w:color w:val="000000" w:themeColor="text1"/>
          <w:kern w:val="0"/>
          <w:szCs w:val="24"/>
        </w:rPr>
        <w:t>令和</w:t>
      </w:r>
      <w:r w:rsidR="00F7514A" w:rsidRPr="00F63A4C">
        <w:rPr>
          <w:rFonts w:asciiTheme="minorEastAsia" w:eastAsiaTheme="minorEastAsia" w:hAnsiTheme="minorEastAsia" w:cs="ＭＳゴシック" w:hint="eastAsia"/>
          <w:kern w:val="0"/>
          <w:szCs w:val="24"/>
        </w:rPr>
        <w:t>６</w:t>
      </w:r>
      <w:r w:rsidR="00917049" w:rsidRPr="00547071">
        <w:rPr>
          <w:rFonts w:asciiTheme="minorEastAsia" w:eastAsiaTheme="minorEastAsia" w:hAnsiTheme="minorEastAsia" w:cs="ＭＳゴシック" w:hint="eastAsia"/>
          <w:color w:val="000000" w:themeColor="text1"/>
          <w:kern w:val="0"/>
          <w:szCs w:val="24"/>
        </w:rPr>
        <w:t>年４月１日から</w:t>
      </w:r>
      <w:r w:rsidR="00F7514A" w:rsidRPr="00547071">
        <w:rPr>
          <w:rFonts w:asciiTheme="minorEastAsia" w:eastAsiaTheme="minorEastAsia" w:hAnsiTheme="minorEastAsia" w:cs="ＭＳゴシック" w:hint="eastAsia"/>
          <w:color w:val="000000" w:themeColor="text1"/>
          <w:kern w:val="0"/>
          <w:szCs w:val="24"/>
        </w:rPr>
        <w:t>令和</w:t>
      </w:r>
      <w:r w:rsidR="00F7514A" w:rsidRPr="00F63A4C">
        <w:rPr>
          <w:rFonts w:asciiTheme="minorEastAsia" w:eastAsiaTheme="minorEastAsia" w:hAnsiTheme="minorEastAsia" w:cs="ＭＳゴシック" w:hint="eastAsia"/>
          <w:kern w:val="0"/>
          <w:szCs w:val="24"/>
        </w:rPr>
        <w:t>７</w:t>
      </w:r>
      <w:r w:rsidR="00917049" w:rsidRPr="00547071">
        <w:rPr>
          <w:rFonts w:asciiTheme="minorEastAsia" w:eastAsiaTheme="minorEastAsia" w:hAnsiTheme="minorEastAsia" w:cs="ＭＳゴシック" w:hint="eastAsia"/>
          <w:color w:val="000000" w:themeColor="text1"/>
          <w:kern w:val="0"/>
          <w:szCs w:val="24"/>
        </w:rPr>
        <w:t>年３月３１日まで</w:t>
      </w:r>
      <w:r w:rsidR="00E868D1" w:rsidRPr="00547071">
        <w:rPr>
          <w:rFonts w:asciiTheme="minorEastAsia" w:eastAsiaTheme="minorEastAsia" w:hAnsiTheme="minorEastAsia" w:cs="ＭＳゴシック" w:hint="eastAsia"/>
          <w:color w:val="000000" w:themeColor="text1"/>
          <w:kern w:val="0"/>
          <w:szCs w:val="24"/>
        </w:rPr>
        <w:t>とする。</w:t>
      </w:r>
    </w:p>
    <w:p w14:paraId="6D301D7C" w14:textId="77777777" w:rsidR="00E868D1" w:rsidRPr="00547071" w:rsidRDefault="00E868D1" w:rsidP="00640601">
      <w:pPr>
        <w:widowControl w:val="0"/>
        <w:autoSpaceDE w:val="0"/>
        <w:autoSpaceDN w:val="0"/>
        <w:ind w:left="240" w:hangingChars="100" w:hanging="240"/>
        <w:rPr>
          <w:rFonts w:asciiTheme="minorEastAsia" w:eastAsiaTheme="minorEastAsia" w:hAnsiTheme="minorEastAsia"/>
          <w:color w:val="000000" w:themeColor="text1"/>
          <w:szCs w:val="24"/>
        </w:rPr>
      </w:pPr>
    </w:p>
    <w:p w14:paraId="69E81D46" w14:textId="77777777" w:rsidR="00D616CA" w:rsidRPr="00547071"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w:t>
      </w:r>
      <w:r w:rsidR="006870D7" w:rsidRPr="00547071">
        <w:rPr>
          <w:rFonts w:asciiTheme="minorEastAsia" w:eastAsiaTheme="minorEastAsia" w:hAnsiTheme="minorEastAsia" w:hint="eastAsia"/>
          <w:color w:val="000000" w:themeColor="text1"/>
          <w:szCs w:val="24"/>
        </w:rPr>
        <w:t>補助対象事業等</w:t>
      </w:r>
      <w:r w:rsidRPr="00547071">
        <w:rPr>
          <w:rFonts w:asciiTheme="minorEastAsia" w:eastAsiaTheme="minorEastAsia" w:hAnsiTheme="minorEastAsia" w:hint="eastAsia"/>
          <w:color w:val="000000" w:themeColor="text1"/>
          <w:szCs w:val="24"/>
        </w:rPr>
        <w:t>）</w:t>
      </w:r>
    </w:p>
    <w:p w14:paraId="08B7F0C2" w14:textId="77777777" w:rsidR="006870D7" w:rsidRPr="00547071" w:rsidRDefault="006870D7" w:rsidP="006870D7">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 xml:space="preserve">第４条　</w:t>
      </w:r>
      <w:r w:rsidRPr="00547071">
        <w:rPr>
          <w:rFonts w:asciiTheme="minorEastAsia" w:eastAsiaTheme="minorEastAsia" w:hAnsiTheme="minorEastAsia"/>
          <w:color w:val="000000" w:themeColor="text1"/>
          <w:szCs w:val="24"/>
        </w:rPr>
        <w:t>知事は、補助対象事業に必要な経費のうち、補助金交付の対象として知事が認める経費</w:t>
      </w:r>
      <w:r w:rsidRPr="00547071">
        <w:rPr>
          <w:rFonts w:asciiTheme="minorEastAsia" w:eastAsiaTheme="minorEastAsia" w:hAnsiTheme="minorEastAsia" w:hint="eastAsia"/>
          <w:color w:val="000000" w:themeColor="text1"/>
          <w:szCs w:val="24"/>
        </w:rPr>
        <w:t>（以下この事業において「補助対象経費」という。）について、予算の範囲内において補助対象事業者に対し補助金を交付する。</w:t>
      </w:r>
    </w:p>
    <w:p w14:paraId="139BEC4A" w14:textId="77777777" w:rsidR="006870D7" w:rsidRPr="00547071" w:rsidRDefault="006870D7" w:rsidP="006870D7">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２　補助対象経費の範囲は、別表１に掲げる経費とする。</w:t>
      </w:r>
    </w:p>
    <w:p w14:paraId="5FC493FE" w14:textId="1BC06A5A" w:rsidR="00793C25" w:rsidRPr="00547071" w:rsidRDefault="006870D7" w:rsidP="006870D7">
      <w:pPr>
        <w:widowControl w:val="0"/>
        <w:autoSpaceDE w:val="0"/>
        <w:autoSpaceDN w:val="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rPr>
        <w:t>３　本事業における補助対象事業者は、別表１に掲げるとおりとする。</w:t>
      </w:r>
    </w:p>
    <w:p w14:paraId="136E718F" w14:textId="1036536A" w:rsidR="00F63D32" w:rsidRPr="00547071" w:rsidRDefault="00F63D32" w:rsidP="00FB0946">
      <w:pPr>
        <w:widowControl w:val="0"/>
        <w:autoSpaceDE w:val="0"/>
        <w:autoSpaceDN w:val="0"/>
        <w:rPr>
          <w:rFonts w:asciiTheme="minorEastAsia" w:eastAsiaTheme="minorEastAsia" w:hAnsiTheme="minorEastAsia"/>
          <w:color w:val="000000" w:themeColor="text1"/>
          <w:szCs w:val="24"/>
        </w:rPr>
      </w:pPr>
    </w:p>
    <w:p w14:paraId="0F073F36" w14:textId="67BBD7D4" w:rsidR="00284E71" w:rsidRPr="00547071" w:rsidRDefault="00284E71" w:rsidP="00EC4346">
      <w:pPr>
        <w:ind w:firstLineChars="100" w:firstLine="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（補助金の額）</w:t>
      </w:r>
    </w:p>
    <w:p w14:paraId="2410C04D" w14:textId="106320A1" w:rsidR="00284E71" w:rsidRPr="00547071" w:rsidRDefault="00640601" w:rsidP="00284E71">
      <w:pPr>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第５条　補助金の額は、</w:t>
      </w:r>
      <w:r w:rsidR="005D2B84" w:rsidRPr="00547071">
        <w:rPr>
          <w:rFonts w:asciiTheme="minorEastAsia" w:eastAsiaTheme="minorEastAsia" w:hAnsiTheme="minorEastAsia" w:hint="eastAsia"/>
          <w:color w:val="000000" w:themeColor="text1"/>
          <w:szCs w:val="24"/>
        </w:rPr>
        <w:t>別表</w:t>
      </w:r>
      <w:r w:rsidR="009F746C" w:rsidRPr="00547071">
        <w:rPr>
          <w:rFonts w:asciiTheme="minorEastAsia" w:eastAsiaTheme="minorEastAsia" w:hAnsiTheme="minorEastAsia" w:hint="eastAsia"/>
          <w:color w:val="000000" w:themeColor="text1"/>
          <w:szCs w:val="24"/>
        </w:rPr>
        <w:t>１</w:t>
      </w:r>
      <w:r w:rsidR="005D2B84" w:rsidRPr="00547071">
        <w:rPr>
          <w:rFonts w:asciiTheme="minorEastAsia" w:eastAsiaTheme="minorEastAsia" w:hAnsiTheme="minorEastAsia" w:hint="eastAsia"/>
          <w:color w:val="000000" w:themeColor="text1"/>
          <w:szCs w:val="24"/>
        </w:rPr>
        <w:t>に掲げる</w:t>
      </w:r>
      <w:r w:rsidR="00C01256" w:rsidRPr="00547071">
        <w:rPr>
          <w:rFonts w:asciiTheme="minorEastAsia" w:eastAsiaTheme="minorEastAsia" w:hAnsiTheme="minorEastAsia" w:hint="eastAsia"/>
          <w:color w:val="000000" w:themeColor="text1"/>
          <w:szCs w:val="24"/>
        </w:rPr>
        <w:t>額</w:t>
      </w:r>
      <w:r w:rsidR="008A2149" w:rsidRPr="00547071">
        <w:rPr>
          <w:rFonts w:asciiTheme="minorEastAsia" w:eastAsiaTheme="minorEastAsia" w:hAnsiTheme="minorEastAsia" w:hint="eastAsia"/>
          <w:color w:val="000000" w:themeColor="text1"/>
          <w:szCs w:val="24"/>
        </w:rPr>
        <w:t>以内</w:t>
      </w:r>
      <w:r w:rsidR="00C01256" w:rsidRPr="00547071">
        <w:rPr>
          <w:rFonts w:asciiTheme="minorEastAsia" w:eastAsiaTheme="minorEastAsia" w:hAnsiTheme="minorEastAsia" w:hint="eastAsia"/>
          <w:color w:val="000000" w:themeColor="text1"/>
          <w:szCs w:val="24"/>
        </w:rPr>
        <w:t>とする。</w:t>
      </w:r>
    </w:p>
    <w:p w14:paraId="31AE20F7" w14:textId="43E20731" w:rsidR="00D616CA" w:rsidRPr="00547071" w:rsidRDefault="00D616CA" w:rsidP="00FB0946">
      <w:pPr>
        <w:widowControl w:val="0"/>
        <w:autoSpaceDE w:val="0"/>
        <w:autoSpaceDN w:val="0"/>
        <w:rPr>
          <w:rFonts w:asciiTheme="minorEastAsia" w:eastAsiaTheme="minorEastAsia" w:hAnsiTheme="minorEastAsia"/>
          <w:color w:val="000000" w:themeColor="text1"/>
          <w:szCs w:val="24"/>
        </w:rPr>
      </w:pPr>
    </w:p>
    <w:p w14:paraId="00337927" w14:textId="77777777" w:rsidR="00D616CA" w:rsidRPr="00547071"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w:t>
      </w:r>
      <w:r w:rsidR="00D616CA" w:rsidRPr="00547071">
        <w:rPr>
          <w:rFonts w:asciiTheme="minorEastAsia" w:eastAsiaTheme="minorEastAsia" w:hAnsiTheme="minorEastAsia" w:hint="eastAsia"/>
          <w:color w:val="000000" w:themeColor="text1"/>
          <w:szCs w:val="24"/>
        </w:rPr>
        <w:t>補助金交付申請</w:t>
      </w:r>
      <w:r w:rsidRPr="00547071">
        <w:rPr>
          <w:rFonts w:asciiTheme="minorEastAsia" w:eastAsiaTheme="minorEastAsia" w:hAnsiTheme="minorEastAsia" w:hint="eastAsia"/>
          <w:color w:val="000000" w:themeColor="text1"/>
          <w:szCs w:val="24"/>
        </w:rPr>
        <w:t>）</w:t>
      </w:r>
    </w:p>
    <w:p w14:paraId="51BB8357" w14:textId="23D16846" w:rsidR="00220070" w:rsidRPr="00547071" w:rsidRDefault="00D616CA" w:rsidP="002B3C41">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第６条　補助対象事業者は、補助金の交付を受けようとするときは、</w:t>
      </w:r>
      <w:r w:rsidR="002C1C97" w:rsidRPr="00547071">
        <w:rPr>
          <w:rFonts w:asciiTheme="minorEastAsia" w:eastAsiaTheme="minorEastAsia" w:hAnsiTheme="minorEastAsia" w:hint="eastAsia"/>
          <w:color w:val="000000" w:themeColor="text1"/>
          <w:szCs w:val="24"/>
        </w:rPr>
        <w:t>補助金の交付を受けようとする会計年度の</w:t>
      </w:r>
      <w:r w:rsidR="002B3C41" w:rsidRPr="00547071">
        <w:rPr>
          <w:rFonts w:asciiTheme="minorEastAsia" w:eastAsiaTheme="minorEastAsia" w:hAnsiTheme="minorEastAsia" w:hint="eastAsia"/>
          <w:color w:val="000000" w:themeColor="text1"/>
          <w:szCs w:val="24"/>
        </w:rPr>
        <w:t>３月</w:t>
      </w:r>
      <w:r w:rsidR="00F06C9E" w:rsidRPr="00F63A4C">
        <w:rPr>
          <w:rFonts w:asciiTheme="minorEastAsia" w:eastAsiaTheme="minorEastAsia" w:hAnsiTheme="minorEastAsia" w:hint="eastAsia"/>
          <w:szCs w:val="24"/>
        </w:rPr>
        <w:t>３１</w:t>
      </w:r>
      <w:r w:rsidR="00813F47" w:rsidRPr="00F63A4C">
        <w:rPr>
          <w:rFonts w:asciiTheme="minorEastAsia" w:eastAsiaTheme="minorEastAsia" w:hAnsiTheme="minorEastAsia" w:hint="eastAsia"/>
          <w:szCs w:val="24"/>
        </w:rPr>
        <w:t>日</w:t>
      </w:r>
      <w:r w:rsidR="000D6089" w:rsidRPr="00F63A4C">
        <w:rPr>
          <w:rFonts w:asciiTheme="minorEastAsia" w:eastAsiaTheme="minorEastAsia" w:hAnsiTheme="minorEastAsia" w:hint="eastAsia"/>
          <w:szCs w:val="24"/>
        </w:rPr>
        <w:t>（別表１に定める</w:t>
      </w:r>
      <w:r w:rsidR="00F06C9E" w:rsidRPr="00F63A4C">
        <w:rPr>
          <w:rFonts w:asciiTheme="minorEastAsia" w:eastAsiaTheme="minorEastAsia" w:hAnsiTheme="minorEastAsia" w:hint="eastAsia"/>
          <w:szCs w:val="24"/>
        </w:rPr>
        <w:t>公共交通のデジタル化・システム化・グリーン化に要する費用</w:t>
      </w:r>
      <w:r w:rsidR="000D6089" w:rsidRPr="00F63A4C">
        <w:rPr>
          <w:rFonts w:asciiTheme="minorEastAsia" w:eastAsiaTheme="minorEastAsia" w:hAnsiTheme="minorEastAsia" w:hint="eastAsia"/>
          <w:szCs w:val="24"/>
        </w:rPr>
        <w:t>は、</w:t>
      </w:r>
      <w:r w:rsidR="00A51C21" w:rsidRPr="00F63A4C">
        <w:rPr>
          <w:rFonts w:asciiTheme="minorEastAsia" w:eastAsiaTheme="minorEastAsia" w:hAnsiTheme="minorEastAsia" w:hint="eastAsia"/>
          <w:szCs w:val="24"/>
        </w:rPr>
        <w:t>３</w:t>
      </w:r>
      <w:r w:rsidR="000D6089" w:rsidRPr="00F63A4C">
        <w:rPr>
          <w:rFonts w:asciiTheme="minorEastAsia" w:eastAsiaTheme="minorEastAsia" w:hAnsiTheme="minorEastAsia" w:hint="eastAsia"/>
          <w:szCs w:val="24"/>
        </w:rPr>
        <w:t>月</w:t>
      </w:r>
      <w:r w:rsidR="00A51C21" w:rsidRPr="00F63A4C">
        <w:rPr>
          <w:rFonts w:asciiTheme="minorEastAsia" w:eastAsiaTheme="minorEastAsia" w:hAnsiTheme="minorEastAsia" w:hint="eastAsia"/>
          <w:szCs w:val="24"/>
        </w:rPr>
        <w:t>３</w:t>
      </w:r>
      <w:r w:rsidR="000D6089" w:rsidRPr="00F63A4C">
        <w:rPr>
          <w:rFonts w:asciiTheme="minorEastAsia" w:eastAsiaTheme="minorEastAsia" w:hAnsiTheme="minorEastAsia" w:hint="eastAsia"/>
          <w:szCs w:val="24"/>
        </w:rPr>
        <w:t>日）</w:t>
      </w:r>
      <w:r w:rsidR="002C1C97" w:rsidRPr="00F63A4C">
        <w:rPr>
          <w:rFonts w:asciiTheme="minorEastAsia" w:eastAsiaTheme="minorEastAsia" w:hAnsiTheme="minorEastAsia" w:hint="eastAsia"/>
          <w:szCs w:val="24"/>
        </w:rPr>
        <w:t>までに</w:t>
      </w:r>
      <w:r w:rsidRPr="00547071">
        <w:rPr>
          <w:rFonts w:asciiTheme="minorEastAsia" w:eastAsiaTheme="minorEastAsia" w:hAnsiTheme="minorEastAsia" w:hint="eastAsia"/>
          <w:color w:val="000000" w:themeColor="text1"/>
          <w:szCs w:val="24"/>
        </w:rPr>
        <w:t>様式第</w:t>
      </w:r>
      <w:r w:rsidR="00BC5D30" w:rsidRPr="00547071">
        <w:rPr>
          <w:rFonts w:asciiTheme="minorEastAsia" w:eastAsiaTheme="minorEastAsia" w:hAnsiTheme="minorEastAsia" w:hint="eastAsia"/>
          <w:color w:val="000000" w:themeColor="text1"/>
          <w:szCs w:val="24"/>
        </w:rPr>
        <w:t>１</w:t>
      </w:r>
      <w:r w:rsidRPr="00547071">
        <w:rPr>
          <w:rFonts w:asciiTheme="minorEastAsia" w:eastAsiaTheme="minorEastAsia" w:hAnsiTheme="minorEastAsia"/>
          <w:color w:val="000000" w:themeColor="text1"/>
          <w:szCs w:val="24"/>
        </w:rPr>
        <w:t>号による交付申</w:t>
      </w:r>
      <w:r w:rsidRPr="00547071">
        <w:rPr>
          <w:rFonts w:asciiTheme="minorEastAsia" w:eastAsiaTheme="minorEastAsia" w:hAnsiTheme="minorEastAsia"/>
          <w:color w:val="000000" w:themeColor="text1"/>
          <w:szCs w:val="24"/>
        </w:rPr>
        <w:lastRenderedPageBreak/>
        <w:t>請書に、次の各号に掲げる書類を添付し、知事に提出しなければならない。</w:t>
      </w:r>
    </w:p>
    <w:p w14:paraId="21AA86F6" w14:textId="77777777" w:rsidR="00244ABE" w:rsidRPr="00547071" w:rsidRDefault="000B471D" w:rsidP="00075573">
      <w:pPr>
        <w:widowControl w:val="0"/>
        <w:autoSpaceDE w:val="0"/>
        <w:autoSpaceDN w:val="0"/>
        <w:ind w:firstLineChars="100" w:firstLine="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 xml:space="preserve">一　</w:t>
      </w:r>
      <w:r w:rsidRPr="00547071">
        <w:rPr>
          <w:rFonts w:asciiTheme="minorEastAsia" w:eastAsiaTheme="minorEastAsia" w:hAnsiTheme="minorEastAsia"/>
          <w:color w:val="000000" w:themeColor="text1"/>
          <w:szCs w:val="24"/>
        </w:rPr>
        <w:t>交付申請事業表（様式第</w:t>
      </w:r>
      <w:r w:rsidRPr="00547071">
        <w:rPr>
          <w:rFonts w:asciiTheme="minorEastAsia" w:eastAsiaTheme="minorEastAsia" w:hAnsiTheme="minorEastAsia" w:hint="eastAsia"/>
          <w:color w:val="000000" w:themeColor="text1"/>
          <w:szCs w:val="24"/>
        </w:rPr>
        <w:t>１</w:t>
      </w:r>
      <w:r w:rsidRPr="00547071">
        <w:rPr>
          <w:rFonts w:asciiTheme="minorEastAsia" w:eastAsiaTheme="minorEastAsia" w:hAnsiTheme="minorEastAsia"/>
          <w:color w:val="000000" w:themeColor="text1"/>
          <w:szCs w:val="24"/>
        </w:rPr>
        <w:t>号－</w:t>
      </w:r>
      <w:r w:rsidRPr="00547071">
        <w:rPr>
          <w:rFonts w:asciiTheme="minorEastAsia" w:eastAsiaTheme="minorEastAsia" w:hAnsiTheme="minorEastAsia" w:hint="eastAsia"/>
          <w:color w:val="000000" w:themeColor="text1"/>
          <w:szCs w:val="24"/>
        </w:rPr>
        <w:t>１</w:t>
      </w:r>
      <w:r w:rsidRPr="00547071">
        <w:rPr>
          <w:rFonts w:asciiTheme="minorEastAsia" w:eastAsiaTheme="minorEastAsia" w:hAnsiTheme="minorEastAsia"/>
          <w:color w:val="000000" w:themeColor="text1"/>
          <w:szCs w:val="24"/>
        </w:rPr>
        <w:t>）</w:t>
      </w:r>
      <w:r w:rsidR="00694A63" w:rsidRPr="00547071">
        <w:rPr>
          <w:rFonts w:asciiTheme="minorEastAsia" w:eastAsiaTheme="minorEastAsia" w:hAnsiTheme="minorEastAsia" w:hint="eastAsia"/>
          <w:color w:val="000000" w:themeColor="text1"/>
          <w:szCs w:val="24"/>
        </w:rPr>
        <w:t>及び下記の添付資料</w:t>
      </w:r>
    </w:p>
    <w:p w14:paraId="260851E0" w14:textId="51D2F369" w:rsidR="00793C25" w:rsidRPr="00F63A4C" w:rsidRDefault="00075573" w:rsidP="00EF37D9">
      <w:pPr>
        <w:widowControl w:val="0"/>
        <w:autoSpaceDE w:val="0"/>
        <w:autoSpaceDN w:val="0"/>
        <w:ind w:leftChars="200" w:left="1200" w:hangingChars="300" w:hanging="720"/>
        <w:rPr>
          <w:rFonts w:asciiTheme="minorEastAsia" w:eastAsiaTheme="minorEastAsia" w:hAnsiTheme="minorEastAsia"/>
          <w:szCs w:val="24"/>
        </w:rPr>
      </w:pPr>
      <w:r w:rsidRPr="00547071">
        <w:rPr>
          <w:rFonts w:asciiTheme="minorEastAsia" w:eastAsiaTheme="minorEastAsia" w:hAnsiTheme="minorEastAsia" w:hint="eastAsia"/>
          <w:color w:val="000000" w:themeColor="text1"/>
          <w:szCs w:val="24"/>
        </w:rPr>
        <w:t xml:space="preserve">　</w:t>
      </w:r>
      <w:r w:rsidR="00EF37D9" w:rsidRPr="00547071">
        <w:rPr>
          <w:rFonts w:asciiTheme="minorEastAsia" w:eastAsiaTheme="minorEastAsia" w:hAnsiTheme="minorEastAsia" w:hint="eastAsia"/>
          <w:color w:val="000000" w:themeColor="text1"/>
          <w:szCs w:val="24"/>
        </w:rPr>
        <w:t xml:space="preserve">ア　</w:t>
      </w:r>
      <w:r w:rsidR="003864E8" w:rsidRPr="00547071">
        <w:rPr>
          <w:rFonts w:asciiTheme="minorEastAsia" w:eastAsiaTheme="minorEastAsia" w:hAnsiTheme="minorEastAsia" w:hint="eastAsia"/>
          <w:color w:val="000000" w:themeColor="text1"/>
          <w:szCs w:val="24"/>
        </w:rPr>
        <w:t>国の地域公共交通確保維持改善事業費補助金交付要綱（交通ＤＸ・ＧＸによる経営改善支援事</w:t>
      </w:r>
      <w:r w:rsidR="003864E8" w:rsidRPr="00F63A4C">
        <w:rPr>
          <w:rFonts w:asciiTheme="minorEastAsia" w:eastAsiaTheme="minorEastAsia" w:hAnsiTheme="minorEastAsia" w:hint="eastAsia"/>
          <w:szCs w:val="24"/>
        </w:rPr>
        <w:t>業</w:t>
      </w:r>
      <w:r w:rsidR="00593AB1" w:rsidRPr="00F63A4C">
        <w:rPr>
          <w:rFonts w:asciiTheme="minorEastAsia" w:eastAsiaTheme="minorEastAsia" w:hAnsiTheme="minorEastAsia" w:hint="eastAsia"/>
          <w:szCs w:val="24"/>
        </w:rPr>
        <w:t>等</w:t>
      </w:r>
      <w:r w:rsidR="003864E8" w:rsidRPr="00F63A4C">
        <w:rPr>
          <w:rFonts w:asciiTheme="minorEastAsia" w:eastAsiaTheme="minorEastAsia" w:hAnsiTheme="minorEastAsia" w:hint="eastAsia"/>
          <w:szCs w:val="24"/>
        </w:rPr>
        <w:t>）</w:t>
      </w:r>
      <w:r w:rsidR="003864E8" w:rsidRPr="00F63A4C">
        <w:rPr>
          <w:rFonts w:asciiTheme="minorEastAsia" w:eastAsiaTheme="minorEastAsia" w:hAnsiTheme="minorEastAsia" w:cs="ＭＳゴシック" w:hint="eastAsia"/>
          <w:kern w:val="0"/>
          <w:szCs w:val="24"/>
        </w:rPr>
        <w:t>、</w:t>
      </w:r>
      <w:bookmarkStart w:id="1" w:name="_Hlk188187241"/>
      <w:bookmarkStart w:id="2" w:name="_Hlk188187409"/>
      <w:r w:rsidR="00593AB1" w:rsidRPr="00F63A4C">
        <w:rPr>
          <w:rFonts w:asciiTheme="minorEastAsia" w:eastAsiaTheme="minorEastAsia" w:hAnsiTheme="minorEastAsia" w:cs="ＭＳゴシック" w:hint="eastAsia"/>
          <w:kern w:val="0"/>
          <w:szCs w:val="24"/>
        </w:rPr>
        <w:t>ポストコロナを見据えた受入環境整備促進事業補助金</w:t>
      </w:r>
      <w:r w:rsidR="00B10C53" w:rsidRPr="00F63A4C">
        <w:rPr>
          <w:rFonts w:asciiTheme="minorEastAsia" w:eastAsiaTheme="minorEastAsia" w:hAnsiTheme="minorEastAsia" w:cs="ＭＳゴシック" w:hint="eastAsia"/>
          <w:kern w:val="0"/>
          <w:szCs w:val="24"/>
        </w:rPr>
        <w:t>交付要綱</w:t>
      </w:r>
      <w:r w:rsidR="00593AB1" w:rsidRPr="00F63A4C">
        <w:rPr>
          <w:rFonts w:asciiTheme="minorEastAsia" w:eastAsiaTheme="minorEastAsia" w:hAnsiTheme="minorEastAsia" w:cs="ＭＳゴシック" w:hint="eastAsia"/>
          <w:kern w:val="0"/>
          <w:szCs w:val="24"/>
        </w:rPr>
        <w:t>及び地域における受入環境整備促進事業補助金</w:t>
      </w:r>
      <w:bookmarkEnd w:id="1"/>
      <w:r w:rsidR="00B10C53" w:rsidRPr="00F63A4C">
        <w:rPr>
          <w:rFonts w:asciiTheme="minorEastAsia" w:eastAsiaTheme="minorEastAsia" w:hAnsiTheme="minorEastAsia" w:cs="ＭＳゴシック" w:hint="eastAsia"/>
          <w:kern w:val="0"/>
          <w:szCs w:val="24"/>
        </w:rPr>
        <w:t>交付要綱</w:t>
      </w:r>
      <w:bookmarkEnd w:id="2"/>
      <w:r w:rsidR="003864E8" w:rsidRPr="00F63A4C">
        <w:rPr>
          <w:rFonts w:asciiTheme="minorEastAsia" w:eastAsiaTheme="minorEastAsia" w:hAnsiTheme="minorEastAsia" w:hint="eastAsia"/>
          <w:szCs w:val="24"/>
        </w:rPr>
        <w:t>（交通サービスインバウンド対応支援事業及び交通サービス利便向上促進</w:t>
      </w:r>
      <w:r w:rsidR="00593AB1" w:rsidRPr="00F63A4C">
        <w:rPr>
          <w:rFonts w:asciiTheme="minorEastAsia" w:eastAsiaTheme="minorEastAsia" w:hAnsiTheme="minorEastAsia" w:hint="eastAsia"/>
          <w:szCs w:val="24"/>
        </w:rPr>
        <w:t>等</w:t>
      </w:r>
      <w:r w:rsidR="003864E8" w:rsidRPr="00F63A4C">
        <w:rPr>
          <w:rFonts w:asciiTheme="minorEastAsia" w:eastAsiaTheme="minorEastAsia" w:hAnsiTheme="minorEastAsia" w:hint="eastAsia"/>
          <w:szCs w:val="24"/>
        </w:rPr>
        <w:t>事業）、自動車環境総合改善対策費補助金（事業用自動車における電動車の集中的導入支援）</w:t>
      </w:r>
      <w:r w:rsidR="000D7DCA" w:rsidRPr="00F63A4C">
        <w:rPr>
          <w:rFonts w:asciiTheme="minorEastAsia" w:eastAsiaTheme="minorEastAsia" w:hAnsiTheme="minorEastAsia" w:hint="eastAsia"/>
          <w:szCs w:val="24"/>
        </w:rPr>
        <w:t>交付要綱</w:t>
      </w:r>
      <w:bookmarkStart w:id="3" w:name="_Hlk188190834"/>
      <w:r w:rsidR="001D3A93" w:rsidRPr="00F63A4C">
        <w:rPr>
          <w:rFonts w:asciiTheme="minorEastAsia" w:eastAsiaTheme="minorEastAsia" w:hAnsiTheme="minorEastAsia" w:hint="eastAsia"/>
          <w:szCs w:val="24"/>
        </w:rPr>
        <w:t>、二酸化炭素排出抑制対策事業費等補助金</w:t>
      </w:r>
      <w:r w:rsidR="005B07E7" w:rsidRPr="00F63A4C">
        <w:rPr>
          <w:rFonts w:asciiTheme="minorEastAsia" w:eastAsiaTheme="minorEastAsia" w:hAnsiTheme="minorEastAsia" w:hint="eastAsia"/>
          <w:szCs w:val="24"/>
        </w:rPr>
        <w:t>交付要綱</w:t>
      </w:r>
      <w:r w:rsidR="001D3A93" w:rsidRPr="00F63A4C">
        <w:rPr>
          <w:rFonts w:asciiTheme="minorEastAsia" w:eastAsiaTheme="minorEastAsia" w:hAnsiTheme="minorEastAsia"/>
          <w:szCs w:val="24"/>
        </w:rPr>
        <w:t xml:space="preserve"> （環境配慮型先進トラック・バス導入加速事業）</w:t>
      </w:r>
      <w:bookmarkEnd w:id="3"/>
      <w:r w:rsidR="005B07E7" w:rsidRPr="00F63A4C">
        <w:rPr>
          <w:rFonts w:asciiTheme="minorEastAsia" w:eastAsiaTheme="minorEastAsia" w:hAnsiTheme="minorEastAsia" w:hint="eastAsia"/>
          <w:szCs w:val="24"/>
        </w:rPr>
        <w:t>、脱炭素成長型経済構造移行推進対策費補助金交付要綱（商用車の電動化促進事業（タクシー・バス））</w:t>
      </w:r>
      <w:r w:rsidR="008E6E73" w:rsidRPr="00F63A4C">
        <w:rPr>
          <w:rFonts w:asciiTheme="minorEastAsia" w:eastAsiaTheme="minorEastAsia" w:hAnsiTheme="minorEastAsia" w:hint="eastAsia"/>
          <w:szCs w:val="24"/>
        </w:rPr>
        <w:t>に基づき提出した補助金交付申請書類</w:t>
      </w:r>
      <w:r w:rsidR="009A0623" w:rsidRPr="00F63A4C">
        <w:rPr>
          <w:rFonts w:asciiTheme="minorEastAsia" w:eastAsiaTheme="minorEastAsia" w:hAnsiTheme="minorEastAsia" w:hint="eastAsia"/>
          <w:szCs w:val="24"/>
        </w:rPr>
        <w:t>及び</w:t>
      </w:r>
      <w:r w:rsidR="007E3D5E" w:rsidRPr="00F63A4C">
        <w:rPr>
          <w:rFonts w:asciiTheme="minorEastAsia" w:eastAsiaTheme="minorEastAsia" w:hAnsiTheme="minorEastAsia" w:hint="eastAsia"/>
          <w:szCs w:val="24"/>
        </w:rPr>
        <w:t>（ある場合は）</w:t>
      </w:r>
      <w:r w:rsidR="009A0623" w:rsidRPr="00F63A4C">
        <w:rPr>
          <w:rFonts w:asciiTheme="minorEastAsia" w:eastAsiaTheme="minorEastAsia" w:hAnsiTheme="minorEastAsia" w:hint="eastAsia"/>
          <w:szCs w:val="24"/>
        </w:rPr>
        <w:t>実績報告書類</w:t>
      </w:r>
      <w:r w:rsidR="008E6E73" w:rsidRPr="00F63A4C">
        <w:rPr>
          <w:rFonts w:asciiTheme="minorEastAsia" w:eastAsiaTheme="minorEastAsia" w:hAnsiTheme="minorEastAsia" w:hint="eastAsia"/>
          <w:szCs w:val="24"/>
        </w:rPr>
        <w:t>の写し</w:t>
      </w:r>
    </w:p>
    <w:p w14:paraId="2839D54B" w14:textId="5F40BE57" w:rsidR="007D4223" w:rsidRPr="00547071" w:rsidRDefault="007D4223" w:rsidP="00D17B3C">
      <w:pPr>
        <w:widowControl w:val="0"/>
        <w:autoSpaceDE w:val="0"/>
        <w:autoSpaceDN w:val="0"/>
        <w:ind w:leftChars="200" w:left="1200" w:hangingChars="300" w:hanging="72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 xml:space="preserve">　</w:t>
      </w:r>
      <w:r w:rsidR="00D17B3C" w:rsidRPr="00547071">
        <w:rPr>
          <w:rFonts w:asciiTheme="minorEastAsia" w:eastAsiaTheme="minorEastAsia" w:hAnsiTheme="minorEastAsia" w:hint="eastAsia"/>
          <w:color w:val="000000" w:themeColor="text1"/>
          <w:szCs w:val="24"/>
        </w:rPr>
        <w:t xml:space="preserve">　　　</w:t>
      </w:r>
      <w:r w:rsidRPr="00547071">
        <w:rPr>
          <w:rFonts w:asciiTheme="minorEastAsia" w:eastAsiaTheme="minorEastAsia" w:hAnsiTheme="minorEastAsia" w:hint="eastAsia"/>
          <w:color w:val="000000" w:themeColor="text1"/>
          <w:szCs w:val="24"/>
        </w:rPr>
        <w:t>ただし、</w:t>
      </w:r>
      <w:r w:rsidR="003864E8" w:rsidRPr="00547071">
        <w:rPr>
          <w:rFonts w:asciiTheme="minorEastAsia" w:eastAsiaTheme="minorEastAsia" w:hAnsiTheme="minorEastAsia" w:hint="eastAsia"/>
          <w:color w:val="000000" w:themeColor="text1"/>
          <w:szCs w:val="24"/>
        </w:rPr>
        <w:t>国</w:t>
      </w:r>
      <w:r w:rsidR="003864E8" w:rsidRPr="00F63A4C">
        <w:rPr>
          <w:rFonts w:asciiTheme="minorEastAsia" w:eastAsiaTheme="minorEastAsia" w:hAnsiTheme="minorEastAsia" w:hint="eastAsia"/>
          <w:szCs w:val="24"/>
        </w:rPr>
        <w:t>の地域公共交通確保維持改善事業費補助金交付要綱（交通ＤＸ・ＧＸによる経営改善支援事業</w:t>
      </w:r>
      <w:r w:rsidR="00B10C53" w:rsidRPr="00F63A4C">
        <w:rPr>
          <w:rFonts w:asciiTheme="minorEastAsia" w:eastAsiaTheme="minorEastAsia" w:hAnsiTheme="minorEastAsia" w:hint="eastAsia"/>
          <w:szCs w:val="24"/>
        </w:rPr>
        <w:t>等</w:t>
      </w:r>
      <w:r w:rsidR="003864E8" w:rsidRPr="00F63A4C">
        <w:rPr>
          <w:rFonts w:asciiTheme="minorEastAsia" w:eastAsiaTheme="minorEastAsia" w:hAnsiTheme="minorEastAsia" w:hint="eastAsia"/>
          <w:szCs w:val="24"/>
        </w:rPr>
        <w:t>）</w:t>
      </w:r>
      <w:r w:rsidR="003864E8" w:rsidRPr="00F63A4C">
        <w:rPr>
          <w:rFonts w:asciiTheme="minorEastAsia" w:eastAsiaTheme="minorEastAsia" w:hAnsiTheme="minorEastAsia" w:cs="ＭＳゴシック" w:hint="eastAsia"/>
          <w:kern w:val="0"/>
          <w:szCs w:val="24"/>
        </w:rPr>
        <w:t>、</w:t>
      </w:r>
      <w:r w:rsidR="00B10C53" w:rsidRPr="00F63A4C">
        <w:rPr>
          <w:rFonts w:asciiTheme="minorEastAsia" w:eastAsiaTheme="minorEastAsia" w:hAnsiTheme="minorEastAsia" w:cs="ＭＳゴシック" w:hint="eastAsia"/>
          <w:kern w:val="0"/>
          <w:szCs w:val="24"/>
        </w:rPr>
        <w:t>ポストコロナを見据えた受入環境整備促進事業補助金及び地域における受入環境整備促進事業補助金交付要綱</w:t>
      </w:r>
      <w:r w:rsidR="003864E8" w:rsidRPr="00F63A4C">
        <w:rPr>
          <w:rFonts w:asciiTheme="minorEastAsia" w:eastAsiaTheme="minorEastAsia" w:hAnsiTheme="minorEastAsia" w:hint="eastAsia"/>
          <w:szCs w:val="24"/>
        </w:rPr>
        <w:t>（交通サービスインバウンド対応支援事業及び交通サービス利便向上促進</w:t>
      </w:r>
      <w:r w:rsidR="00B10C53" w:rsidRPr="00F63A4C">
        <w:rPr>
          <w:rFonts w:asciiTheme="minorEastAsia" w:eastAsiaTheme="minorEastAsia" w:hAnsiTheme="minorEastAsia" w:hint="eastAsia"/>
          <w:szCs w:val="24"/>
        </w:rPr>
        <w:t>等</w:t>
      </w:r>
      <w:r w:rsidR="003864E8" w:rsidRPr="00F63A4C">
        <w:rPr>
          <w:rFonts w:asciiTheme="minorEastAsia" w:eastAsiaTheme="minorEastAsia" w:hAnsiTheme="minorEastAsia" w:hint="eastAsia"/>
          <w:szCs w:val="24"/>
        </w:rPr>
        <w:t>事業）、自動車環境総合改善対策費補助金（事業用自動車における電動車の集中的導入支援）</w:t>
      </w:r>
      <w:r w:rsidR="000D7DCA" w:rsidRPr="00F63A4C">
        <w:rPr>
          <w:rFonts w:asciiTheme="minorEastAsia" w:eastAsiaTheme="minorEastAsia" w:hAnsiTheme="minorEastAsia" w:hint="eastAsia"/>
          <w:szCs w:val="24"/>
        </w:rPr>
        <w:t>交付要綱</w:t>
      </w:r>
      <w:r w:rsidR="005F24C5" w:rsidRPr="00F63A4C">
        <w:rPr>
          <w:rFonts w:asciiTheme="minorEastAsia" w:eastAsiaTheme="minorEastAsia" w:hAnsiTheme="minorEastAsia" w:hint="eastAsia"/>
          <w:szCs w:val="24"/>
        </w:rPr>
        <w:t>、二酸化炭素排出抑制対策事業費等補助金</w:t>
      </w:r>
      <w:r w:rsidR="005B07E7" w:rsidRPr="00F63A4C">
        <w:rPr>
          <w:rFonts w:asciiTheme="minorEastAsia" w:eastAsiaTheme="minorEastAsia" w:hAnsiTheme="minorEastAsia" w:hint="eastAsia"/>
          <w:szCs w:val="24"/>
        </w:rPr>
        <w:t>交付要綱</w:t>
      </w:r>
      <w:r w:rsidR="005F24C5" w:rsidRPr="00F63A4C">
        <w:rPr>
          <w:rFonts w:asciiTheme="minorEastAsia" w:eastAsiaTheme="minorEastAsia" w:hAnsiTheme="minorEastAsia"/>
          <w:szCs w:val="24"/>
        </w:rPr>
        <w:t>（環境配慮型先進トラック・バス導入加速事業）</w:t>
      </w:r>
      <w:r w:rsidR="005B07E7" w:rsidRPr="00F63A4C">
        <w:rPr>
          <w:rFonts w:asciiTheme="minorEastAsia" w:eastAsiaTheme="minorEastAsia" w:hAnsiTheme="minorEastAsia" w:hint="eastAsia"/>
          <w:szCs w:val="24"/>
        </w:rPr>
        <w:t>、脱炭素成長型経済構造移行推進対策費補助金交付要綱（商用車の電動化促進事業（タクシー・バス））</w:t>
      </w:r>
      <w:r w:rsidR="0054370D" w:rsidRPr="00F63A4C">
        <w:rPr>
          <w:rFonts w:asciiTheme="minorEastAsia" w:eastAsiaTheme="minorEastAsia" w:hAnsiTheme="minorEastAsia" w:hint="eastAsia"/>
          <w:szCs w:val="24"/>
        </w:rPr>
        <w:t>の対</w:t>
      </w:r>
      <w:r w:rsidR="0054370D" w:rsidRPr="00547071">
        <w:rPr>
          <w:rFonts w:asciiTheme="minorEastAsia" w:eastAsiaTheme="minorEastAsia" w:hAnsiTheme="minorEastAsia" w:hint="eastAsia"/>
          <w:color w:val="000000" w:themeColor="text1"/>
          <w:szCs w:val="24"/>
        </w:rPr>
        <w:t>象でない</w:t>
      </w:r>
      <w:r w:rsidRPr="00547071">
        <w:rPr>
          <w:rFonts w:asciiTheme="minorEastAsia" w:eastAsiaTheme="minorEastAsia" w:hAnsiTheme="minorEastAsia" w:hint="eastAsia"/>
          <w:color w:val="000000" w:themeColor="text1"/>
          <w:szCs w:val="24"/>
        </w:rPr>
        <w:t>場合は</w:t>
      </w:r>
      <w:r w:rsidR="00C7547A" w:rsidRPr="00547071">
        <w:rPr>
          <w:rFonts w:asciiTheme="minorEastAsia" w:eastAsiaTheme="minorEastAsia" w:hAnsiTheme="minorEastAsia" w:hint="eastAsia"/>
          <w:color w:val="000000" w:themeColor="text1"/>
          <w:szCs w:val="24"/>
        </w:rPr>
        <w:t>、補助対象経費の算出資料を添付すること。</w:t>
      </w:r>
    </w:p>
    <w:p w14:paraId="4DB86CB2" w14:textId="77777777" w:rsidR="00793C25" w:rsidRPr="00547071" w:rsidRDefault="000B471D" w:rsidP="008B2D78">
      <w:pPr>
        <w:widowControl w:val="0"/>
        <w:autoSpaceDE w:val="0"/>
        <w:autoSpaceDN w:val="0"/>
        <w:ind w:firstLineChars="100" w:firstLine="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二</w:t>
      </w:r>
      <w:r w:rsidR="00450A77" w:rsidRPr="00547071">
        <w:rPr>
          <w:rFonts w:asciiTheme="minorEastAsia" w:eastAsiaTheme="minorEastAsia" w:hAnsiTheme="minorEastAsia" w:hint="eastAsia"/>
          <w:color w:val="000000" w:themeColor="text1"/>
          <w:szCs w:val="24"/>
        </w:rPr>
        <w:t xml:space="preserve">　</w:t>
      </w:r>
      <w:r w:rsidR="00450A77" w:rsidRPr="00547071">
        <w:rPr>
          <w:rFonts w:asciiTheme="minorEastAsia" w:eastAsiaTheme="minorEastAsia" w:hAnsiTheme="minorEastAsia"/>
          <w:color w:val="000000" w:themeColor="text1"/>
          <w:szCs w:val="24"/>
        </w:rPr>
        <w:t>申請者（役員等）に関する事項（様式第</w:t>
      </w:r>
      <w:r w:rsidR="00450A77" w:rsidRPr="00547071">
        <w:rPr>
          <w:rFonts w:asciiTheme="minorEastAsia" w:eastAsiaTheme="minorEastAsia" w:hAnsiTheme="minorEastAsia" w:hint="eastAsia"/>
          <w:color w:val="000000" w:themeColor="text1"/>
          <w:szCs w:val="24"/>
        </w:rPr>
        <w:t>１</w:t>
      </w:r>
      <w:r w:rsidR="00450A77" w:rsidRPr="00547071">
        <w:rPr>
          <w:rFonts w:asciiTheme="minorEastAsia" w:eastAsiaTheme="minorEastAsia" w:hAnsiTheme="minorEastAsia"/>
          <w:color w:val="000000" w:themeColor="text1"/>
          <w:szCs w:val="24"/>
        </w:rPr>
        <w:t>号－</w:t>
      </w:r>
      <w:r w:rsidRPr="00547071">
        <w:rPr>
          <w:rFonts w:asciiTheme="minorEastAsia" w:eastAsiaTheme="minorEastAsia" w:hAnsiTheme="minorEastAsia" w:hint="eastAsia"/>
          <w:color w:val="000000" w:themeColor="text1"/>
          <w:szCs w:val="24"/>
        </w:rPr>
        <w:t>２</w:t>
      </w:r>
      <w:r w:rsidR="00450A77" w:rsidRPr="00547071">
        <w:rPr>
          <w:rFonts w:asciiTheme="minorEastAsia" w:eastAsiaTheme="minorEastAsia" w:hAnsiTheme="minorEastAsia"/>
          <w:color w:val="000000" w:themeColor="text1"/>
          <w:szCs w:val="24"/>
        </w:rPr>
        <w:t>）</w:t>
      </w:r>
    </w:p>
    <w:p w14:paraId="372EC953" w14:textId="2411F069" w:rsidR="00222264" w:rsidRPr="00547071" w:rsidRDefault="00222264" w:rsidP="008B2D78">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三　補助対象事</w:t>
      </w:r>
      <w:r w:rsidRPr="00F63A4C">
        <w:rPr>
          <w:rFonts w:asciiTheme="minorEastAsia" w:eastAsiaTheme="minorEastAsia" w:hAnsiTheme="minorEastAsia" w:hint="eastAsia"/>
          <w:szCs w:val="24"/>
        </w:rPr>
        <w:t>業に、</w:t>
      </w:r>
      <w:r w:rsidR="003864E8" w:rsidRPr="00F63A4C">
        <w:rPr>
          <w:rFonts w:asciiTheme="minorEastAsia" w:eastAsiaTheme="minorEastAsia" w:hAnsiTheme="minorEastAsia" w:hint="eastAsia"/>
          <w:szCs w:val="24"/>
        </w:rPr>
        <w:t>国の地域公共交通確保維持改善事業費補助金交付要綱（交通ＤＸ・ＧＸによる経営改善支援事業</w:t>
      </w:r>
      <w:r w:rsidR="008A267D" w:rsidRPr="00F63A4C">
        <w:rPr>
          <w:rFonts w:asciiTheme="minorEastAsia" w:eastAsiaTheme="minorEastAsia" w:hAnsiTheme="minorEastAsia" w:hint="eastAsia"/>
          <w:szCs w:val="24"/>
        </w:rPr>
        <w:t>等</w:t>
      </w:r>
      <w:r w:rsidR="003864E8" w:rsidRPr="00F63A4C">
        <w:rPr>
          <w:rFonts w:asciiTheme="minorEastAsia" w:eastAsiaTheme="minorEastAsia" w:hAnsiTheme="minorEastAsia" w:hint="eastAsia"/>
          <w:szCs w:val="24"/>
        </w:rPr>
        <w:t>）</w:t>
      </w:r>
      <w:r w:rsidR="003864E8" w:rsidRPr="00F63A4C">
        <w:rPr>
          <w:rFonts w:asciiTheme="minorEastAsia" w:eastAsiaTheme="minorEastAsia" w:hAnsiTheme="minorEastAsia" w:cs="ＭＳゴシック" w:hint="eastAsia"/>
          <w:kern w:val="0"/>
          <w:szCs w:val="24"/>
        </w:rPr>
        <w:t>、</w:t>
      </w:r>
      <w:r w:rsidR="008A267D" w:rsidRPr="00F63A4C">
        <w:rPr>
          <w:rFonts w:asciiTheme="minorEastAsia" w:eastAsiaTheme="minorEastAsia" w:hAnsiTheme="minorEastAsia" w:cs="ＭＳゴシック" w:hint="eastAsia"/>
          <w:kern w:val="0"/>
          <w:szCs w:val="24"/>
        </w:rPr>
        <w:t>ポストコロナを見据えた受入環境整備促進事業補助金交付要綱及び地域における受入環境整備促進事業補助金交付要綱</w:t>
      </w:r>
      <w:r w:rsidR="003864E8" w:rsidRPr="00F63A4C">
        <w:rPr>
          <w:rFonts w:asciiTheme="minorEastAsia" w:eastAsiaTheme="minorEastAsia" w:hAnsiTheme="minorEastAsia" w:hint="eastAsia"/>
          <w:szCs w:val="24"/>
        </w:rPr>
        <w:t>（交通サービスインバウンド対応支援事業及び交通サービス利便向上促進</w:t>
      </w:r>
      <w:r w:rsidR="008A267D" w:rsidRPr="00F63A4C">
        <w:rPr>
          <w:rFonts w:asciiTheme="minorEastAsia" w:eastAsiaTheme="minorEastAsia" w:hAnsiTheme="minorEastAsia" w:hint="eastAsia"/>
          <w:szCs w:val="24"/>
        </w:rPr>
        <w:t>等</w:t>
      </w:r>
      <w:r w:rsidR="003864E8" w:rsidRPr="00F63A4C">
        <w:rPr>
          <w:rFonts w:asciiTheme="minorEastAsia" w:eastAsiaTheme="minorEastAsia" w:hAnsiTheme="minorEastAsia" w:hint="eastAsia"/>
          <w:szCs w:val="24"/>
        </w:rPr>
        <w:t>事業）、自動車環境総合改善対策費補助金（事業用自動車における電動車の集中的導入支援）</w:t>
      </w:r>
      <w:r w:rsidR="000D7DCA" w:rsidRPr="00F63A4C">
        <w:rPr>
          <w:rFonts w:asciiTheme="minorEastAsia" w:eastAsiaTheme="minorEastAsia" w:hAnsiTheme="minorEastAsia" w:hint="eastAsia"/>
          <w:szCs w:val="24"/>
        </w:rPr>
        <w:t>交付要綱</w:t>
      </w:r>
      <w:r w:rsidR="005F24C5" w:rsidRPr="00F63A4C">
        <w:rPr>
          <w:rFonts w:asciiTheme="minorEastAsia" w:eastAsiaTheme="minorEastAsia" w:hAnsiTheme="minorEastAsia" w:hint="eastAsia"/>
          <w:szCs w:val="24"/>
        </w:rPr>
        <w:t>、二酸化炭素排出抑制対策事業費等補助金</w:t>
      </w:r>
      <w:r w:rsidR="005B07E7" w:rsidRPr="00F63A4C">
        <w:rPr>
          <w:rFonts w:asciiTheme="minorEastAsia" w:eastAsiaTheme="minorEastAsia" w:hAnsiTheme="minorEastAsia" w:hint="eastAsia"/>
          <w:szCs w:val="24"/>
        </w:rPr>
        <w:t>交付要綱</w:t>
      </w:r>
      <w:r w:rsidR="005F24C5" w:rsidRPr="00F63A4C">
        <w:rPr>
          <w:rFonts w:asciiTheme="minorEastAsia" w:eastAsiaTheme="minorEastAsia" w:hAnsiTheme="minorEastAsia"/>
          <w:szCs w:val="24"/>
        </w:rPr>
        <w:t xml:space="preserve"> （環境配慮型先進トラック・バス導入加速事業）</w:t>
      </w:r>
      <w:r w:rsidR="00F63A4C">
        <w:rPr>
          <w:rFonts w:asciiTheme="minorEastAsia" w:eastAsiaTheme="minorEastAsia" w:hAnsiTheme="minorEastAsia" w:hint="eastAsia"/>
          <w:szCs w:val="24"/>
        </w:rPr>
        <w:t>、</w:t>
      </w:r>
      <w:r w:rsidR="005B07E7" w:rsidRPr="00F63A4C">
        <w:rPr>
          <w:rFonts w:asciiTheme="minorEastAsia" w:eastAsiaTheme="minorEastAsia" w:hAnsiTheme="minorEastAsia" w:hint="eastAsia"/>
          <w:szCs w:val="24"/>
        </w:rPr>
        <w:t>脱炭素成長型経済構造移行推進対策費補助金交付要綱（商用車の電動化促進事業（タクシー・バス））</w:t>
      </w:r>
      <w:r w:rsidRPr="00F63A4C">
        <w:rPr>
          <w:rFonts w:asciiTheme="minorEastAsia" w:eastAsiaTheme="minorEastAsia" w:hAnsiTheme="minorEastAsia" w:hint="eastAsia"/>
          <w:szCs w:val="24"/>
        </w:rPr>
        <w:t>及び本補助事業に基づく支援以外の国又は地方公共団体に</w:t>
      </w:r>
      <w:r w:rsidRPr="00547071">
        <w:rPr>
          <w:rFonts w:asciiTheme="minorEastAsia" w:eastAsiaTheme="minorEastAsia" w:hAnsiTheme="minorEastAsia" w:hint="eastAsia"/>
          <w:color w:val="000000" w:themeColor="text1"/>
          <w:szCs w:val="24"/>
        </w:rPr>
        <w:t>よる支援制度を活用している場合には、その内容及び額を証明する書類</w:t>
      </w:r>
    </w:p>
    <w:p w14:paraId="18EE34C5" w14:textId="77777777" w:rsidR="008C6903" w:rsidRPr="00547071" w:rsidRDefault="008C6903" w:rsidP="008C6903">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四　別表１に定める</w:t>
      </w:r>
      <w:bookmarkStart w:id="4" w:name="_Hlk188187898"/>
      <w:r w:rsidRPr="00547071">
        <w:rPr>
          <w:rFonts w:asciiTheme="minorEastAsia" w:eastAsiaTheme="minorEastAsia" w:hAnsiTheme="minorEastAsia" w:hint="eastAsia"/>
          <w:color w:val="000000" w:themeColor="text1"/>
          <w:szCs w:val="24"/>
        </w:rPr>
        <w:t>燃料</w:t>
      </w:r>
      <w:r w:rsidR="009F746C" w:rsidRPr="00547071">
        <w:rPr>
          <w:rFonts w:asciiTheme="minorEastAsia" w:eastAsiaTheme="minorEastAsia" w:hAnsiTheme="minorEastAsia" w:hint="eastAsia"/>
          <w:color w:val="000000" w:themeColor="text1"/>
          <w:szCs w:val="24"/>
        </w:rPr>
        <w:t>等価格高騰</w:t>
      </w:r>
      <w:bookmarkEnd w:id="4"/>
      <w:r w:rsidR="00905CD6" w:rsidRPr="00547071">
        <w:rPr>
          <w:rFonts w:asciiTheme="minorEastAsia" w:eastAsiaTheme="minorEastAsia" w:hAnsiTheme="minorEastAsia" w:hint="eastAsia"/>
          <w:color w:val="000000" w:themeColor="text1"/>
          <w:szCs w:val="24"/>
        </w:rPr>
        <w:t>について</w:t>
      </w:r>
      <w:r w:rsidR="00E30F35" w:rsidRPr="00547071">
        <w:rPr>
          <w:rFonts w:asciiTheme="minorEastAsia" w:eastAsiaTheme="minorEastAsia" w:hAnsiTheme="minorEastAsia" w:hint="eastAsia"/>
          <w:color w:val="000000" w:themeColor="text1"/>
          <w:szCs w:val="24"/>
        </w:rPr>
        <w:t>は、</w:t>
      </w:r>
      <w:r w:rsidR="00905CD6" w:rsidRPr="00547071">
        <w:rPr>
          <w:rFonts w:asciiTheme="minorEastAsia" w:eastAsiaTheme="minorEastAsia" w:hAnsiTheme="minorEastAsia" w:hint="eastAsia"/>
          <w:color w:val="000000" w:themeColor="text1"/>
          <w:szCs w:val="24"/>
        </w:rPr>
        <w:t>動力</w:t>
      </w:r>
      <w:r w:rsidR="002872BA" w:rsidRPr="00547071">
        <w:rPr>
          <w:rFonts w:asciiTheme="minorEastAsia" w:eastAsiaTheme="minorEastAsia" w:hAnsiTheme="minorEastAsia" w:hint="eastAsia"/>
          <w:color w:val="000000" w:themeColor="text1"/>
          <w:szCs w:val="24"/>
        </w:rPr>
        <w:t>使用量が確認できる書類</w:t>
      </w:r>
    </w:p>
    <w:p w14:paraId="056B2537" w14:textId="77777777" w:rsidR="008C6903" w:rsidRPr="00547071" w:rsidRDefault="008C6903" w:rsidP="008C6903">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五</w:t>
      </w:r>
      <w:r w:rsidR="00E30F35" w:rsidRPr="00547071">
        <w:rPr>
          <w:rFonts w:asciiTheme="minorEastAsia" w:eastAsiaTheme="minorEastAsia" w:hAnsiTheme="minorEastAsia" w:hint="eastAsia"/>
          <w:color w:val="000000" w:themeColor="text1"/>
          <w:szCs w:val="24"/>
        </w:rPr>
        <w:t xml:space="preserve">　別表１に定める実証運行</w:t>
      </w:r>
      <w:r w:rsidR="00905CD6" w:rsidRPr="00547071">
        <w:rPr>
          <w:rFonts w:asciiTheme="minorEastAsia" w:eastAsiaTheme="minorEastAsia" w:hAnsiTheme="minorEastAsia" w:hint="eastAsia"/>
          <w:color w:val="000000" w:themeColor="text1"/>
          <w:szCs w:val="24"/>
        </w:rPr>
        <w:t>について</w:t>
      </w:r>
      <w:r w:rsidR="00E30F35" w:rsidRPr="00547071">
        <w:rPr>
          <w:rFonts w:asciiTheme="minorEastAsia" w:eastAsiaTheme="minorEastAsia" w:hAnsiTheme="minorEastAsia" w:hint="eastAsia"/>
          <w:color w:val="000000" w:themeColor="text1"/>
          <w:szCs w:val="24"/>
        </w:rPr>
        <w:t>は</w:t>
      </w:r>
      <w:r w:rsidRPr="00547071">
        <w:rPr>
          <w:rFonts w:asciiTheme="minorEastAsia" w:eastAsiaTheme="minorEastAsia" w:hAnsiTheme="minorEastAsia" w:hint="eastAsia"/>
          <w:color w:val="000000" w:themeColor="text1"/>
          <w:szCs w:val="24"/>
        </w:rPr>
        <w:t>、</w:t>
      </w:r>
      <w:r w:rsidR="00905CD6" w:rsidRPr="00547071">
        <w:rPr>
          <w:rFonts w:asciiTheme="minorEastAsia" w:eastAsiaTheme="minorEastAsia" w:hAnsiTheme="minorEastAsia" w:hint="eastAsia"/>
          <w:color w:val="000000" w:themeColor="text1"/>
          <w:szCs w:val="24"/>
        </w:rPr>
        <w:t>運行期間、運行回数、輸送人員等</w:t>
      </w:r>
      <w:r w:rsidRPr="00547071">
        <w:rPr>
          <w:rFonts w:asciiTheme="minorEastAsia" w:eastAsiaTheme="minorEastAsia" w:hAnsiTheme="minorEastAsia" w:hint="eastAsia"/>
          <w:color w:val="000000" w:themeColor="text1"/>
          <w:szCs w:val="24"/>
        </w:rPr>
        <w:t>を記載した書類</w:t>
      </w:r>
    </w:p>
    <w:p w14:paraId="7A7F5291" w14:textId="77777777" w:rsidR="007709CD" w:rsidRPr="00547071" w:rsidRDefault="007709CD" w:rsidP="009F5DFB">
      <w:pPr>
        <w:widowControl w:val="0"/>
        <w:autoSpaceDE w:val="0"/>
        <w:autoSpaceDN w:val="0"/>
        <w:rPr>
          <w:rFonts w:asciiTheme="minorEastAsia" w:eastAsiaTheme="minorEastAsia" w:hAnsiTheme="minorEastAsia"/>
          <w:color w:val="000000" w:themeColor="text1"/>
          <w:szCs w:val="24"/>
        </w:rPr>
      </w:pPr>
    </w:p>
    <w:p w14:paraId="06014D2B" w14:textId="77777777" w:rsidR="007E3D5E" w:rsidRPr="00547071" w:rsidRDefault="007E3D5E" w:rsidP="009F5DFB">
      <w:pPr>
        <w:widowControl w:val="0"/>
        <w:autoSpaceDE w:val="0"/>
        <w:autoSpaceDN w:val="0"/>
        <w:rPr>
          <w:rFonts w:asciiTheme="minorEastAsia" w:eastAsiaTheme="minorEastAsia" w:hAnsiTheme="minorEastAsia"/>
          <w:color w:val="000000" w:themeColor="text1"/>
          <w:szCs w:val="24"/>
        </w:rPr>
      </w:pPr>
    </w:p>
    <w:p w14:paraId="018F8F99"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（交付の決定及び通知）</w:t>
      </w:r>
    </w:p>
    <w:p w14:paraId="7B848B10"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第７条　知事は、前</w:t>
      </w:r>
      <w:r w:rsidR="00FF1C19" w:rsidRPr="00547071">
        <w:rPr>
          <w:rFonts w:asciiTheme="minorEastAsia" w:eastAsiaTheme="minorEastAsia" w:hAnsiTheme="minorEastAsia" w:hint="eastAsia"/>
          <w:color w:val="000000" w:themeColor="text1"/>
          <w:szCs w:val="24"/>
        </w:rPr>
        <w:t>条の規定による補助金交付申請書の提出があったときは、審査の</w:t>
      </w:r>
      <w:r w:rsidR="00FF1C19" w:rsidRPr="00547071">
        <w:rPr>
          <w:rFonts w:asciiTheme="minorEastAsia" w:eastAsiaTheme="minorEastAsia" w:hAnsiTheme="minorEastAsia" w:hint="eastAsia"/>
          <w:color w:val="000000" w:themeColor="text1"/>
          <w:szCs w:val="24"/>
        </w:rPr>
        <w:lastRenderedPageBreak/>
        <w:t>上</w:t>
      </w:r>
      <w:r w:rsidRPr="00547071">
        <w:rPr>
          <w:rFonts w:asciiTheme="minorEastAsia" w:eastAsiaTheme="minorEastAsia" w:hAnsiTheme="minorEastAsia" w:hint="eastAsia"/>
          <w:color w:val="000000" w:themeColor="text1"/>
          <w:szCs w:val="24"/>
        </w:rPr>
        <w:t>、予算の範囲内において交付決定を行い、様式第２</w:t>
      </w:r>
      <w:r w:rsidRPr="00547071">
        <w:rPr>
          <w:rFonts w:asciiTheme="minorEastAsia" w:eastAsiaTheme="minorEastAsia" w:hAnsiTheme="minorEastAsia"/>
          <w:color w:val="000000" w:themeColor="text1"/>
          <w:szCs w:val="24"/>
        </w:rPr>
        <w:t>号による交付決定通知書に交付決定事業表（様式第</w:t>
      </w:r>
      <w:r w:rsidRPr="00547071">
        <w:rPr>
          <w:rFonts w:asciiTheme="minorEastAsia" w:eastAsiaTheme="minorEastAsia" w:hAnsiTheme="minorEastAsia" w:hint="eastAsia"/>
          <w:color w:val="000000" w:themeColor="text1"/>
          <w:szCs w:val="24"/>
        </w:rPr>
        <w:t>２</w:t>
      </w:r>
      <w:r w:rsidRPr="00547071">
        <w:rPr>
          <w:rFonts w:asciiTheme="minorEastAsia" w:eastAsiaTheme="minorEastAsia" w:hAnsiTheme="minorEastAsia"/>
          <w:color w:val="000000" w:themeColor="text1"/>
          <w:szCs w:val="24"/>
        </w:rPr>
        <w:t>号－</w:t>
      </w:r>
      <w:r w:rsidRPr="00547071">
        <w:rPr>
          <w:rFonts w:asciiTheme="minorEastAsia" w:eastAsiaTheme="minorEastAsia" w:hAnsiTheme="minorEastAsia" w:hint="eastAsia"/>
          <w:color w:val="000000" w:themeColor="text1"/>
          <w:szCs w:val="24"/>
        </w:rPr>
        <w:t>１</w:t>
      </w:r>
      <w:r w:rsidRPr="00547071">
        <w:rPr>
          <w:rFonts w:asciiTheme="minorEastAsia" w:eastAsiaTheme="minorEastAsia" w:hAnsiTheme="minorEastAsia"/>
          <w:color w:val="000000" w:themeColor="text1"/>
          <w:szCs w:val="24"/>
        </w:rPr>
        <w:t>）を添付し、補助対象者に通知するものとする。</w:t>
      </w:r>
    </w:p>
    <w:p w14:paraId="26D7E4A5" w14:textId="77777777" w:rsidR="009F5DFB" w:rsidRPr="00547071" w:rsidRDefault="009F5DFB" w:rsidP="009F5DFB">
      <w:pPr>
        <w:widowControl w:val="0"/>
        <w:autoSpaceDE w:val="0"/>
        <w:autoSpaceDN w:val="0"/>
        <w:ind w:left="480" w:hangingChars="200" w:hanging="48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２　知事は、前項の通知に際して、次の各号に掲げる条件その他必要な条件を付すことができる。</w:t>
      </w:r>
    </w:p>
    <w:p w14:paraId="436B4850" w14:textId="77777777" w:rsidR="009F5DFB" w:rsidRPr="00547071" w:rsidRDefault="009F5DFB" w:rsidP="009F5DFB">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 xml:space="preserve">一　</w:t>
      </w:r>
      <w:r w:rsidRPr="00547071">
        <w:rPr>
          <w:rFonts w:asciiTheme="minorEastAsia" w:eastAsiaTheme="minorEastAsia" w:hAnsiTheme="minorEastAsia"/>
          <w:color w:val="000000" w:themeColor="text1"/>
          <w:szCs w:val="24"/>
        </w:rPr>
        <w:t>三重県の交付する補助金等からの暴力団等排除措置要綱（以下「暴力団排除要綱」という。）</w:t>
      </w:r>
      <w:r w:rsidRPr="00547071">
        <w:rPr>
          <w:rFonts w:asciiTheme="minorEastAsia" w:eastAsiaTheme="minorEastAsia" w:hAnsiTheme="minorEastAsia" w:hint="eastAsia"/>
          <w:color w:val="000000" w:themeColor="text1"/>
          <w:szCs w:val="24"/>
        </w:rPr>
        <w:t>別表に掲げる一に該当しないこと。</w:t>
      </w:r>
    </w:p>
    <w:p w14:paraId="05C1EBA6" w14:textId="77777777" w:rsidR="008C6903" w:rsidRPr="00547071" w:rsidRDefault="009F5DFB" w:rsidP="008C6903">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 xml:space="preserve">二　</w:t>
      </w:r>
      <w:r w:rsidRPr="00547071">
        <w:rPr>
          <w:rFonts w:asciiTheme="minorEastAsia" w:eastAsiaTheme="minorEastAsia" w:hAnsiTheme="minorEastAsia"/>
          <w:color w:val="000000" w:themeColor="text1"/>
          <w:szCs w:val="24"/>
        </w:rPr>
        <w:t>暴力団排除要綱第</w:t>
      </w:r>
      <w:r w:rsidRPr="00547071">
        <w:rPr>
          <w:rFonts w:asciiTheme="minorEastAsia" w:eastAsiaTheme="minorEastAsia" w:hAnsiTheme="minorEastAsia" w:hint="eastAsia"/>
          <w:color w:val="000000" w:themeColor="text1"/>
          <w:szCs w:val="24"/>
        </w:rPr>
        <w:t>８</w:t>
      </w:r>
      <w:r w:rsidRPr="00547071">
        <w:rPr>
          <w:rFonts w:asciiTheme="minorEastAsia" w:eastAsiaTheme="minorEastAsia" w:hAnsiTheme="minorEastAsia"/>
          <w:color w:val="000000" w:themeColor="text1"/>
          <w:szCs w:val="24"/>
        </w:rPr>
        <w:t>条第１項に定める不当介入を受けたときは、警察に通報を行うとともに</w:t>
      </w:r>
      <w:r w:rsidRPr="00547071">
        <w:rPr>
          <w:rFonts w:asciiTheme="minorEastAsia" w:eastAsiaTheme="minorEastAsia" w:hAnsiTheme="minorEastAsia" w:hint="eastAsia"/>
          <w:color w:val="000000" w:themeColor="text1"/>
          <w:szCs w:val="24"/>
        </w:rPr>
        <w:t>捜査上必要な協力を行うこと及び知事に報告すること。</w:t>
      </w:r>
    </w:p>
    <w:p w14:paraId="7B79F6D3"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p>
    <w:p w14:paraId="10FEED59"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（交付決定の変更等の申請）</w:t>
      </w:r>
    </w:p>
    <w:p w14:paraId="1EE42A01"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第８条　補助対象事業者は、</w:t>
      </w:r>
      <w:r w:rsidR="00777034" w:rsidRPr="00547071">
        <w:rPr>
          <w:rFonts w:asciiTheme="minorEastAsia" w:eastAsiaTheme="minorEastAsia" w:hAnsiTheme="minorEastAsia" w:hint="eastAsia"/>
          <w:color w:val="000000" w:themeColor="text1"/>
          <w:szCs w:val="24"/>
        </w:rPr>
        <w:t>補助対象事業の内容を変更しようとするときは、</w:t>
      </w:r>
      <w:r w:rsidRPr="00547071">
        <w:rPr>
          <w:rFonts w:asciiTheme="minorEastAsia" w:eastAsiaTheme="minorEastAsia" w:hAnsiTheme="minorEastAsia" w:hint="eastAsia"/>
          <w:color w:val="000000" w:themeColor="text1"/>
          <w:szCs w:val="24"/>
        </w:rPr>
        <w:t>様式第３</w:t>
      </w:r>
      <w:r w:rsidRPr="00547071">
        <w:rPr>
          <w:rFonts w:asciiTheme="minorEastAsia" w:eastAsiaTheme="minorEastAsia" w:hAnsiTheme="minorEastAsia"/>
          <w:color w:val="000000" w:themeColor="text1"/>
          <w:szCs w:val="24"/>
        </w:rPr>
        <w:t>号による交付決定変更申請書に交付決定変更申請事業表（様式第</w:t>
      </w:r>
      <w:r w:rsidRPr="00547071">
        <w:rPr>
          <w:rFonts w:asciiTheme="minorEastAsia" w:eastAsiaTheme="minorEastAsia" w:hAnsiTheme="minorEastAsia" w:hint="eastAsia"/>
          <w:color w:val="000000" w:themeColor="text1"/>
          <w:szCs w:val="24"/>
        </w:rPr>
        <w:t>３</w:t>
      </w:r>
      <w:r w:rsidRPr="00547071">
        <w:rPr>
          <w:rFonts w:asciiTheme="minorEastAsia" w:eastAsiaTheme="minorEastAsia" w:hAnsiTheme="minorEastAsia"/>
          <w:color w:val="000000" w:themeColor="text1"/>
          <w:szCs w:val="24"/>
        </w:rPr>
        <w:t>号－</w:t>
      </w:r>
      <w:r w:rsidRPr="00547071">
        <w:rPr>
          <w:rFonts w:asciiTheme="minorEastAsia" w:eastAsiaTheme="minorEastAsia" w:hAnsiTheme="minorEastAsia" w:hint="eastAsia"/>
          <w:color w:val="000000" w:themeColor="text1"/>
          <w:szCs w:val="24"/>
        </w:rPr>
        <w:t>１</w:t>
      </w:r>
      <w:r w:rsidRPr="00547071">
        <w:rPr>
          <w:rFonts w:asciiTheme="minorEastAsia" w:eastAsiaTheme="minorEastAsia" w:hAnsiTheme="minorEastAsia"/>
          <w:color w:val="000000" w:themeColor="text1"/>
          <w:szCs w:val="24"/>
        </w:rPr>
        <w:t>）を添付のうえ、知事に提出し、その承認を受けなければならない。</w:t>
      </w:r>
      <w:r w:rsidRPr="00547071">
        <w:rPr>
          <w:rFonts w:asciiTheme="minorEastAsia" w:eastAsiaTheme="minorEastAsia" w:hAnsiTheme="minorEastAsia" w:hint="eastAsia"/>
          <w:color w:val="000000" w:themeColor="text1"/>
          <w:szCs w:val="24"/>
        </w:rPr>
        <w:t>ただし、軽微な場合を除く。</w:t>
      </w:r>
    </w:p>
    <w:p w14:paraId="322C2475"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p>
    <w:p w14:paraId="627F69E7"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（交付決定の変更及び通知）</w:t>
      </w:r>
    </w:p>
    <w:p w14:paraId="4D0EB51C"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第９条　知事は、前</w:t>
      </w:r>
      <w:r w:rsidR="00FF1C19" w:rsidRPr="00547071">
        <w:rPr>
          <w:rFonts w:asciiTheme="minorEastAsia" w:eastAsiaTheme="minorEastAsia" w:hAnsiTheme="minorEastAsia" w:hint="eastAsia"/>
          <w:color w:val="000000" w:themeColor="text1"/>
          <w:szCs w:val="24"/>
        </w:rPr>
        <w:t>条の規定による交付決定変更申請書の提出があったときは、審査の上</w:t>
      </w:r>
      <w:r w:rsidRPr="00547071">
        <w:rPr>
          <w:rFonts w:asciiTheme="minorEastAsia" w:eastAsiaTheme="minorEastAsia" w:hAnsiTheme="minorEastAsia" w:hint="eastAsia"/>
          <w:color w:val="000000" w:themeColor="text1"/>
          <w:szCs w:val="24"/>
        </w:rPr>
        <w:t>、交付決定の変更を行い、様式第４</w:t>
      </w:r>
      <w:r w:rsidRPr="00547071">
        <w:rPr>
          <w:rFonts w:asciiTheme="minorEastAsia" w:eastAsiaTheme="minorEastAsia" w:hAnsiTheme="minorEastAsia"/>
          <w:color w:val="000000" w:themeColor="text1"/>
          <w:szCs w:val="24"/>
        </w:rPr>
        <w:t>号による交付決定変更通知書に交付決定変更事業表（様式第</w:t>
      </w:r>
      <w:r w:rsidRPr="00547071">
        <w:rPr>
          <w:rFonts w:asciiTheme="minorEastAsia" w:eastAsiaTheme="minorEastAsia" w:hAnsiTheme="minorEastAsia" w:hint="eastAsia"/>
          <w:color w:val="000000" w:themeColor="text1"/>
          <w:szCs w:val="24"/>
        </w:rPr>
        <w:t>４</w:t>
      </w:r>
      <w:r w:rsidRPr="00547071">
        <w:rPr>
          <w:rFonts w:asciiTheme="minorEastAsia" w:eastAsiaTheme="minorEastAsia" w:hAnsiTheme="minorEastAsia"/>
          <w:color w:val="000000" w:themeColor="text1"/>
          <w:szCs w:val="24"/>
        </w:rPr>
        <w:t>号－</w:t>
      </w:r>
      <w:r w:rsidRPr="00547071">
        <w:rPr>
          <w:rFonts w:asciiTheme="minorEastAsia" w:eastAsiaTheme="minorEastAsia" w:hAnsiTheme="minorEastAsia" w:hint="eastAsia"/>
          <w:color w:val="000000" w:themeColor="text1"/>
          <w:szCs w:val="24"/>
        </w:rPr>
        <w:t>１</w:t>
      </w:r>
      <w:r w:rsidRPr="00547071">
        <w:rPr>
          <w:rFonts w:asciiTheme="minorEastAsia" w:eastAsiaTheme="minorEastAsia" w:hAnsiTheme="minorEastAsia"/>
          <w:color w:val="000000" w:themeColor="text1"/>
          <w:szCs w:val="24"/>
        </w:rPr>
        <w:t>）を添付し、補助対象事業者に通知するものとする。</w:t>
      </w:r>
    </w:p>
    <w:p w14:paraId="4846C61E"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２　知事は、前項の通知に際して、必要な条件を付すことができる。</w:t>
      </w:r>
    </w:p>
    <w:p w14:paraId="5E2B49A8" w14:textId="77777777" w:rsidR="009F5DFB" w:rsidRPr="00547071" w:rsidRDefault="009F5DFB" w:rsidP="009F5DFB">
      <w:pPr>
        <w:widowControl w:val="0"/>
        <w:autoSpaceDE w:val="0"/>
        <w:autoSpaceDN w:val="0"/>
        <w:rPr>
          <w:rFonts w:asciiTheme="minorEastAsia" w:eastAsiaTheme="minorEastAsia" w:hAnsiTheme="minorEastAsia"/>
          <w:color w:val="000000" w:themeColor="text1"/>
          <w:szCs w:val="24"/>
        </w:rPr>
      </w:pPr>
    </w:p>
    <w:p w14:paraId="3DB5AD4A"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（申請の取下げ）</w:t>
      </w:r>
    </w:p>
    <w:p w14:paraId="7DC5C200"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第10条　補助事業対象者は、補助金の交付の決定後、その交付の決定に係る申請の取り下げをするときは、交付決定の通知を受けた日から起算して30日以内に、その旨を記載した書面を知事に提出しなければならない。</w:t>
      </w:r>
    </w:p>
    <w:p w14:paraId="26B07D34" w14:textId="77777777" w:rsidR="008468B7" w:rsidRPr="00547071" w:rsidRDefault="008468B7" w:rsidP="009F5DFB">
      <w:pPr>
        <w:widowControl w:val="0"/>
        <w:autoSpaceDE w:val="0"/>
        <w:autoSpaceDN w:val="0"/>
        <w:rPr>
          <w:rFonts w:asciiTheme="minorEastAsia" w:eastAsiaTheme="minorEastAsia" w:hAnsiTheme="minorEastAsia"/>
          <w:color w:val="000000" w:themeColor="text1"/>
          <w:szCs w:val="24"/>
        </w:rPr>
      </w:pPr>
    </w:p>
    <w:p w14:paraId="5BBFE977"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（状況報告）</w:t>
      </w:r>
    </w:p>
    <w:p w14:paraId="6C6C4F32"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第11条　補助対象事業者は、</w:t>
      </w:r>
      <w:r w:rsidRPr="00547071">
        <w:rPr>
          <w:rFonts w:asciiTheme="minorEastAsia" w:eastAsiaTheme="minorEastAsia" w:hAnsiTheme="minorEastAsia"/>
          <w:color w:val="000000" w:themeColor="text1"/>
          <w:szCs w:val="24"/>
        </w:rPr>
        <w:t>知事の要求があった場合には</w:t>
      </w:r>
      <w:r w:rsidRPr="00547071">
        <w:rPr>
          <w:rFonts w:asciiTheme="minorEastAsia" w:eastAsiaTheme="minorEastAsia" w:hAnsiTheme="minorEastAsia" w:hint="eastAsia"/>
          <w:color w:val="000000" w:themeColor="text1"/>
          <w:szCs w:val="24"/>
        </w:rPr>
        <w:t>、すみやかに</w:t>
      </w:r>
      <w:r w:rsidRPr="00547071">
        <w:rPr>
          <w:rFonts w:asciiTheme="minorEastAsia" w:eastAsiaTheme="minorEastAsia" w:hAnsiTheme="minorEastAsia"/>
          <w:color w:val="000000" w:themeColor="text1"/>
          <w:szCs w:val="24"/>
        </w:rPr>
        <w:t>様式第５号による状況報告書に事業遂行状況表（様式第</w:t>
      </w:r>
      <w:r w:rsidRPr="00547071">
        <w:rPr>
          <w:rFonts w:asciiTheme="minorEastAsia" w:eastAsiaTheme="minorEastAsia" w:hAnsiTheme="minorEastAsia" w:hint="eastAsia"/>
          <w:color w:val="000000" w:themeColor="text1"/>
          <w:szCs w:val="24"/>
        </w:rPr>
        <w:t>５</w:t>
      </w:r>
      <w:r w:rsidRPr="00547071">
        <w:rPr>
          <w:rFonts w:asciiTheme="minorEastAsia" w:eastAsiaTheme="minorEastAsia" w:hAnsiTheme="minorEastAsia"/>
          <w:color w:val="000000" w:themeColor="text1"/>
          <w:szCs w:val="24"/>
        </w:rPr>
        <w:t>号－</w:t>
      </w:r>
      <w:r w:rsidRPr="00547071">
        <w:rPr>
          <w:rFonts w:asciiTheme="minorEastAsia" w:eastAsiaTheme="minorEastAsia" w:hAnsiTheme="minorEastAsia" w:hint="eastAsia"/>
          <w:color w:val="000000" w:themeColor="text1"/>
          <w:szCs w:val="24"/>
        </w:rPr>
        <w:t>１</w:t>
      </w:r>
      <w:r w:rsidRPr="00547071">
        <w:rPr>
          <w:rFonts w:asciiTheme="minorEastAsia" w:eastAsiaTheme="minorEastAsia" w:hAnsiTheme="minorEastAsia"/>
          <w:color w:val="000000" w:themeColor="text1"/>
          <w:szCs w:val="24"/>
        </w:rPr>
        <w:t>、様式第</w:t>
      </w:r>
      <w:r w:rsidRPr="00547071">
        <w:rPr>
          <w:rFonts w:asciiTheme="minorEastAsia" w:eastAsiaTheme="minorEastAsia" w:hAnsiTheme="minorEastAsia" w:hint="eastAsia"/>
          <w:color w:val="000000" w:themeColor="text1"/>
          <w:szCs w:val="24"/>
        </w:rPr>
        <w:t>５</w:t>
      </w:r>
      <w:r w:rsidRPr="00547071">
        <w:rPr>
          <w:rFonts w:asciiTheme="minorEastAsia" w:eastAsiaTheme="minorEastAsia" w:hAnsiTheme="minorEastAsia"/>
          <w:color w:val="000000" w:themeColor="text1"/>
          <w:szCs w:val="24"/>
        </w:rPr>
        <w:t>号－</w:t>
      </w:r>
      <w:r w:rsidRPr="00547071">
        <w:rPr>
          <w:rFonts w:asciiTheme="minorEastAsia" w:eastAsiaTheme="minorEastAsia" w:hAnsiTheme="minorEastAsia" w:hint="eastAsia"/>
          <w:color w:val="000000" w:themeColor="text1"/>
          <w:szCs w:val="24"/>
        </w:rPr>
        <w:t>２</w:t>
      </w:r>
      <w:r w:rsidRPr="00547071">
        <w:rPr>
          <w:rFonts w:asciiTheme="minorEastAsia" w:eastAsiaTheme="minorEastAsia" w:hAnsiTheme="minorEastAsia"/>
          <w:color w:val="000000" w:themeColor="text1"/>
          <w:szCs w:val="24"/>
        </w:rPr>
        <w:t>）を添付し、知事に提出しなければならない。</w:t>
      </w:r>
    </w:p>
    <w:p w14:paraId="1227309F"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２　補助対象事業者は、補助対象事業が補助対象事業年度内に完了しない見込みであるときは</w:t>
      </w:r>
      <w:r w:rsidR="00FF1C19" w:rsidRPr="00547071">
        <w:rPr>
          <w:rFonts w:asciiTheme="minorEastAsia" w:eastAsiaTheme="minorEastAsia" w:hAnsiTheme="minorEastAsia" w:hint="eastAsia"/>
          <w:color w:val="000000" w:themeColor="text1"/>
          <w:szCs w:val="24"/>
        </w:rPr>
        <w:t>、</w:t>
      </w:r>
      <w:r w:rsidRPr="00547071">
        <w:rPr>
          <w:rFonts w:asciiTheme="minorEastAsia" w:eastAsiaTheme="minorEastAsia" w:hAnsiTheme="minorEastAsia" w:hint="eastAsia"/>
          <w:color w:val="000000" w:themeColor="text1"/>
          <w:szCs w:val="24"/>
        </w:rPr>
        <w:t>状況報告書にその理由を付して</w:t>
      </w:r>
      <w:r w:rsidR="00120C72" w:rsidRPr="00547071">
        <w:rPr>
          <w:rFonts w:asciiTheme="minorEastAsia" w:eastAsiaTheme="minorEastAsia" w:hAnsiTheme="minorEastAsia" w:hint="eastAsia"/>
          <w:color w:val="000000" w:themeColor="text1"/>
          <w:szCs w:val="24"/>
        </w:rPr>
        <w:t>すみやか</w:t>
      </w:r>
      <w:r w:rsidRPr="00547071">
        <w:rPr>
          <w:rFonts w:asciiTheme="minorEastAsia" w:eastAsiaTheme="minorEastAsia" w:hAnsiTheme="minorEastAsia" w:hint="eastAsia"/>
          <w:color w:val="000000" w:themeColor="text1"/>
          <w:szCs w:val="24"/>
        </w:rPr>
        <w:t>に知事に提出しなければならない。</w:t>
      </w:r>
    </w:p>
    <w:p w14:paraId="0480F631" w14:textId="77777777" w:rsidR="001B700E" w:rsidRPr="00547071" w:rsidRDefault="001B700E" w:rsidP="009F5DFB">
      <w:pPr>
        <w:widowControl w:val="0"/>
        <w:autoSpaceDE w:val="0"/>
        <w:autoSpaceDN w:val="0"/>
        <w:rPr>
          <w:rFonts w:asciiTheme="minorEastAsia" w:eastAsiaTheme="minorEastAsia" w:hAnsiTheme="minorEastAsia"/>
          <w:color w:val="000000" w:themeColor="text1"/>
          <w:szCs w:val="24"/>
        </w:rPr>
      </w:pPr>
    </w:p>
    <w:p w14:paraId="627172A4"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（実績報告）</w:t>
      </w:r>
    </w:p>
    <w:p w14:paraId="3547EA4D"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第12条　補助対象事業者は、補助対象事業が完了したときは、その日から１ヶ月を経過した日又は翌年度の４月10日のいずれか早い日までに様式第６</w:t>
      </w:r>
      <w:r w:rsidRPr="00547071">
        <w:rPr>
          <w:rFonts w:asciiTheme="minorEastAsia" w:eastAsiaTheme="minorEastAsia" w:hAnsiTheme="minorEastAsia"/>
          <w:color w:val="000000" w:themeColor="text1"/>
          <w:szCs w:val="24"/>
        </w:rPr>
        <w:t>号による完了実績報告書に事業完了実績表（様式第</w:t>
      </w:r>
      <w:r w:rsidRPr="00547071">
        <w:rPr>
          <w:rFonts w:asciiTheme="minorEastAsia" w:eastAsiaTheme="minorEastAsia" w:hAnsiTheme="minorEastAsia" w:hint="eastAsia"/>
          <w:color w:val="000000" w:themeColor="text1"/>
          <w:szCs w:val="24"/>
        </w:rPr>
        <w:t>６</w:t>
      </w:r>
      <w:r w:rsidRPr="00547071">
        <w:rPr>
          <w:rFonts w:asciiTheme="minorEastAsia" w:eastAsiaTheme="minorEastAsia" w:hAnsiTheme="minorEastAsia"/>
          <w:color w:val="000000" w:themeColor="text1"/>
          <w:szCs w:val="24"/>
        </w:rPr>
        <w:t>号－</w:t>
      </w:r>
      <w:r w:rsidRPr="00547071">
        <w:rPr>
          <w:rFonts w:asciiTheme="minorEastAsia" w:eastAsiaTheme="minorEastAsia" w:hAnsiTheme="minorEastAsia" w:hint="eastAsia"/>
          <w:color w:val="000000" w:themeColor="text1"/>
          <w:szCs w:val="24"/>
        </w:rPr>
        <w:t>１</w:t>
      </w:r>
      <w:r w:rsidRPr="00547071">
        <w:rPr>
          <w:rFonts w:asciiTheme="minorEastAsia" w:eastAsiaTheme="minorEastAsia" w:hAnsiTheme="minorEastAsia"/>
          <w:color w:val="000000" w:themeColor="text1"/>
          <w:szCs w:val="24"/>
        </w:rPr>
        <w:t>）を添付し、知事に提出しなければならない。ただし、補助対象事業の全部が交付決定年度内に完了しないときには、翌年度４月</w:t>
      </w:r>
      <w:r w:rsidRPr="00547071">
        <w:rPr>
          <w:rFonts w:asciiTheme="minorEastAsia" w:eastAsiaTheme="minorEastAsia" w:hAnsiTheme="minorEastAsia" w:hint="eastAsia"/>
          <w:color w:val="000000" w:themeColor="text1"/>
          <w:szCs w:val="24"/>
        </w:rPr>
        <w:t>30</w:t>
      </w:r>
      <w:r w:rsidRPr="00547071">
        <w:rPr>
          <w:rFonts w:asciiTheme="minorEastAsia" w:eastAsiaTheme="minorEastAsia" w:hAnsiTheme="minorEastAsia"/>
          <w:color w:val="000000" w:themeColor="text1"/>
          <w:szCs w:val="24"/>
        </w:rPr>
        <w:t>日までに様式第７号による終了実績報告書に事業終了実績表（様式第</w:t>
      </w:r>
      <w:r w:rsidRPr="00547071">
        <w:rPr>
          <w:rFonts w:asciiTheme="minorEastAsia" w:eastAsiaTheme="minorEastAsia" w:hAnsiTheme="minorEastAsia" w:hint="eastAsia"/>
          <w:color w:val="000000" w:themeColor="text1"/>
          <w:szCs w:val="24"/>
        </w:rPr>
        <w:t>７</w:t>
      </w:r>
      <w:r w:rsidRPr="00547071">
        <w:rPr>
          <w:rFonts w:asciiTheme="minorEastAsia" w:eastAsiaTheme="minorEastAsia" w:hAnsiTheme="minorEastAsia"/>
          <w:color w:val="000000" w:themeColor="text1"/>
          <w:szCs w:val="24"/>
        </w:rPr>
        <w:t>号</w:t>
      </w:r>
      <w:r w:rsidRPr="00547071">
        <w:rPr>
          <w:rFonts w:asciiTheme="minorEastAsia" w:eastAsiaTheme="minorEastAsia" w:hAnsiTheme="minorEastAsia"/>
          <w:color w:val="000000" w:themeColor="text1"/>
          <w:szCs w:val="24"/>
        </w:rPr>
        <w:lastRenderedPageBreak/>
        <w:t>－</w:t>
      </w:r>
      <w:r w:rsidRPr="00547071">
        <w:rPr>
          <w:rFonts w:asciiTheme="minorEastAsia" w:eastAsiaTheme="minorEastAsia" w:hAnsiTheme="minorEastAsia" w:hint="eastAsia"/>
          <w:color w:val="000000" w:themeColor="text1"/>
          <w:szCs w:val="24"/>
        </w:rPr>
        <w:t>１</w:t>
      </w:r>
      <w:r w:rsidRPr="00547071">
        <w:rPr>
          <w:rFonts w:asciiTheme="minorEastAsia" w:eastAsiaTheme="minorEastAsia" w:hAnsiTheme="minorEastAsia"/>
          <w:color w:val="000000" w:themeColor="text1"/>
          <w:szCs w:val="24"/>
        </w:rPr>
        <w:t>）を知事に提出しなければならない。</w:t>
      </w:r>
    </w:p>
    <w:p w14:paraId="22F454F4" w14:textId="77777777" w:rsidR="002872BA" w:rsidRPr="00547071" w:rsidRDefault="002872BA" w:rsidP="00905CD6">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 xml:space="preserve">２　</w:t>
      </w:r>
      <w:r w:rsidR="009F746C" w:rsidRPr="00547071">
        <w:rPr>
          <w:rFonts w:asciiTheme="minorEastAsia" w:eastAsiaTheme="minorEastAsia" w:hAnsiTheme="minorEastAsia" w:hint="eastAsia"/>
          <w:color w:val="000000" w:themeColor="text1"/>
          <w:szCs w:val="24"/>
        </w:rPr>
        <w:t>補助対象事業者は、</w:t>
      </w:r>
      <w:r w:rsidRPr="00547071">
        <w:rPr>
          <w:rFonts w:asciiTheme="minorEastAsia" w:eastAsiaTheme="minorEastAsia" w:hAnsiTheme="minorEastAsia" w:hint="eastAsia"/>
          <w:color w:val="000000" w:themeColor="text1"/>
          <w:szCs w:val="24"/>
        </w:rPr>
        <w:t>別表１に定める燃料等価格高騰分</w:t>
      </w:r>
      <w:r w:rsidR="00905CD6" w:rsidRPr="00547071">
        <w:rPr>
          <w:rFonts w:asciiTheme="minorEastAsia" w:eastAsiaTheme="minorEastAsia" w:hAnsiTheme="minorEastAsia" w:hint="eastAsia"/>
          <w:color w:val="000000" w:themeColor="text1"/>
          <w:szCs w:val="24"/>
        </w:rPr>
        <w:t>について</w:t>
      </w:r>
      <w:r w:rsidR="009F746C" w:rsidRPr="00547071">
        <w:rPr>
          <w:rFonts w:asciiTheme="minorEastAsia" w:eastAsiaTheme="minorEastAsia" w:hAnsiTheme="minorEastAsia" w:hint="eastAsia"/>
          <w:color w:val="000000" w:themeColor="text1"/>
          <w:szCs w:val="24"/>
        </w:rPr>
        <w:t>前項の完了実績報告書又は終了実績報告書を提出するときは、</w:t>
      </w:r>
      <w:r w:rsidR="00905CD6" w:rsidRPr="00547071">
        <w:rPr>
          <w:rFonts w:asciiTheme="minorEastAsia" w:eastAsiaTheme="minorEastAsia" w:hAnsiTheme="minorEastAsia" w:hint="eastAsia"/>
          <w:color w:val="000000" w:themeColor="text1"/>
          <w:szCs w:val="24"/>
        </w:rPr>
        <w:t>動力</w:t>
      </w:r>
      <w:r w:rsidRPr="00547071">
        <w:rPr>
          <w:rFonts w:asciiTheme="minorEastAsia" w:eastAsiaTheme="minorEastAsia" w:hAnsiTheme="minorEastAsia" w:hint="eastAsia"/>
          <w:color w:val="000000" w:themeColor="text1"/>
          <w:szCs w:val="24"/>
        </w:rPr>
        <w:t>使用量が確認できる書類</w:t>
      </w:r>
      <w:r w:rsidR="00905CD6" w:rsidRPr="00547071">
        <w:rPr>
          <w:rFonts w:asciiTheme="minorEastAsia" w:eastAsiaTheme="minorEastAsia" w:hAnsiTheme="minorEastAsia" w:hint="eastAsia"/>
          <w:color w:val="000000" w:themeColor="text1"/>
          <w:szCs w:val="24"/>
        </w:rPr>
        <w:t>を添付するものとする。</w:t>
      </w:r>
    </w:p>
    <w:p w14:paraId="126BEB56" w14:textId="77777777" w:rsidR="009F5DFB" w:rsidRPr="00547071" w:rsidRDefault="000D7DCA"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３</w:t>
      </w:r>
      <w:r w:rsidR="009F5DFB" w:rsidRPr="00547071">
        <w:rPr>
          <w:rFonts w:asciiTheme="minorEastAsia" w:eastAsiaTheme="minorEastAsia" w:hAnsiTheme="minorEastAsia" w:hint="eastAsia"/>
          <w:color w:val="000000" w:themeColor="text1"/>
          <w:szCs w:val="24"/>
        </w:rPr>
        <w:t xml:space="preserve">　補助対象事業者は、</w:t>
      </w:r>
      <w:r w:rsidR="009F746C" w:rsidRPr="00547071">
        <w:rPr>
          <w:rFonts w:asciiTheme="minorEastAsia" w:eastAsiaTheme="minorEastAsia" w:hAnsiTheme="minorEastAsia" w:hint="eastAsia"/>
          <w:color w:val="000000" w:themeColor="text1"/>
          <w:szCs w:val="24"/>
        </w:rPr>
        <w:t>別表１に定める実証運行について</w:t>
      </w:r>
      <w:r w:rsidR="00344EED" w:rsidRPr="00547071">
        <w:rPr>
          <w:rFonts w:asciiTheme="minorEastAsia" w:eastAsiaTheme="minorEastAsia" w:hAnsiTheme="minorEastAsia" w:hint="eastAsia"/>
          <w:color w:val="000000" w:themeColor="text1"/>
          <w:szCs w:val="24"/>
        </w:rPr>
        <w:t>第１</w:t>
      </w:r>
      <w:r w:rsidR="00222264" w:rsidRPr="00547071">
        <w:rPr>
          <w:rFonts w:asciiTheme="minorEastAsia" w:eastAsiaTheme="minorEastAsia" w:hAnsiTheme="minorEastAsia" w:hint="eastAsia"/>
          <w:color w:val="000000" w:themeColor="text1"/>
          <w:szCs w:val="24"/>
        </w:rPr>
        <w:t>項の完了実績報告書又は終了実績報告書を提出するとき</w:t>
      </w:r>
      <w:r w:rsidR="009F746C" w:rsidRPr="00547071">
        <w:rPr>
          <w:rFonts w:asciiTheme="minorEastAsia" w:eastAsiaTheme="minorEastAsia" w:hAnsiTheme="minorEastAsia" w:hint="eastAsia"/>
          <w:color w:val="000000" w:themeColor="text1"/>
          <w:szCs w:val="24"/>
        </w:rPr>
        <w:t>は</w:t>
      </w:r>
      <w:r w:rsidR="00E675D9" w:rsidRPr="00547071">
        <w:rPr>
          <w:rFonts w:asciiTheme="minorEastAsia" w:eastAsiaTheme="minorEastAsia" w:hAnsiTheme="minorEastAsia" w:hint="eastAsia"/>
          <w:color w:val="000000" w:themeColor="text1"/>
          <w:szCs w:val="24"/>
        </w:rPr>
        <w:t>、</w:t>
      </w:r>
      <w:r w:rsidR="00905CD6" w:rsidRPr="00547071">
        <w:rPr>
          <w:rFonts w:asciiTheme="minorEastAsia" w:eastAsiaTheme="minorEastAsia" w:hAnsiTheme="minorEastAsia" w:hint="eastAsia"/>
          <w:color w:val="000000" w:themeColor="text1"/>
          <w:szCs w:val="24"/>
        </w:rPr>
        <w:t>運行期間、運行回数、輸送人員等</w:t>
      </w:r>
      <w:r w:rsidR="009F5DFB" w:rsidRPr="00547071">
        <w:rPr>
          <w:rFonts w:asciiTheme="minorEastAsia" w:eastAsiaTheme="minorEastAsia" w:hAnsiTheme="minorEastAsia" w:hint="eastAsia"/>
          <w:color w:val="000000" w:themeColor="text1"/>
          <w:szCs w:val="24"/>
        </w:rPr>
        <w:t>を記載した</w:t>
      </w:r>
      <w:r w:rsidR="00CD24EC" w:rsidRPr="00547071">
        <w:rPr>
          <w:rFonts w:asciiTheme="minorEastAsia" w:eastAsiaTheme="minorEastAsia" w:hAnsiTheme="minorEastAsia" w:hint="eastAsia"/>
          <w:color w:val="000000" w:themeColor="text1"/>
          <w:szCs w:val="24"/>
        </w:rPr>
        <w:t>書類</w:t>
      </w:r>
      <w:r w:rsidR="009F5DFB" w:rsidRPr="00547071">
        <w:rPr>
          <w:rFonts w:asciiTheme="minorEastAsia" w:eastAsiaTheme="minorEastAsia" w:hAnsiTheme="minorEastAsia" w:hint="eastAsia"/>
          <w:color w:val="000000" w:themeColor="text1"/>
          <w:szCs w:val="24"/>
        </w:rPr>
        <w:t>を添付するものとする。</w:t>
      </w:r>
    </w:p>
    <w:p w14:paraId="512FFBC9" w14:textId="77777777" w:rsidR="009F5DFB" w:rsidRPr="00547071" w:rsidRDefault="009F5DFB" w:rsidP="009F5DFB">
      <w:pPr>
        <w:widowControl w:val="0"/>
        <w:autoSpaceDE w:val="0"/>
        <w:autoSpaceDN w:val="0"/>
        <w:rPr>
          <w:rFonts w:asciiTheme="minorEastAsia" w:eastAsiaTheme="minorEastAsia" w:hAnsiTheme="minorEastAsia"/>
          <w:color w:val="000000" w:themeColor="text1"/>
          <w:szCs w:val="24"/>
        </w:rPr>
      </w:pPr>
    </w:p>
    <w:p w14:paraId="38DB3B0A"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（補助金の額の確定等）</w:t>
      </w:r>
    </w:p>
    <w:p w14:paraId="4D74D37C"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第13条　知事は、前条本文の規定による完了実績報告を受けた場合であって、その報告に係る補助対象事業の実施結果が補助金の交付の決定に内容及びこれに付した条件に適合すると認めたときは、交付すべき補助金の額を確定し、様式第８</w:t>
      </w:r>
      <w:r w:rsidRPr="00547071">
        <w:rPr>
          <w:rFonts w:asciiTheme="minorEastAsia" w:eastAsiaTheme="minorEastAsia" w:hAnsiTheme="minorEastAsia"/>
          <w:color w:val="000000" w:themeColor="text1"/>
          <w:szCs w:val="24"/>
        </w:rPr>
        <w:t>号により補助対象事業者に通知するものとする。</w:t>
      </w:r>
    </w:p>
    <w:p w14:paraId="15E2289F" w14:textId="77777777" w:rsidR="009F5DFB" w:rsidRPr="00547071" w:rsidRDefault="009F5DFB" w:rsidP="009F5DFB">
      <w:pPr>
        <w:widowControl w:val="0"/>
        <w:autoSpaceDE w:val="0"/>
        <w:autoSpaceDN w:val="0"/>
        <w:rPr>
          <w:rFonts w:asciiTheme="minorEastAsia" w:eastAsiaTheme="minorEastAsia" w:hAnsiTheme="minorEastAsia"/>
          <w:color w:val="000000" w:themeColor="text1"/>
          <w:szCs w:val="24"/>
        </w:rPr>
      </w:pPr>
    </w:p>
    <w:p w14:paraId="203D16CF"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（補助金の請求）</w:t>
      </w:r>
    </w:p>
    <w:p w14:paraId="62A0BBC5"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第14条　補助対象事業者は、県からの補助金の支払いを受けようとするときは、様式第９</w:t>
      </w:r>
      <w:r w:rsidRPr="00547071">
        <w:rPr>
          <w:rFonts w:asciiTheme="minorEastAsia" w:eastAsiaTheme="minorEastAsia" w:hAnsiTheme="minorEastAsia"/>
          <w:color w:val="000000" w:themeColor="text1"/>
          <w:szCs w:val="24"/>
        </w:rPr>
        <w:t>号による補助金支払請求書を知事に提出しなければならない。</w:t>
      </w:r>
      <w:r w:rsidR="0030331F" w:rsidRPr="00547071">
        <w:rPr>
          <w:rFonts w:asciiTheme="minorEastAsia" w:eastAsiaTheme="minorEastAsia" w:hAnsiTheme="minorEastAsia" w:hint="eastAsia"/>
          <w:color w:val="000000" w:themeColor="text1"/>
          <w:szCs w:val="24"/>
        </w:rPr>
        <w:t>なお、必要があると認められる経費については、概算払をすることができる。</w:t>
      </w:r>
    </w:p>
    <w:p w14:paraId="4B5053BA" w14:textId="77777777" w:rsidR="009F5DFB" w:rsidRPr="00547071" w:rsidRDefault="009F5DFB" w:rsidP="009F5DFB">
      <w:pPr>
        <w:widowControl w:val="0"/>
        <w:autoSpaceDE w:val="0"/>
        <w:autoSpaceDN w:val="0"/>
        <w:rPr>
          <w:rFonts w:asciiTheme="minorEastAsia" w:eastAsiaTheme="minorEastAsia" w:hAnsiTheme="minorEastAsia"/>
          <w:color w:val="000000" w:themeColor="text1"/>
          <w:szCs w:val="24"/>
        </w:rPr>
      </w:pPr>
    </w:p>
    <w:p w14:paraId="63A8D445"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（事業の中止等）</w:t>
      </w:r>
    </w:p>
    <w:p w14:paraId="5EE442C4"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第15条　補助対象事業者は、補助対象事業の中止、廃止又は譲渡を行おうとする場合は、その旨を記載した書面を知事に提出し、その承認を受けなければならない。</w:t>
      </w:r>
    </w:p>
    <w:p w14:paraId="75E24206" w14:textId="77777777" w:rsidR="009F5DFB" w:rsidRPr="00547071" w:rsidRDefault="009F5DFB" w:rsidP="009F5DFB">
      <w:pPr>
        <w:widowControl w:val="0"/>
        <w:autoSpaceDE w:val="0"/>
        <w:autoSpaceDN w:val="0"/>
        <w:rPr>
          <w:rFonts w:asciiTheme="minorEastAsia" w:eastAsiaTheme="minorEastAsia" w:hAnsiTheme="minorEastAsia"/>
          <w:color w:val="000000" w:themeColor="text1"/>
          <w:szCs w:val="24"/>
        </w:rPr>
      </w:pPr>
    </w:p>
    <w:p w14:paraId="040BE4CF"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（補助金の整理）</w:t>
      </w:r>
    </w:p>
    <w:p w14:paraId="575579CB"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第16条　補助事業対象者は、補助対象経費に係る補助金について収入及び支出に関する帳簿を備え、他の経理と区別して補助金の使途を明らかにしておかなければならない。</w:t>
      </w:r>
    </w:p>
    <w:p w14:paraId="052E3B1D"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２　補助対象事業者は、前項の帳簿とともにその内容を証する書類を整理して、補助対象事業の完了する日の属する年度の終了後５年間保存しなければならない。</w:t>
      </w:r>
    </w:p>
    <w:p w14:paraId="599E7D42" w14:textId="77777777" w:rsidR="00BB706D" w:rsidRPr="00547071" w:rsidRDefault="00BB706D" w:rsidP="009F5DFB">
      <w:pPr>
        <w:widowControl w:val="0"/>
        <w:autoSpaceDE w:val="0"/>
        <w:autoSpaceDN w:val="0"/>
        <w:rPr>
          <w:rFonts w:asciiTheme="minorEastAsia" w:eastAsiaTheme="minorEastAsia" w:hAnsiTheme="minorEastAsia"/>
          <w:color w:val="000000" w:themeColor="text1"/>
          <w:szCs w:val="24"/>
        </w:rPr>
      </w:pPr>
    </w:p>
    <w:p w14:paraId="30382FE2"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（取得財産</w:t>
      </w:r>
      <w:r w:rsidR="00222264" w:rsidRPr="00547071">
        <w:rPr>
          <w:rFonts w:asciiTheme="minorEastAsia" w:eastAsiaTheme="minorEastAsia" w:hAnsiTheme="minorEastAsia" w:hint="eastAsia"/>
          <w:color w:val="000000" w:themeColor="text1"/>
          <w:szCs w:val="24"/>
        </w:rPr>
        <w:t>等</w:t>
      </w:r>
      <w:r w:rsidRPr="00547071">
        <w:rPr>
          <w:rFonts w:asciiTheme="minorEastAsia" w:eastAsiaTheme="minorEastAsia" w:hAnsiTheme="minorEastAsia" w:hint="eastAsia"/>
          <w:color w:val="000000" w:themeColor="text1"/>
          <w:szCs w:val="24"/>
        </w:rPr>
        <w:t>の整理）</w:t>
      </w:r>
    </w:p>
    <w:p w14:paraId="7691C1F2"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第17条　補助対象事業者は、</w:t>
      </w:r>
      <w:r w:rsidR="00222264" w:rsidRPr="00547071">
        <w:rPr>
          <w:rFonts w:asciiTheme="minorEastAsia" w:eastAsiaTheme="minorEastAsia" w:hAnsiTheme="minorEastAsia" w:hint="eastAsia"/>
          <w:color w:val="000000" w:themeColor="text1"/>
          <w:szCs w:val="24"/>
        </w:rPr>
        <w:t>取得財産等に関する特別の帳簿を備え、取得財産等を取得し、又は効用の増加した時期、所在場所、価格及び取得財産等に係る補助金等の取得財産等の状況が明らかになるよう整理しなければならない。</w:t>
      </w:r>
    </w:p>
    <w:p w14:paraId="50CA60BE"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p>
    <w:p w14:paraId="7EEE2E5D"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（帳簿等の保存）</w:t>
      </w:r>
    </w:p>
    <w:p w14:paraId="1275A1B8"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第18条　補助対象事業者は、次の各号に掲げる帳簿等を、次項で定める期間保存しておかなければならない。</w:t>
      </w:r>
    </w:p>
    <w:p w14:paraId="45C9D41A" w14:textId="77777777" w:rsidR="009F5DFB" w:rsidRPr="00547071" w:rsidRDefault="009F5DFB" w:rsidP="009F5DFB">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一　取得財産等の得喪に関する書類</w:t>
      </w:r>
    </w:p>
    <w:p w14:paraId="6ADAD57D" w14:textId="77777777" w:rsidR="009F5DFB" w:rsidRPr="00547071" w:rsidRDefault="009F5DFB" w:rsidP="009F5DFB">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color w:val="000000" w:themeColor="text1"/>
          <w:szCs w:val="24"/>
        </w:rPr>
        <w:t>二　取得財産等の現状把握に必要な書類及び資料類</w:t>
      </w:r>
    </w:p>
    <w:p w14:paraId="683D19C3" w14:textId="77777777" w:rsidR="009F5DFB" w:rsidRPr="00547071" w:rsidRDefault="009F5DFB" w:rsidP="000655B7">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lastRenderedPageBreak/>
        <w:t>２　前項で規定する期間は、</w:t>
      </w:r>
      <w:r w:rsidR="000655B7" w:rsidRPr="00547071">
        <w:rPr>
          <w:rFonts w:asciiTheme="minorEastAsia" w:eastAsiaTheme="minorEastAsia" w:hAnsiTheme="minorEastAsia" w:hint="eastAsia"/>
          <w:color w:val="000000" w:themeColor="text1"/>
          <w:szCs w:val="24"/>
        </w:rPr>
        <w:t>国の処分制限期間告示に定める期間とする。</w:t>
      </w:r>
    </w:p>
    <w:p w14:paraId="0B1249B3" w14:textId="77777777" w:rsidR="009F5DFB" w:rsidRPr="00547071" w:rsidRDefault="009F5DFB" w:rsidP="009F5DFB">
      <w:pPr>
        <w:widowControl w:val="0"/>
        <w:autoSpaceDE w:val="0"/>
        <w:autoSpaceDN w:val="0"/>
        <w:rPr>
          <w:rFonts w:asciiTheme="minorEastAsia" w:eastAsiaTheme="minorEastAsia" w:hAnsiTheme="minorEastAsia"/>
          <w:color w:val="000000" w:themeColor="text1"/>
          <w:szCs w:val="24"/>
        </w:rPr>
      </w:pPr>
    </w:p>
    <w:p w14:paraId="57A2152B"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（取得財産の管理等）</w:t>
      </w:r>
    </w:p>
    <w:p w14:paraId="0012F4DB"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第19条　補助対象事業者は、取得財産等について、補助対象事業の完了後においても、善良な管理者の注意をもって管理し、補助金交付の目的に従って、その効率的運用を図らなければならない。</w:t>
      </w:r>
    </w:p>
    <w:p w14:paraId="72482E0D" w14:textId="77777777" w:rsidR="009F5DFB" w:rsidRPr="00547071" w:rsidRDefault="009F5DFB" w:rsidP="009F5DFB">
      <w:pPr>
        <w:widowControl w:val="0"/>
        <w:autoSpaceDE w:val="0"/>
        <w:autoSpaceDN w:val="0"/>
        <w:rPr>
          <w:rFonts w:asciiTheme="minorEastAsia" w:eastAsiaTheme="minorEastAsia" w:hAnsiTheme="minorEastAsia"/>
          <w:color w:val="000000" w:themeColor="text1"/>
          <w:szCs w:val="24"/>
        </w:rPr>
      </w:pPr>
    </w:p>
    <w:p w14:paraId="561BA747" w14:textId="77777777" w:rsidR="009F5DFB" w:rsidRPr="00547071"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（取得財産等の処分の制限）</w:t>
      </w:r>
    </w:p>
    <w:p w14:paraId="7DED2E53" w14:textId="77777777" w:rsidR="009F5DFB" w:rsidRPr="00547071" w:rsidRDefault="009F5DFB" w:rsidP="00222264">
      <w:pPr>
        <w:widowControl w:val="0"/>
        <w:autoSpaceDE w:val="0"/>
        <w:autoSpaceDN w:val="0"/>
        <w:adjustRightInd w:val="0"/>
        <w:ind w:left="240" w:hangingChars="100" w:hanging="240"/>
        <w:jc w:val="left"/>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第20条　補助対象事業者は、取得財産等について、補助金交付の目的及び</w:t>
      </w:r>
      <w:r w:rsidR="000655B7" w:rsidRPr="00547071">
        <w:rPr>
          <w:rFonts w:asciiTheme="minorEastAsia" w:eastAsiaTheme="minorEastAsia" w:hAnsiTheme="minorEastAsia" w:hint="eastAsia"/>
          <w:color w:val="000000" w:themeColor="text1"/>
          <w:szCs w:val="24"/>
        </w:rPr>
        <w:t>国の耐用年数省令</w:t>
      </w:r>
      <w:r w:rsidR="00DA3E29" w:rsidRPr="00547071">
        <w:rPr>
          <w:rFonts w:asciiTheme="minorEastAsia" w:eastAsiaTheme="minorEastAsia" w:hAnsiTheme="minorEastAsia" w:hint="eastAsia"/>
          <w:color w:val="000000" w:themeColor="text1"/>
          <w:szCs w:val="24"/>
        </w:rPr>
        <w:t>を勘案して、国</w:t>
      </w:r>
      <w:r w:rsidRPr="00547071">
        <w:rPr>
          <w:rFonts w:asciiTheme="minorEastAsia" w:eastAsiaTheme="minorEastAsia" w:hAnsiTheme="minorEastAsia" w:hint="eastAsia"/>
          <w:color w:val="000000" w:themeColor="text1"/>
          <w:szCs w:val="24"/>
        </w:rPr>
        <w:t>が別に定める期間を経過するまでは、知事の承認を受けないで補助金の交付の目的に反して</w:t>
      </w:r>
      <w:r w:rsidR="00222264" w:rsidRPr="00547071">
        <w:rPr>
          <w:rFonts w:asciiTheme="minorEastAsia" w:eastAsiaTheme="minorEastAsia" w:hAnsiTheme="minorEastAsia" w:hint="eastAsia"/>
          <w:color w:val="000000" w:themeColor="text1"/>
          <w:szCs w:val="24"/>
        </w:rPr>
        <w:t>処分をしてはならない。</w:t>
      </w:r>
    </w:p>
    <w:p w14:paraId="0F1716B3" w14:textId="77777777" w:rsidR="009F5DFB" w:rsidRPr="00547071"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２　補助対象事業者は、前項の処分をしようとするときは、あらかじめ様式第</w:t>
      </w:r>
      <w:r w:rsidRPr="00547071">
        <w:rPr>
          <w:rFonts w:asciiTheme="minorEastAsia" w:eastAsiaTheme="minorEastAsia" w:hAnsiTheme="minorEastAsia"/>
          <w:color w:val="000000" w:themeColor="text1"/>
          <w:szCs w:val="24"/>
        </w:rPr>
        <w:t>10号による財産処分承認申請書を提出して知事の承認を受けなければならない。</w:t>
      </w:r>
    </w:p>
    <w:p w14:paraId="03CE7DEA" w14:textId="77777777" w:rsidR="00546CED" w:rsidRPr="00547071" w:rsidRDefault="009F5DFB" w:rsidP="008448B7">
      <w:pPr>
        <w:widowControl w:val="0"/>
        <w:autoSpaceDE w:val="0"/>
        <w:autoSpaceDN w:val="0"/>
        <w:ind w:left="240" w:hangingChars="100" w:hanging="240"/>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３　知事は、前項の承認をしようとする場合において、交付した補助金のうち第１項の処分時から財産処分制限期間が経過するまでの期間に相当する分を原則として返還させるとともに、さらに</w:t>
      </w:r>
      <w:r w:rsidR="00FF1C19" w:rsidRPr="00547071">
        <w:rPr>
          <w:rFonts w:asciiTheme="minorEastAsia" w:eastAsiaTheme="minorEastAsia" w:hAnsiTheme="minorEastAsia" w:hint="eastAsia"/>
          <w:color w:val="000000" w:themeColor="text1"/>
          <w:szCs w:val="24"/>
        </w:rPr>
        <w:t>、</w:t>
      </w:r>
      <w:r w:rsidRPr="00547071">
        <w:rPr>
          <w:rFonts w:asciiTheme="minorEastAsia" w:eastAsiaTheme="minorEastAsia" w:hAnsiTheme="minorEastAsia" w:hint="eastAsia"/>
          <w:color w:val="000000" w:themeColor="text1"/>
          <w:szCs w:val="24"/>
        </w:rPr>
        <w:t>当該処分により補助対象事業者に利益が生じるときは、交付した補助金額の範囲内でその利益の全部又は一部を県に納付させることとする。</w:t>
      </w:r>
    </w:p>
    <w:p w14:paraId="23C125EB" w14:textId="77777777" w:rsidR="00586AC2" w:rsidRPr="00547071" w:rsidRDefault="006870D7" w:rsidP="00586AC2">
      <w:pPr>
        <w:widowControl w:val="0"/>
        <w:autoSpaceDE w:val="0"/>
        <w:autoSpaceDN w:val="0"/>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別表１（</w:t>
      </w:r>
      <w:r w:rsidR="00586AC2" w:rsidRPr="00547071">
        <w:rPr>
          <w:rFonts w:asciiTheme="minorEastAsia" w:eastAsiaTheme="minorEastAsia" w:hAnsiTheme="minorEastAsia" w:hint="eastAsia"/>
          <w:color w:val="000000" w:themeColor="text1"/>
        </w:rPr>
        <w:t>第４条</w:t>
      </w:r>
      <w:r w:rsidR="00B03327" w:rsidRPr="00547071">
        <w:rPr>
          <w:rFonts w:asciiTheme="minorEastAsia" w:eastAsiaTheme="minorEastAsia" w:hAnsiTheme="minorEastAsia" w:hint="eastAsia"/>
          <w:color w:val="000000" w:themeColor="text1"/>
        </w:rPr>
        <w:t>、第５条</w:t>
      </w:r>
      <w:r w:rsidR="002B3493" w:rsidRPr="00547071">
        <w:rPr>
          <w:rFonts w:asciiTheme="minorEastAsia" w:eastAsiaTheme="minorEastAsia" w:hAnsiTheme="minorEastAsia" w:hint="eastAsia"/>
          <w:color w:val="000000" w:themeColor="text1"/>
        </w:rPr>
        <w:t>、第１２条</w:t>
      </w:r>
      <w:r w:rsidR="00586AC2" w:rsidRPr="00547071">
        <w:rPr>
          <w:rFonts w:asciiTheme="minorEastAsia" w:eastAsiaTheme="minorEastAsia" w:hAnsiTheme="minorEastAsia" w:hint="eastAsia"/>
          <w:color w:val="000000" w:themeColor="text1"/>
        </w:rPr>
        <w:t>関係）</w:t>
      </w:r>
    </w:p>
    <w:p w14:paraId="43D86CC8" w14:textId="77777777" w:rsidR="00586AC2" w:rsidRPr="00547071" w:rsidRDefault="00586AC2" w:rsidP="00586AC2">
      <w:pPr>
        <w:widowControl w:val="0"/>
        <w:autoSpaceDE w:val="0"/>
        <w:autoSpaceDN w:val="0"/>
        <w:rPr>
          <w:rFonts w:asciiTheme="minorEastAsia" w:eastAsiaTheme="minorEastAsia" w:hAnsiTheme="minorEastAsia"/>
          <w:color w:val="000000" w:themeColor="text1"/>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4"/>
        <w:gridCol w:w="3080"/>
        <w:gridCol w:w="2127"/>
      </w:tblGrid>
      <w:tr w:rsidR="00A60923" w:rsidRPr="00547071" w14:paraId="2A89BB67" w14:textId="77777777" w:rsidTr="009103E5">
        <w:trPr>
          <w:trHeight w:val="345"/>
        </w:trPr>
        <w:tc>
          <w:tcPr>
            <w:tcW w:w="3724" w:type="dxa"/>
            <w:tcBorders>
              <w:top w:val="single" w:sz="4" w:space="0" w:color="auto"/>
              <w:left w:val="single" w:sz="4" w:space="0" w:color="auto"/>
              <w:bottom w:val="single" w:sz="4" w:space="0" w:color="auto"/>
              <w:right w:val="single" w:sz="4" w:space="0" w:color="auto"/>
            </w:tcBorders>
          </w:tcPr>
          <w:p w14:paraId="60D20846" w14:textId="77777777" w:rsidR="005702E9" w:rsidRPr="00547071" w:rsidRDefault="005702E9" w:rsidP="00E84830">
            <w:pPr>
              <w:widowControl w:val="0"/>
              <w:autoSpaceDE w:val="0"/>
              <w:autoSpaceDN w:val="0"/>
              <w:ind w:leftChars="59" w:left="142"/>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補助対象事業者</w:t>
            </w:r>
          </w:p>
        </w:tc>
        <w:tc>
          <w:tcPr>
            <w:tcW w:w="3080" w:type="dxa"/>
            <w:tcBorders>
              <w:top w:val="single" w:sz="4" w:space="0" w:color="auto"/>
              <w:left w:val="single" w:sz="4" w:space="0" w:color="auto"/>
              <w:bottom w:val="single" w:sz="4" w:space="0" w:color="auto"/>
              <w:right w:val="single" w:sz="4" w:space="0" w:color="auto"/>
            </w:tcBorders>
          </w:tcPr>
          <w:p w14:paraId="74945A8A" w14:textId="77777777" w:rsidR="005702E9" w:rsidRPr="00547071" w:rsidRDefault="00F13D43" w:rsidP="00E84830">
            <w:pPr>
              <w:widowControl w:val="0"/>
              <w:autoSpaceDE w:val="0"/>
              <w:autoSpaceDN w:val="0"/>
              <w:ind w:leftChars="59" w:left="142"/>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補助対象経費</w:t>
            </w:r>
          </w:p>
        </w:tc>
        <w:tc>
          <w:tcPr>
            <w:tcW w:w="2127" w:type="dxa"/>
            <w:tcBorders>
              <w:top w:val="single" w:sz="4" w:space="0" w:color="auto"/>
              <w:left w:val="single" w:sz="4" w:space="0" w:color="auto"/>
              <w:bottom w:val="single" w:sz="4" w:space="0" w:color="auto"/>
              <w:right w:val="single" w:sz="4" w:space="0" w:color="auto"/>
            </w:tcBorders>
          </w:tcPr>
          <w:p w14:paraId="7A625CA9" w14:textId="77777777" w:rsidR="005702E9" w:rsidRPr="00547071" w:rsidRDefault="005702E9" w:rsidP="00E84830">
            <w:pPr>
              <w:widowControl w:val="0"/>
              <w:autoSpaceDE w:val="0"/>
              <w:autoSpaceDN w:val="0"/>
              <w:ind w:leftChars="59" w:left="142"/>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w:t>
            </w:r>
            <w:r w:rsidR="006870D7" w:rsidRPr="00547071">
              <w:rPr>
                <w:rFonts w:asciiTheme="minorEastAsia" w:eastAsiaTheme="minorEastAsia" w:hAnsiTheme="minorEastAsia" w:hint="eastAsia"/>
                <w:color w:val="000000" w:themeColor="text1"/>
              </w:rPr>
              <w:t>金</w:t>
            </w:r>
            <w:r w:rsidRPr="00547071">
              <w:rPr>
                <w:rFonts w:asciiTheme="minorEastAsia" w:eastAsiaTheme="minorEastAsia" w:hAnsiTheme="minorEastAsia" w:hint="eastAsia"/>
                <w:color w:val="000000" w:themeColor="text1"/>
              </w:rPr>
              <w:t>額</w:t>
            </w:r>
          </w:p>
        </w:tc>
      </w:tr>
      <w:tr w:rsidR="00A60923" w:rsidRPr="00547071" w14:paraId="11715DE8" w14:textId="77777777" w:rsidTr="008448B7">
        <w:trPr>
          <w:trHeight w:val="5613"/>
        </w:trPr>
        <w:tc>
          <w:tcPr>
            <w:tcW w:w="3724" w:type="dxa"/>
            <w:vMerge w:val="restart"/>
          </w:tcPr>
          <w:p w14:paraId="00E72993" w14:textId="77777777" w:rsidR="008448B7" w:rsidRPr="00547071" w:rsidRDefault="008448B7" w:rsidP="008448B7">
            <w:pPr>
              <w:widowControl w:val="0"/>
              <w:autoSpaceDE w:val="0"/>
              <w:autoSpaceDN w:val="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地域鉄道運行事業者</w:t>
            </w:r>
          </w:p>
          <w:p w14:paraId="3F32A6FF" w14:textId="77777777" w:rsidR="008448B7" w:rsidRPr="00547071"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養老鉄道株式会社</w:t>
            </w:r>
          </w:p>
          <w:p w14:paraId="153D6021" w14:textId="77777777" w:rsidR="008448B7" w:rsidRPr="00547071"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三岐鉄道株式会社</w:t>
            </w:r>
          </w:p>
          <w:p w14:paraId="6E9D889C" w14:textId="77777777" w:rsidR="008448B7" w:rsidRPr="00547071"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四日市あすなろう鉄道株式会社</w:t>
            </w:r>
          </w:p>
          <w:p w14:paraId="2C8EB279" w14:textId="77777777" w:rsidR="008448B7" w:rsidRPr="00547071"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伊賀鉄道株式会社</w:t>
            </w:r>
          </w:p>
          <w:p w14:paraId="796191B6" w14:textId="77777777" w:rsidR="008448B7" w:rsidRPr="00547071"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伊勢鉄道株式会社</w:t>
            </w:r>
          </w:p>
          <w:p w14:paraId="2F1FF771" w14:textId="77777777" w:rsidR="008448B7" w:rsidRPr="00547071" w:rsidRDefault="008448B7" w:rsidP="008448B7">
            <w:pPr>
              <w:widowControl w:val="0"/>
              <w:autoSpaceDE w:val="0"/>
              <w:autoSpaceDN w:val="0"/>
              <w:rPr>
                <w:rFonts w:asciiTheme="minorEastAsia" w:eastAsiaTheme="minorEastAsia" w:hAnsiTheme="minorEastAsia"/>
                <w:color w:val="000000" w:themeColor="text1"/>
                <w:sz w:val="20"/>
                <w:szCs w:val="20"/>
              </w:rPr>
            </w:pPr>
          </w:p>
          <w:p w14:paraId="78647B7F" w14:textId="77777777" w:rsidR="008448B7" w:rsidRPr="00547071" w:rsidRDefault="008448B7" w:rsidP="008448B7">
            <w:pPr>
              <w:widowControl w:val="0"/>
              <w:autoSpaceDE w:val="0"/>
              <w:autoSpaceDN w:val="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乗合バス運行事業者</w:t>
            </w:r>
          </w:p>
          <w:p w14:paraId="41E2A1FC" w14:textId="77777777" w:rsidR="008448B7" w:rsidRPr="00547071" w:rsidRDefault="008448B7" w:rsidP="008448B7">
            <w:pPr>
              <w:widowControl w:val="0"/>
              <w:autoSpaceDE w:val="0"/>
              <w:autoSpaceDN w:val="0"/>
              <w:ind w:firstLineChars="150" w:firstLine="30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三重交通株式会社</w:t>
            </w:r>
          </w:p>
          <w:p w14:paraId="2E6D1B49" w14:textId="77777777" w:rsidR="008448B7" w:rsidRPr="00547071" w:rsidRDefault="008448B7" w:rsidP="008448B7">
            <w:pPr>
              <w:widowControl w:val="0"/>
              <w:autoSpaceDE w:val="0"/>
              <w:autoSpaceDN w:val="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 xml:space="preserve">　 三交伊勢志摩交通株式会社</w:t>
            </w:r>
          </w:p>
          <w:p w14:paraId="2ABC9816" w14:textId="77777777" w:rsidR="008448B7" w:rsidRPr="00547071" w:rsidRDefault="008448B7" w:rsidP="008448B7">
            <w:pPr>
              <w:widowControl w:val="0"/>
              <w:autoSpaceDE w:val="0"/>
              <w:autoSpaceDN w:val="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 xml:space="preserve">　 三重急行自動車株式会社</w:t>
            </w:r>
          </w:p>
          <w:p w14:paraId="2023524B" w14:textId="77777777" w:rsidR="008448B7" w:rsidRPr="00547071" w:rsidRDefault="008448B7" w:rsidP="008448B7">
            <w:pPr>
              <w:widowControl w:val="0"/>
              <w:autoSpaceDE w:val="0"/>
              <w:autoSpaceDN w:val="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 xml:space="preserve">   八風バス株式会社</w:t>
            </w:r>
          </w:p>
          <w:p w14:paraId="0618D9F9" w14:textId="77777777" w:rsidR="008448B7" w:rsidRPr="00547071" w:rsidRDefault="008448B7" w:rsidP="008448B7">
            <w:pPr>
              <w:widowControl w:val="0"/>
              <w:autoSpaceDE w:val="0"/>
              <w:autoSpaceDN w:val="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 xml:space="preserve">　 三岐鉄道株式会社</w:t>
            </w:r>
          </w:p>
          <w:p w14:paraId="026EC6F4" w14:textId="77777777" w:rsidR="008448B7" w:rsidRPr="00547071" w:rsidRDefault="008448B7" w:rsidP="008448B7">
            <w:pPr>
              <w:widowControl w:val="0"/>
              <w:autoSpaceDE w:val="0"/>
              <w:autoSpaceDN w:val="0"/>
              <w:ind w:leftChars="200" w:left="48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一般乗合旅客自動車運送事業に係る事業に限る</w:t>
            </w:r>
          </w:p>
          <w:p w14:paraId="6ED33988" w14:textId="77777777" w:rsidR="008448B7" w:rsidRPr="00547071" w:rsidRDefault="008448B7" w:rsidP="008448B7">
            <w:pPr>
              <w:widowControl w:val="0"/>
              <w:autoSpaceDE w:val="0"/>
              <w:autoSpaceDN w:val="0"/>
              <w:ind w:leftChars="200" w:left="48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また、高速路線バス及び廃止代替バス等の市町から委託を受けて運行している事業は除くものとする</w:t>
            </w:r>
          </w:p>
          <w:p w14:paraId="38530DC5" w14:textId="77777777" w:rsidR="008448B7" w:rsidRPr="00547071" w:rsidRDefault="008448B7" w:rsidP="008448B7">
            <w:pPr>
              <w:widowControl w:val="0"/>
              <w:autoSpaceDE w:val="0"/>
              <w:autoSpaceDN w:val="0"/>
              <w:rPr>
                <w:rFonts w:asciiTheme="minorEastAsia" w:eastAsiaTheme="minorEastAsia" w:hAnsiTheme="minorEastAsia"/>
                <w:color w:val="000000" w:themeColor="text1"/>
                <w:sz w:val="20"/>
                <w:szCs w:val="20"/>
              </w:rPr>
            </w:pPr>
          </w:p>
          <w:p w14:paraId="6544169B" w14:textId="77777777" w:rsidR="008448B7" w:rsidRPr="00547071" w:rsidRDefault="008448B7" w:rsidP="008448B7">
            <w:pPr>
              <w:widowControl w:val="0"/>
              <w:autoSpaceDE w:val="0"/>
              <w:autoSpaceDN w:val="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航路事業者</w:t>
            </w:r>
          </w:p>
          <w:p w14:paraId="00242290" w14:textId="77777777" w:rsidR="008448B7" w:rsidRPr="00547071" w:rsidRDefault="008448B7" w:rsidP="008448B7">
            <w:pPr>
              <w:widowControl w:val="0"/>
              <w:autoSpaceDE w:val="0"/>
              <w:autoSpaceDN w:val="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 xml:space="preserve">　 津エアポートライン株式会社</w:t>
            </w:r>
          </w:p>
          <w:p w14:paraId="054E9128" w14:textId="77777777" w:rsidR="008448B7" w:rsidRPr="00547071" w:rsidRDefault="008448B7" w:rsidP="008448B7">
            <w:pPr>
              <w:widowControl w:val="0"/>
              <w:autoSpaceDE w:val="0"/>
              <w:autoSpaceDN w:val="0"/>
              <w:ind w:firstLineChars="50" w:firstLine="10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 xml:space="preserve"> </w:t>
            </w:r>
            <w:r w:rsidRPr="00547071">
              <w:rPr>
                <w:rFonts w:asciiTheme="minorEastAsia" w:eastAsiaTheme="minorEastAsia" w:hAnsiTheme="minorEastAsia"/>
                <w:color w:val="000000" w:themeColor="text1"/>
                <w:sz w:val="20"/>
                <w:szCs w:val="20"/>
              </w:rPr>
              <w:t xml:space="preserve"> </w:t>
            </w:r>
            <w:r w:rsidRPr="00547071">
              <w:rPr>
                <w:rFonts w:asciiTheme="minorEastAsia" w:eastAsiaTheme="minorEastAsia" w:hAnsiTheme="minorEastAsia" w:hint="eastAsia"/>
                <w:color w:val="000000" w:themeColor="text1"/>
                <w:sz w:val="20"/>
                <w:szCs w:val="20"/>
              </w:rPr>
              <w:t>志摩マリンレジャー株式会社</w:t>
            </w:r>
          </w:p>
          <w:p w14:paraId="322370C5" w14:textId="77777777" w:rsidR="008448B7" w:rsidRPr="00547071" w:rsidRDefault="008448B7" w:rsidP="008448B7">
            <w:pPr>
              <w:widowControl w:val="0"/>
              <w:autoSpaceDE w:val="0"/>
              <w:autoSpaceDN w:val="0"/>
              <w:ind w:leftChars="200" w:left="48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あご湾定期船事業に限る</w:t>
            </w:r>
          </w:p>
          <w:p w14:paraId="14A9F120" w14:textId="77777777" w:rsidR="008448B7" w:rsidRPr="00547071" w:rsidRDefault="008448B7" w:rsidP="008448B7">
            <w:pPr>
              <w:widowControl w:val="0"/>
              <w:autoSpaceDE w:val="0"/>
              <w:autoSpaceDN w:val="0"/>
              <w:ind w:firstLineChars="150" w:firstLine="30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伊勢湾フェリー株式会社</w:t>
            </w:r>
          </w:p>
        </w:tc>
        <w:tc>
          <w:tcPr>
            <w:tcW w:w="3080" w:type="dxa"/>
          </w:tcPr>
          <w:p w14:paraId="569404B8" w14:textId="77777777" w:rsidR="00CE2B9F" w:rsidRPr="00547071" w:rsidRDefault="00F7514A" w:rsidP="008448B7">
            <w:pPr>
              <w:rPr>
                <w:rFonts w:asciiTheme="minorEastAsia" w:eastAsiaTheme="minorEastAsia" w:hAnsiTheme="minorEastAsia"/>
                <w:sz w:val="20"/>
                <w:szCs w:val="20"/>
              </w:rPr>
            </w:pPr>
            <w:r w:rsidRPr="00547071">
              <w:rPr>
                <w:rFonts w:asciiTheme="minorEastAsia" w:eastAsiaTheme="minorEastAsia" w:hAnsiTheme="minorEastAsia" w:hint="eastAsia"/>
                <w:color w:val="000000" w:themeColor="text1"/>
                <w:sz w:val="20"/>
                <w:szCs w:val="20"/>
              </w:rPr>
              <w:lastRenderedPageBreak/>
              <w:t>○</w:t>
            </w:r>
            <w:r w:rsidRPr="00547071">
              <w:rPr>
                <w:rFonts w:asciiTheme="minorEastAsia" w:eastAsiaTheme="minorEastAsia" w:hAnsiTheme="minorEastAsia" w:hint="eastAsia"/>
                <w:sz w:val="20"/>
                <w:szCs w:val="20"/>
              </w:rPr>
              <w:t>令和７年１月分～</w:t>
            </w:r>
            <w:r w:rsidR="00A5516B" w:rsidRPr="00547071">
              <w:rPr>
                <w:rFonts w:asciiTheme="minorEastAsia" w:eastAsiaTheme="minorEastAsia" w:hAnsiTheme="minorEastAsia" w:hint="eastAsia"/>
                <w:sz w:val="20"/>
                <w:szCs w:val="20"/>
              </w:rPr>
              <w:t>令和７年</w:t>
            </w:r>
            <w:r w:rsidRPr="00547071">
              <w:rPr>
                <w:rFonts w:asciiTheme="minorEastAsia" w:eastAsiaTheme="minorEastAsia" w:hAnsiTheme="minorEastAsia" w:hint="eastAsia"/>
                <w:sz w:val="20"/>
                <w:szCs w:val="20"/>
              </w:rPr>
              <w:t>３</w:t>
            </w:r>
            <w:r w:rsidR="00CE2B9F" w:rsidRPr="00547071">
              <w:rPr>
                <w:rFonts w:asciiTheme="minorEastAsia" w:eastAsiaTheme="minorEastAsia" w:hAnsiTheme="minorEastAsia" w:hint="eastAsia"/>
                <w:sz w:val="20"/>
                <w:szCs w:val="20"/>
              </w:rPr>
              <w:t>月分</w:t>
            </w:r>
          </w:p>
          <w:p w14:paraId="0785EFDC" w14:textId="77777777" w:rsidR="008448B7" w:rsidRPr="00547071" w:rsidRDefault="00285145" w:rsidP="008448B7">
            <w:pPr>
              <w:rPr>
                <w:rFonts w:asciiTheme="minorEastAsia" w:eastAsiaTheme="minorEastAsia" w:hAnsiTheme="minorEastAsia"/>
                <w:sz w:val="20"/>
                <w:szCs w:val="20"/>
              </w:rPr>
            </w:pPr>
            <w:r w:rsidRPr="00547071">
              <w:rPr>
                <w:rFonts w:asciiTheme="minorEastAsia" w:eastAsiaTheme="minorEastAsia" w:hAnsiTheme="minorEastAsia" w:hint="eastAsia"/>
                <w:sz w:val="20"/>
                <w:szCs w:val="20"/>
              </w:rPr>
              <w:t>令和７年１</w:t>
            </w:r>
            <w:r w:rsidR="008448B7" w:rsidRPr="00547071">
              <w:rPr>
                <w:rFonts w:asciiTheme="minorEastAsia" w:eastAsiaTheme="minorEastAsia" w:hAnsiTheme="minorEastAsia" w:hint="eastAsia"/>
                <w:sz w:val="20"/>
                <w:szCs w:val="20"/>
              </w:rPr>
              <w:t>月</w:t>
            </w:r>
            <w:r w:rsidRPr="00547071">
              <w:rPr>
                <w:rFonts w:asciiTheme="minorEastAsia" w:eastAsiaTheme="minorEastAsia" w:hAnsiTheme="minorEastAsia" w:hint="eastAsia"/>
                <w:sz w:val="20"/>
                <w:szCs w:val="20"/>
              </w:rPr>
              <w:t>分から３</w:t>
            </w:r>
            <w:r w:rsidR="008448B7" w:rsidRPr="00547071">
              <w:rPr>
                <w:rFonts w:asciiTheme="minorEastAsia" w:eastAsiaTheme="minorEastAsia" w:hAnsiTheme="minorEastAsia" w:hint="eastAsia"/>
                <w:sz w:val="20"/>
                <w:szCs w:val="20"/>
              </w:rPr>
              <w:t>月分までの動力使用量に、燃料等の価格高騰分として以下の単価を乗じた経費</w:t>
            </w:r>
          </w:p>
          <w:p w14:paraId="384F8105" w14:textId="77777777" w:rsidR="008448B7" w:rsidRPr="00547071" w:rsidRDefault="008448B7" w:rsidP="008448B7">
            <w:pPr>
              <w:ind w:firstLineChars="100" w:firstLine="200"/>
              <w:rPr>
                <w:rFonts w:asciiTheme="minorEastAsia" w:eastAsiaTheme="minorEastAsia" w:hAnsiTheme="minorEastAsia"/>
                <w:sz w:val="20"/>
                <w:szCs w:val="20"/>
              </w:rPr>
            </w:pPr>
            <w:r w:rsidRPr="00547071">
              <w:rPr>
                <w:rFonts w:asciiTheme="minorEastAsia" w:eastAsiaTheme="minorEastAsia" w:hAnsiTheme="minorEastAsia" w:hint="eastAsia"/>
                <w:sz w:val="20"/>
                <w:szCs w:val="20"/>
              </w:rPr>
              <w:t xml:space="preserve">軽油　</w:t>
            </w:r>
            <w:r w:rsidR="00285145" w:rsidRPr="00547071">
              <w:rPr>
                <w:rFonts w:asciiTheme="minorEastAsia" w:eastAsiaTheme="minorEastAsia" w:hAnsiTheme="minorEastAsia"/>
                <w:sz w:val="20"/>
                <w:szCs w:val="20"/>
              </w:rPr>
              <w:t>11.39</w:t>
            </w:r>
            <w:r w:rsidRPr="00547071">
              <w:rPr>
                <w:rFonts w:asciiTheme="minorEastAsia" w:eastAsiaTheme="minorEastAsia" w:hAnsiTheme="minorEastAsia" w:hint="eastAsia"/>
                <w:sz w:val="20"/>
                <w:szCs w:val="20"/>
              </w:rPr>
              <w:t>円／Ｌ</w:t>
            </w:r>
          </w:p>
          <w:p w14:paraId="5D157C33" w14:textId="77777777" w:rsidR="008448B7" w:rsidRPr="00547071" w:rsidRDefault="008448B7" w:rsidP="008448B7">
            <w:pPr>
              <w:ind w:firstLineChars="100" w:firstLine="200"/>
              <w:rPr>
                <w:rFonts w:asciiTheme="minorEastAsia" w:eastAsiaTheme="minorEastAsia" w:hAnsiTheme="minorEastAsia"/>
                <w:sz w:val="20"/>
                <w:szCs w:val="20"/>
              </w:rPr>
            </w:pPr>
            <w:r w:rsidRPr="00547071">
              <w:rPr>
                <w:rFonts w:asciiTheme="minorEastAsia" w:eastAsiaTheme="minorEastAsia" w:hAnsiTheme="minorEastAsia" w:hint="eastAsia"/>
                <w:sz w:val="20"/>
                <w:szCs w:val="20"/>
              </w:rPr>
              <w:t xml:space="preserve">重油　</w:t>
            </w:r>
            <w:r w:rsidR="00285145" w:rsidRPr="00547071">
              <w:rPr>
                <w:rFonts w:asciiTheme="minorEastAsia" w:eastAsiaTheme="minorEastAsia" w:hAnsiTheme="minorEastAsia" w:hint="eastAsia"/>
                <w:sz w:val="20"/>
                <w:szCs w:val="20"/>
              </w:rPr>
              <w:t>12.8</w:t>
            </w:r>
            <w:r w:rsidRPr="00547071">
              <w:rPr>
                <w:rFonts w:asciiTheme="minorEastAsia" w:eastAsiaTheme="minorEastAsia" w:hAnsiTheme="minorEastAsia" w:hint="eastAsia"/>
                <w:sz w:val="20"/>
                <w:szCs w:val="20"/>
              </w:rPr>
              <w:t>円／Ｌ</w:t>
            </w:r>
          </w:p>
          <w:p w14:paraId="1C4A9323" w14:textId="77777777" w:rsidR="008448B7" w:rsidRPr="00547071" w:rsidRDefault="008448B7" w:rsidP="008448B7">
            <w:pPr>
              <w:ind w:firstLineChars="100" w:firstLine="20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sz w:val="20"/>
                <w:szCs w:val="20"/>
              </w:rPr>
              <w:t xml:space="preserve">電気　</w:t>
            </w:r>
            <w:r w:rsidR="00285145" w:rsidRPr="00547071">
              <w:rPr>
                <w:rFonts w:asciiTheme="minorEastAsia" w:eastAsiaTheme="minorEastAsia" w:hAnsiTheme="minorEastAsia" w:hint="eastAsia"/>
                <w:sz w:val="20"/>
                <w:szCs w:val="20"/>
              </w:rPr>
              <w:t>1.27</w:t>
            </w:r>
            <w:r w:rsidRPr="00547071">
              <w:rPr>
                <w:rFonts w:asciiTheme="minorEastAsia" w:eastAsiaTheme="minorEastAsia" w:hAnsiTheme="minorEastAsia" w:hint="eastAsia"/>
                <w:color w:val="000000" w:themeColor="text1"/>
                <w:sz w:val="20"/>
                <w:szCs w:val="20"/>
              </w:rPr>
              <w:t>円／kwh</w:t>
            </w:r>
          </w:p>
          <w:p w14:paraId="73FB5AB0" w14:textId="77777777" w:rsidR="008448B7" w:rsidRPr="00547071" w:rsidRDefault="008448B7" w:rsidP="008448B7">
            <w:pPr>
              <w:rPr>
                <w:strike/>
                <w:color w:val="000000" w:themeColor="text1"/>
                <w:sz w:val="20"/>
                <w:szCs w:val="20"/>
              </w:rPr>
            </w:pPr>
          </w:p>
          <w:p w14:paraId="0CD2FBE4" w14:textId="77777777"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※鉄道、乗合バスのうち、路線が複数の県に跨る場合は、動力使用量に高騰分単価を乗じた額に、三重県内における営業キロ数を全営業キロ数で除して得た割合を乗じて得た額を補助対象経費とする</w:t>
            </w:r>
          </w:p>
          <w:p w14:paraId="15160750" w14:textId="77777777" w:rsidR="008448B7" w:rsidRPr="00547071" w:rsidRDefault="008448B7" w:rsidP="008448B7">
            <w:pPr>
              <w:rPr>
                <w:rFonts w:asciiTheme="minorEastAsia" w:eastAsiaTheme="minorEastAsia" w:hAnsiTheme="minorEastAsia"/>
                <w:color w:val="000000" w:themeColor="text1"/>
                <w:sz w:val="20"/>
                <w:szCs w:val="20"/>
              </w:rPr>
            </w:pPr>
          </w:p>
        </w:tc>
        <w:tc>
          <w:tcPr>
            <w:tcW w:w="2127" w:type="dxa"/>
            <w:tcBorders>
              <w:top w:val="single" w:sz="4" w:space="0" w:color="auto"/>
              <w:bottom w:val="single" w:sz="4" w:space="0" w:color="auto"/>
            </w:tcBorders>
          </w:tcPr>
          <w:p w14:paraId="0923455C" w14:textId="77777777"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補助対象経費に</w:t>
            </w:r>
          </w:p>
          <w:p w14:paraId="29287DDD" w14:textId="77777777"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１／２を乗じた額以内</w:t>
            </w:r>
          </w:p>
        </w:tc>
      </w:tr>
      <w:tr w:rsidR="00A60923" w:rsidRPr="00547071" w14:paraId="0809D456" w14:textId="77777777" w:rsidTr="008C6903">
        <w:trPr>
          <w:trHeight w:val="3387"/>
        </w:trPr>
        <w:tc>
          <w:tcPr>
            <w:tcW w:w="3724" w:type="dxa"/>
            <w:vMerge/>
          </w:tcPr>
          <w:p w14:paraId="452C3FDC" w14:textId="77777777" w:rsidR="008448B7" w:rsidRPr="00547071" w:rsidRDefault="008448B7" w:rsidP="008448B7">
            <w:pPr>
              <w:widowControl w:val="0"/>
              <w:autoSpaceDE w:val="0"/>
              <w:autoSpaceDN w:val="0"/>
              <w:rPr>
                <w:rFonts w:asciiTheme="minorEastAsia" w:eastAsiaTheme="minorEastAsia" w:hAnsiTheme="minorEastAsia"/>
                <w:color w:val="000000" w:themeColor="text1"/>
                <w:sz w:val="20"/>
                <w:szCs w:val="20"/>
              </w:rPr>
            </w:pPr>
          </w:p>
        </w:tc>
        <w:tc>
          <w:tcPr>
            <w:tcW w:w="3080" w:type="dxa"/>
          </w:tcPr>
          <w:p w14:paraId="4D9AA5B3" w14:textId="77777777"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公共交通のデジタル化・システム化・グリーン化に要する費用</w:t>
            </w:r>
          </w:p>
          <w:p w14:paraId="6F3DB5C7" w14:textId="60ED003B" w:rsidR="001D4A6A" w:rsidRPr="00547071" w:rsidRDefault="001D4A6A" w:rsidP="008448B7">
            <w:pPr>
              <w:rPr>
                <w:rFonts w:asciiTheme="minorEastAsia" w:eastAsiaTheme="minorEastAsia" w:hAnsiTheme="minorEastAsia"/>
                <w:sz w:val="20"/>
                <w:szCs w:val="20"/>
              </w:rPr>
            </w:pPr>
            <w:r w:rsidRPr="00547071">
              <w:rPr>
                <w:rFonts w:asciiTheme="minorEastAsia" w:eastAsiaTheme="minorEastAsia" w:hAnsiTheme="minorEastAsia" w:hint="eastAsia"/>
                <w:sz w:val="20"/>
                <w:szCs w:val="20"/>
              </w:rPr>
              <w:t>（デジタル化・システム化・グリーン化のための技術研修及び調査費は除く）</w:t>
            </w:r>
          </w:p>
          <w:p w14:paraId="40D3A882" w14:textId="77777777" w:rsidR="008448B7" w:rsidRPr="00547071" w:rsidRDefault="008448B7" w:rsidP="008448B7">
            <w:pPr>
              <w:rPr>
                <w:rFonts w:asciiTheme="minorEastAsia" w:eastAsiaTheme="minorEastAsia" w:hAnsiTheme="minorEastAsia"/>
                <w:sz w:val="20"/>
                <w:szCs w:val="20"/>
              </w:rPr>
            </w:pPr>
          </w:p>
          <w:p w14:paraId="12F44CF6" w14:textId="6209659C"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sz w:val="20"/>
                <w:szCs w:val="20"/>
              </w:rPr>
              <w:t>※補助対象経費の算出方法は、国の地域公共交通確保維持改善事業費補助金（交通ＤＸ・ＧＸによる経営改善支援事業</w:t>
            </w:r>
            <w:r w:rsidR="002172B9" w:rsidRPr="00547071">
              <w:rPr>
                <w:rFonts w:asciiTheme="minorEastAsia" w:eastAsiaTheme="minorEastAsia" w:hAnsiTheme="minorEastAsia" w:hint="eastAsia"/>
                <w:sz w:val="20"/>
                <w:szCs w:val="20"/>
              </w:rPr>
              <w:t>等</w:t>
            </w:r>
            <w:r w:rsidRPr="00547071">
              <w:rPr>
                <w:rFonts w:asciiTheme="minorEastAsia" w:eastAsiaTheme="minorEastAsia" w:hAnsiTheme="minorEastAsia" w:hint="eastAsia"/>
                <w:sz w:val="20"/>
                <w:szCs w:val="20"/>
              </w:rPr>
              <w:t>）</w:t>
            </w:r>
            <w:r w:rsidRPr="00547071">
              <w:rPr>
                <w:rFonts w:asciiTheme="minorEastAsia" w:eastAsiaTheme="minorEastAsia" w:hAnsiTheme="minorEastAsia" w:cs="ＭＳゴシック" w:hint="eastAsia"/>
                <w:kern w:val="0"/>
                <w:sz w:val="20"/>
                <w:szCs w:val="20"/>
              </w:rPr>
              <w:t>、</w:t>
            </w:r>
            <w:r w:rsidR="005F24C5" w:rsidRPr="00547071">
              <w:rPr>
                <w:rFonts w:asciiTheme="minorEastAsia" w:eastAsiaTheme="minorEastAsia" w:hAnsiTheme="minorEastAsia" w:hint="eastAsia"/>
                <w:sz w:val="20"/>
                <w:szCs w:val="20"/>
              </w:rPr>
              <w:t>ポストコロナを見据えた受入環境整備促進事業補助金及び地域における受入環境整備促進事業補助金</w:t>
            </w:r>
            <w:r w:rsidRPr="00547071">
              <w:rPr>
                <w:rFonts w:asciiTheme="minorEastAsia" w:eastAsiaTheme="minorEastAsia" w:hAnsiTheme="minorEastAsia" w:hint="eastAsia"/>
                <w:sz w:val="20"/>
                <w:szCs w:val="20"/>
              </w:rPr>
              <w:t>（交通サービスインバウンド対応支援事業及び交通サービス利便向上促進</w:t>
            </w:r>
            <w:r w:rsidR="005F24C5" w:rsidRPr="00547071">
              <w:rPr>
                <w:rFonts w:asciiTheme="minorEastAsia" w:eastAsiaTheme="minorEastAsia" w:hAnsiTheme="minorEastAsia" w:hint="eastAsia"/>
                <w:sz w:val="20"/>
                <w:szCs w:val="20"/>
              </w:rPr>
              <w:t>等</w:t>
            </w:r>
            <w:r w:rsidRPr="00547071">
              <w:rPr>
                <w:rFonts w:asciiTheme="minorEastAsia" w:eastAsiaTheme="minorEastAsia" w:hAnsiTheme="minorEastAsia" w:hint="eastAsia"/>
                <w:sz w:val="20"/>
                <w:szCs w:val="20"/>
              </w:rPr>
              <w:t>事業）、自動車環境総合改善対策費補助金（事業用自動車における電動車の集中的導入支援）</w:t>
            </w:r>
            <w:bookmarkStart w:id="5" w:name="_Hlk188191452"/>
            <w:r w:rsidR="005F24C5" w:rsidRPr="00547071">
              <w:rPr>
                <w:rFonts w:asciiTheme="minorEastAsia" w:eastAsiaTheme="minorEastAsia" w:hAnsiTheme="minorEastAsia" w:hint="eastAsia"/>
                <w:sz w:val="20"/>
                <w:szCs w:val="20"/>
              </w:rPr>
              <w:t>、二酸化炭素排出抑制対策事業費等補助金</w:t>
            </w:r>
            <w:r w:rsidR="005F24C5" w:rsidRPr="00547071">
              <w:rPr>
                <w:rFonts w:asciiTheme="minorEastAsia" w:eastAsiaTheme="minorEastAsia" w:hAnsiTheme="minorEastAsia"/>
                <w:sz w:val="20"/>
                <w:szCs w:val="20"/>
              </w:rPr>
              <w:t xml:space="preserve"> （環境配慮型先進トラック・バス導入加速事業）</w:t>
            </w:r>
            <w:bookmarkStart w:id="6" w:name="_Hlk188552425"/>
            <w:bookmarkEnd w:id="5"/>
            <w:r w:rsidR="005B07E7" w:rsidRPr="00547071">
              <w:rPr>
                <w:rFonts w:asciiTheme="minorEastAsia" w:eastAsiaTheme="minorEastAsia" w:hAnsiTheme="minorEastAsia" w:hint="eastAsia"/>
                <w:sz w:val="20"/>
                <w:szCs w:val="20"/>
              </w:rPr>
              <w:t>、脱炭素成長型経済構造移行推進対策費補助金（商用車の電動化促進事業（タクシー・バス））</w:t>
            </w:r>
            <w:bookmarkEnd w:id="6"/>
            <w:r w:rsidRPr="00547071">
              <w:rPr>
                <w:rFonts w:asciiTheme="minorEastAsia" w:eastAsiaTheme="minorEastAsia" w:hAnsiTheme="minorEastAsia" w:hint="eastAsia"/>
                <w:sz w:val="20"/>
                <w:szCs w:val="20"/>
              </w:rPr>
              <w:t>によるものとし</w:t>
            </w:r>
            <w:r w:rsidR="00FA51BF" w:rsidRPr="00547071">
              <w:rPr>
                <w:rFonts w:asciiTheme="minorEastAsia" w:eastAsiaTheme="minorEastAsia" w:hAnsiTheme="minorEastAsia" w:hint="eastAsia"/>
                <w:sz w:val="20"/>
                <w:szCs w:val="20"/>
              </w:rPr>
              <w:t>、</w:t>
            </w:r>
            <w:r w:rsidRPr="00547071">
              <w:rPr>
                <w:rFonts w:asciiTheme="minorEastAsia" w:eastAsiaTheme="minorEastAsia" w:hAnsiTheme="minorEastAsia" w:hint="eastAsia"/>
                <w:sz w:val="20"/>
                <w:szCs w:val="20"/>
              </w:rPr>
              <w:t>同事業の補助対象事業</w:t>
            </w:r>
            <w:r w:rsidRPr="00547071">
              <w:rPr>
                <w:rFonts w:asciiTheme="minorEastAsia" w:eastAsiaTheme="minorEastAsia" w:hAnsiTheme="minorEastAsia" w:hint="eastAsia"/>
                <w:color w:val="000000" w:themeColor="text1"/>
                <w:sz w:val="20"/>
                <w:szCs w:val="20"/>
              </w:rPr>
              <w:t>者については、同事業に交付申請した補助対象経費を本補助金の補助対象経費とする</w:t>
            </w:r>
          </w:p>
        </w:tc>
        <w:tc>
          <w:tcPr>
            <w:tcW w:w="2127" w:type="dxa"/>
            <w:tcBorders>
              <w:top w:val="single" w:sz="4" w:space="0" w:color="auto"/>
              <w:bottom w:val="single" w:sz="4" w:space="0" w:color="auto"/>
            </w:tcBorders>
          </w:tcPr>
          <w:p w14:paraId="413922A7" w14:textId="77777777"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補助対象経費に</w:t>
            </w:r>
          </w:p>
          <w:p w14:paraId="47F33DBB" w14:textId="77777777"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１／４を乗じた額以内</w:t>
            </w:r>
          </w:p>
          <w:p w14:paraId="5993F956" w14:textId="77777777" w:rsidR="008448B7" w:rsidRPr="00547071" w:rsidRDefault="008448B7" w:rsidP="008448B7">
            <w:pPr>
              <w:rPr>
                <w:rFonts w:asciiTheme="minorEastAsia" w:eastAsiaTheme="minorEastAsia" w:hAnsiTheme="minorEastAsia"/>
                <w:color w:val="000000" w:themeColor="text1"/>
                <w:sz w:val="20"/>
                <w:szCs w:val="20"/>
              </w:rPr>
            </w:pPr>
          </w:p>
          <w:p w14:paraId="1CD1403F" w14:textId="77777777"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※ただし、補助対象経費から国庫補助金額を差し引いた額が、補助対象経費に１／４を乗じた金額を下回る場合は、補助対象経費から国庫補助金額を差し引いた額とする</w:t>
            </w:r>
          </w:p>
          <w:p w14:paraId="229A68DC" w14:textId="77777777" w:rsidR="008448B7" w:rsidRPr="00547071" w:rsidRDefault="008448B7" w:rsidP="008448B7">
            <w:pPr>
              <w:rPr>
                <w:rFonts w:asciiTheme="minorEastAsia" w:eastAsiaTheme="minorEastAsia" w:hAnsiTheme="minorEastAsia"/>
                <w:color w:val="000000" w:themeColor="text1"/>
                <w:sz w:val="20"/>
                <w:szCs w:val="20"/>
              </w:rPr>
            </w:pPr>
          </w:p>
          <w:p w14:paraId="18B58DB3" w14:textId="77777777"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※ただし、バス導入への支援はＥＶバス（充電設備を含む）に限ることとし、国の補助額に１／２を乗じた額以内とする</w:t>
            </w:r>
          </w:p>
        </w:tc>
      </w:tr>
      <w:tr w:rsidR="00A60923" w:rsidRPr="00547071" w14:paraId="590C60B0" w14:textId="77777777" w:rsidTr="008448B7">
        <w:trPr>
          <w:trHeight w:val="5944"/>
        </w:trPr>
        <w:tc>
          <w:tcPr>
            <w:tcW w:w="3724" w:type="dxa"/>
            <w:vMerge/>
          </w:tcPr>
          <w:p w14:paraId="7C23A594" w14:textId="77777777" w:rsidR="008448B7" w:rsidRPr="00547071" w:rsidRDefault="008448B7" w:rsidP="008448B7">
            <w:pPr>
              <w:widowControl w:val="0"/>
              <w:autoSpaceDE w:val="0"/>
              <w:autoSpaceDN w:val="0"/>
              <w:rPr>
                <w:rFonts w:asciiTheme="minorEastAsia" w:eastAsiaTheme="minorEastAsia" w:hAnsiTheme="minorEastAsia"/>
                <w:color w:val="000000" w:themeColor="text1"/>
              </w:rPr>
            </w:pPr>
          </w:p>
        </w:tc>
        <w:tc>
          <w:tcPr>
            <w:tcW w:w="3080" w:type="dxa"/>
          </w:tcPr>
          <w:p w14:paraId="7E9423C3" w14:textId="1867DD4C"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計画に基づく実証運行に要する費用</w:t>
            </w:r>
            <w:r w:rsidR="006C3596">
              <w:rPr>
                <w:rFonts w:asciiTheme="minorEastAsia" w:eastAsiaTheme="minorEastAsia" w:hAnsiTheme="minorEastAsia" w:hint="eastAsia"/>
                <w:color w:val="000000" w:themeColor="text1"/>
                <w:sz w:val="20"/>
                <w:szCs w:val="20"/>
              </w:rPr>
              <w:t>（２か月分）</w:t>
            </w:r>
          </w:p>
          <w:p w14:paraId="142CD991" w14:textId="77777777" w:rsidR="008448B7" w:rsidRPr="00547071" w:rsidRDefault="008448B7" w:rsidP="008448B7">
            <w:pPr>
              <w:rPr>
                <w:rFonts w:asciiTheme="minorEastAsia" w:eastAsiaTheme="minorEastAsia" w:hAnsiTheme="minorEastAsia"/>
                <w:color w:val="000000" w:themeColor="text1"/>
                <w:sz w:val="20"/>
                <w:szCs w:val="20"/>
              </w:rPr>
            </w:pPr>
          </w:p>
          <w:p w14:paraId="17A34E8B" w14:textId="77777777" w:rsidR="008448B7" w:rsidRPr="00547071" w:rsidRDefault="008448B7" w:rsidP="008448B7">
            <w:pPr>
              <w:rPr>
                <w:rFonts w:asciiTheme="minorEastAsia" w:eastAsiaTheme="minorEastAsia" w:hAnsiTheme="minorEastAsia"/>
                <w:sz w:val="20"/>
                <w:szCs w:val="20"/>
              </w:rPr>
            </w:pPr>
            <w:r w:rsidRPr="00547071">
              <w:rPr>
                <w:rFonts w:asciiTheme="minorEastAsia" w:eastAsiaTheme="minorEastAsia" w:hAnsiTheme="minorEastAsia" w:hint="eastAsia"/>
                <w:sz w:val="20"/>
                <w:szCs w:val="20"/>
              </w:rPr>
              <w:t>※補助対象経費の算出方法は、国の地域公共交通確保維持改善事業費補助金における交通ＤＸ・ＧＸによる経営改善支援事業によるものとする</w:t>
            </w:r>
          </w:p>
          <w:p w14:paraId="6F08ED2E" w14:textId="77777777" w:rsidR="008448B7" w:rsidRPr="00547071" w:rsidRDefault="008448B7" w:rsidP="008448B7">
            <w:pPr>
              <w:rPr>
                <w:rFonts w:asciiTheme="minorEastAsia" w:eastAsiaTheme="minorEastAsia" w:hAnsiTheme="minorEastAsia"/>
                <w:color w:val="000000" w:themeColor="text1"/>
                <w:sz w:val="20"/>
                <w:szCs w:val="20"/>
              </w:rPr>
            </w:pPr>
          </w:p>
          <w:p w14:paraId="447FF0E0" w14:textId="77777777" w:rsidR="008448B7" w:rsidRPr="00547071" w:rsidRDefault="008448B7" w:rsidP="008448B7">
            <w:pPr>
              <w:rPr>
                <w:rFonts w:ascii="ＭＳ 明朝" w:hAnsi="ＭＳ 明朝"/>
                <w:color w:val="000000" w:themeColor="text1"/>
                <w:sz w:val="20"/>
                <w:szCs w:val="20"/>
              </w:rPr>
            </w:pPr>
            <w:r w:rsidRPr="00547071">
              <w:rPr>
                <w:rFonts w:asciiTheme="minorEastAsia" w:eastAsiaTheme="minorEastAsia" w:hAnsiTheme="minorEastAsia" w:hint="eastAsia"/>
                <w:color w:val="000000" w:themeColor="text1"/>
                <w:sz w:val="20"/>
                <w:szCs w:val="20"/>
              </w:rPr>
              <w:t>※安定的な運行</w:t>
            </w:r>
            <w:r w:rsidRPr="00547071">
              <w:rPr>
                <w:rFonts w:ascii="ＭＳ 明朝" w:hAnsi="ＭＳ 明朝" w:hint="eastAsia"/>
                <w:color w:val="000000" w:themeColor="text1"/>
                <w:sz w:val="20"/>
                <w:szCs w:val="20"/>
              </w:rPr>
              <w:t>に向けて次の事項に取り組む「安全・安心再構築計画」を策定し、申請書に添付すること</w:t>
            </w:r>
          </w:p>
          <w:p w14:paraId="7B48A241" w14:textId="77777777" w:rsidR="008448B7" w:rsidRPr="00547071" w:rsidRDefault="008448B7" w:rsidP="008448B7">
            <w:pPr>
              <w:ind w:firstLineChars="100" w:firstLine="20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w:t>
            </w:r>
            <w:r w:rsidRPr="00547071">
              <w:rPr>
                <w:rFonts w:asciiTheme="minorEastAsia" w:eastAsiaTheme="minorEastAsia" w:hAnsiTheme="minorEastAsia"/>
                <w:color w:val="000000" w:themeColor="text1"/>
                <w:sz w:val="20"/>
                <w:szCs w:val="20"/>
              </w:rPr>
              <w:t>利便性向上・業務の効率化</w:t>
            </w:r>
          </w:p>
          <w:p w14:paraId="2C85927F" w14:textId="54182B29" w:rsidR="008448B7" w:rsidRPr="00547071" w:rsidRDefault="008448B7" w:rsidP="008448B7">
            <w:pPr>
              <w:ind w:left="154"/>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・利用</w:t>
            </w:r>
            <w:r w:rsidR="000123C6">
              <w:rPr>
                <w:rFonts w:asciiTheme="minorEastAsia" w:eastAsiaTheme="minorEastAsia" w:hAnsiTheme="minorEastAsia" w:hint="eastAsia"/>
                <w:color w:val="000000" w:themeColor="text1"/>
                <w:sz w:val="20"/>
                <w:szCs w:val="20"/>
              </w:rPr>
              <w:t>促進</w:t>
            </w:r>
            <w:r w:rsidRPr="00547071">
              <w:rPr>
                <w:rFonts w:asciiTheme="minorEastAsia" w:eastAsiaTheme="minorEastAsia" w:hAnsiTheme="minorEastAsia"/>
                <w:color w:val="000000" w:themeColor="text1"/>
                <w:sz w:val="20"/>
                <w:szCs w:val="20"/>
              </w:rPr>
              <w:t>に向けた取組</w:t>
            </w:r>
          </w:p>
          <w:p w14:paraId="1B51E7C8" w14:textId="77777777" w:rsidR="008448B7" w:rsidRPr="00547071" w:rsidRDefault="008448B7" w:rsidP="008448B7">
            <w:pPr>
              <w:ind w:firstLineChars="100" w:firstLine="200"/>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w:t>
            </w:r>
            <w:r w:rsidRPr="00547071">
              <w:rPr>
                <w:rFonts w:asciiTheme="minorEastAsia" w:eastAsiaTheme="minorEastAsia" w:hAnsiTheme="minorEastAsia"/>
                <w:color w:val="000000" w:themeColor="text1"/>
                <w:sz w:val="20"/>
                <w:szCs w:val="20"/>
              </w:rPr>
              <w:t>運行見通しの確立</w:t>
            </w:r>
          </w:p>
        </w:tc>
        <w:tc>
          <w:tcPr>
            <w:tcW w:w="2127" w:type="dxa"/>
          </w:tcPr>
          <w:p w14:paraId="3035AEBC" w14:textId="77777777"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補助対象経費に</w:t>
            </w:r>
          </w:p>
          <w:p w14:paraId="167D3C4A" w14:textId="77777777"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１／２を乗じた額以内</w:t>
            </w:r>
          </w:p>
          <w:p w14:paraId="5D7E9C20" w14:textId="77777777" w:rsidR="008448B7" w:rsidRPr="00547071" w:rsidRDefault="008448B7" w:rsidP="008448B7">
            <w:pPr>
              <w:rPr>
                <w:rFonts w:asciiTheme="minorEastAsia" w:eastAsiaTheme="minorEastAsia" w:hAnsiTheme="minorEastAsia"/>
                <w:color w:val="000000" w:themeColor="text1"/>
                <w:sz w:val="20"/>
                <w:szCs w:val="20"/>
              </w:rPr>
            </w:pPr>
          </w:p>
          <w:p w14:paraId="5D386F22" w14:textId="7FA6F485" w:rsidR="008448B7" w:rsidRPr="00547071" w:rsidRDefault="008448B7" w:rsidP="008448B7">
            <w:pPr>
              <w:rPr>
                <w:rFonts w:asciiTheme="minorEastAsia" w:eastAsiaTheme="minorEastAsia" w:hAnsiTheme="minorEastAsia"/>
                <w:strike/>
                <w:color w:val="000000" w:themeColor="text1"/>
                <w:sz w:val="20"/>
                <w:szCs w:val="20"/>
              </w:rPr>
            </w:pPr>
          </w:p>
        </w:tc>
      </w:tr>
      <w:tr w:rsidR="008448B7" w:rsidRPr="00547071" w14:paraId="138D3302" w14:textId="77777777" w:rsidTr="002057B3">
        <w:trPr>
          <w:trHeight w:val="1124"/>
        </w:trPr>
        <w:tc>
          <w:tcPr>
            <w:tcW w:w="3724" w:type="dxa"/>
          </w:tcPr>
          <w:p w14:paraId="4AE62B02" w14:textId="77777777" w:rsidR="008448B7" w:rsidRPr="00547071" w:rsidRDefault="008448B7" w:rsidP="00F604C4">
            <w:pPr>
              <w:widowControl w:val="0"/>
              <w:autoSpaceDE w:val="0"/>
              <w:autoSpaceDN w:val="0"/>
              <w:rPr>
                <w:color w:val="000000" w:themeColor="text1"/>
                <w:sz w:val="20"/>
                <w:szCs w:val="20"/>
              </w:rPr>
            </w:pPr>
            <w:r w:rsidRPr="00547071">
              <w:rPr>
                <w:rFonts w:hint="eastAsia"/>
                <w:color w:val="000000" w:themeColor="text1"/>
                <w:sz w:val="20"/>
                <w:szCs w:val="20"/>
              </w:rPr>
              <w:lastRenderedPageBreak/>
              <w:t>タクシー事業者</w:t>
            </w:r>
          </w:p>
          <w:p w14:paraId="7B0CDB37" w14:textId="77777777" w:rsidR="008448B7" w:rsidRPr="00547071" w:rsidRDefault="008448B7" w:rsidP="008F5D81">
            <w:pPr>
              <w:widowControl w:val="0"/>
              <w:autoSpaceDE w:val="0"/>
              <w:autoSpaceDN w:val="0"/>
              <w:ind w:leftChars="100" w:left="240" w:firstLineChars="100" w:firstLine="200"/>
              <w:rPr>
                <w:rFonts w:asciiTheme="minorEastAsia" w:eastAsiaTheme="minorEastAsia" w:hAnsiTheme="minorEastAsia"/>
                <w:color w:val="000000" w:themeColor="text1"/>
                <w:sz w:val="20"/>
                <w:szCs w:val="20"/>
              </w:rPr>
            </w:pPr>
            <w:r w:rsidRPr="00547071">
              <w:rPr>
                <w:rFonts w:hint="eastAsia"/>
                <w:color w:val="000000" w:themeColor="text1"/>
                <w:sz w:val="20"/>
                <w:szCs w:val="20"/>
              </w:rPr>
              <w:t>三重県に本社・本店の住所をおく一般乗用旅客自動車運送事業者（福祉輸送事業限定の一般乗用旅客自動車運送事業者を除く）</w:t>
            </w:r>
          </w:p>
        </w:tc>
        <w:tc>
          <w:tcPr>
            <w:tcW w:w="3080" w:type="dxa"/>
          </w:tcPr>
          <w:p w14:paraId="3742D7F9" w14:textId="77777777" w:rsidR="008448B7" w:rsidRPr="00547071" w:rsidRDefault="008448B7" w:rsidP="008448B7">
            <w:pPr>
              <w:rPr>
                <w:rFonts w:asciiTheme="minorEastAsia" w:eastAsiaTheme="minorEastAsia" w:hAnsiTheme="minorEastAsia"/>
                <w:sz w:val="20"/>
                <w:szCs w:val="20"/>
              </w:rPr>
            </w:pPr>
            <w:r w:rsidRPr="00547071">
              <w:rPr>
                <w:rFonts w:asciiTheme="minorEastAsia" w:eastAsiaTheme="minorEastAsia" w:hAnsiTheme="minorEastAsia" w:hint="eastAsia"/>
                <w:sz w:val="20"/>
                <w:szCs w:val="20"/>
              </w:rPr>
              <w:t>公共交通のデジタル化・システム化・グリーン化に要する費用</w:t>
            </w:r>
          </w:p>
          <w:p w14:paraId="1A644333" w14:textId="2BB98082" w:rsidR="008448B7" w:rsidRPr="00547071" w:rsidRDefault="001D4A6A" w:rsidP="008448B7">
            <w:pPr>
              <w:rPr>
                <w:rFonts w:asciiTheme="minorEastAsia" w:eastAsiaTheme="minorEastAsia" w:hAnsiTheme="minorEastAsia"/>
                <w:sz w:val="20"/>
                <w:szCs w:val="20"/>
              </w:rPr>
            </w:pPr>
            <w:r w:rsidRPr="00547071">
              <w:rPr>
                <w:rFonts w:asciiTheme="minorEastAsia" w:eastAsiaTheme="minorEastAsia" w:hAnsiTheme="minorEastAsia" w:hint="eastAsia"/>
                <w:sz w:val="20"/>
                <w:szCs w:val="20"/>
              </w:rPr>
              <w:t>（デジタル化・システム化・グリーン化のための技術研修及び調査費は除く）</w:t>
            </w:r>
          </w:p>
          <w:p w14:paraId="48FDCB4B" w14:textId="77777777" w:rsidR="001D4A6A" w:rsidRPr="00547071" w:rsidRDefault="001D4A6A" w:rsidP="008448B7">
            <w:pPr>
              <w:rPr>
                <w:rFonts w:asciiTheme="minorEastAsia" w:eastAsiaTheme="minorEastAsia" w:hAnsiTheme="minorEastAsia"/>
                <w:sz w:val="20"/>
                <w:szCs w:val="20"/>
              </w:rPr>
            </w:pPr>
          </w:p>
          <w:p w14:paraId="1372C9E8" w14:textId="48EB22E8" w:rsidR="008448B7" w:rsidRPr="00547071" w:rsidRDefault="008448B7" w:rsidP="008448B7">
            <w:pPr>
              <w:rPr>
                <w:rFonts w:asciiTheme="minorEastAsia" w:eastAsiaTheme="minorEastAsia" w:hAnsiTheme="minorEastAsia"/>
                <w:strike/>
                <w:sz w:val="20"/>
                <w:szCs w:val="20"/>
              </w:rPr>
            </w:pPr>
            <w:r w:rsidRPr="00547071">
              <w:rPr>
                <w:rFonts w:asciiTheme="minorEastAsia" w:eastAsiaTheme="minorEastAsia" w:hAnsiTheme="minorEastAsia" w:hint="eastAsia"/>
                <w:sz w:val="20"/>
                <w:szCs w:val="20"/>
              </w:rPr>
              <w:t>※補助対象経費の算出方法は、</w:t>
            </w:r>
            <w:r w:rsidR="001D4A6A" w:rsidRPr="00547071">
              <w:rPr>
                <w:rFonts w:asciiTheme="minorEastAsia" w:eastAsiaTheme="minorEastAsia" w:hAnsiTheme="minorEastAsia" w:hint="eastAsia"/>
                <w:sz w:val="20"/>
                <w:szCs w:val="20"/>
              </w:rPr>
              <w:t>国の地域公共交通確保維持改善事業費補助金（交通ＤＸ・ＧＸによる経営改善支援事業</w:t>
            </w:r>
            <w:r w:rsidR="002172B9" w:rsidRPr="00547071">
              <w:rPr>
                <w:rFonts w:asciiTheme="minorEastAsia" w:eastAsiaTheme="minorEastAsia" w:hAnsiTheme="minorEastAsia" w:hint="eastAsia"/>
                <w:sz w:val="20"/>
                <w:szCs w:val="20"/>
              </w:rPr>
              <w:t>等</w:t>
            </w:r>
            <w:r w:rsidR="001D4A6A" w:rsidRPr="00547071">
              <w:rPr>
                <w:rFonts w:asciiTheme="minorEastAsia" w:eastAsiaTheme="minorEastAsia" w:hAnsiTheme="minorEastAsia" w:hint="eastAsia"/>
                <w:sz w:val="20"/>
                <w:szCs w:val="20"/>
              </w:rPr>
              <w:t>）</w:t>
            </w:r>
            <w:r w:rsidR="001D4A6A" w:rsidRPr="00547071">
              <w:rPr>
                <w:rFonts w:asciiTheme="minorEastAsia" w:eastAsiaTheme="minorEastAsia" w:hAnsiTheme="minorEastAsia" w:cs="ＭＳゴシック" w:hint="eastAsia"/>
                <w:kern w:val="0"/>
                <w:sz w:val="20"/>
                <w:szCs w:val="20"/>
              </w:rPr>
              <w:t>、</w:t>
            </w:r>
            <w:r w:rsidR="001D4A6A" w:rsidRPr="00547071">
              <w:rPr>
                <w:rFonts w:asciiTheme="minorEastAsia" w:eastAsiaTheme="minorEastAsia" w:hAnsiTheme="minorEastAsia" w:hint="eastAsia"/>
                <w:sz w:val="20"/>
                <w:szCs w:val="20"/>
              </w:rPr>
              <w:t>ポストコロナを見据えた受入環境整備促進事業補助金及び地域における受入環境整備促進事業補助金交付要綱（交通サービスインバウンド対応支援事業及び交通サービス利便向上促進等事業）、</w:t>
            </w:r>
            <w:r w:rsidR="005B07E7" w:rsidRPr="00547071">
              <w:rPr>
                <w:rFonts w:asciiTheme="minorEastAsia" w:eastAsiaTheme="minorEastAsia" w:hAnsiTheme="minorEastAsia" w:hint="eastAsia"/>
                <w:sz w:val="20"/>
                <w:szCs w:val="20"/>
              </w:rPr>
              <w:t>脱炭素成長型経済構造移行推進対策費補助金（商用車の電動化促進事業（タクシー・バス））</w:t>
            </w:r>
            <w:r w:rsidRPr="00547071">
              <w:rPr>
                <w:rFonts w:asciiTheme="minorEastAsia" w:eastAsiaTheme="minorEastAsia" w:hAnsiTheme="minorEastAsia" w:hint="eastAsia"/>
                <w:sz w:val="20"/>
                <w:szCs w:val="20"/>
              </w:rPr>
              <w:t>によるものとし、同事業の補助対象事業者については、同事業に交付申請した補助対象</w:t>
            </w:r>
            <w:r w:rsidRPr="00547071">
              <w:rPr>
                <w:rFonts w:asciiTheme="minorEastAsia" w:eastAsiaTheme="minorEastAsia" w:hAnsiTheme="minorEastAsia" w:hint="eastAsia"/>
                <w:sz w:val="20"/>
                <w:szCs w:val="20"/>
              </w:rPr>
              <w:lastRenderedPageBreak/>
              <w:t>経費を本補助金の補助対象経費とする</w:t>
            </w:r>
          </w:p>
        </w:tc>
        <w:tc>
          <w:tcPr>
            <w:tcW w:w="2127" w:type="dxa"/>
          </w:tcPr>
          <w:p w14:paraId="35B87C9C" w14:textId="77777777"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lastRenderedPageBreak/>
              <w:t>補助対象経費に</w:t>
            </w:r>
          </w:p>
          <w:p w14:paraId="01913069" w14:textId="77777777"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１／４を乗じた額以内</w:t>
            </w:r>
          </w:p>
          <w:p w14:paraId="39FAE76A" w14:textId="77777777" w:rsidR="008448B7" w:rsidRPr="00547071" w:rsidRDefault="008448B7" w:rsidP="008448B7">
            <w:pPr>
              <w:rPr>
                <w:rFonts w:asciiTheme="minorEastAsia" w:eastAsiaTheme="minorEastAsia" w:hAnsiTheme="minorEastAsia"/>
                <w:color w:val="000000" w:themeColor="text1"/>
                <w:sz w:val="20"/>
                <w:szCs w:val="20"/>
              </w:rPr>
            </w:pPr>
          </w:p>
          <w:p w14:paraId="698C9AFC" w14:textId="77777777" w:rsidR="008448B7" w:rsidRPr="00547071" w:rsidRDefault="008448B7" w:rsidP="008448B7">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※ただし、補助対象経費から国庫補助金額を差し引いた額が、補助対象経費に１／４を乗じた金額を下回る場合は、補助対象経費から国庫補助金額を差し引いた額とする</w:t>
            </w:r>
          </w:p>
          <w:p w14:paraId="57C643A9" w14:textId="77777777" w:rsidR="008448B7" w:rsidRPr="00547071" w:rsidRDefault="008448B7" w:rsidP="00A83A33">
            <w:pPr>
              <w:rPr>
                <w:rFonts w:asciiTheme="minorEastAsia" w:eastAsiaTheme="minorEastAsia" w:hAnsiTheme="minorEastAsia"/>
                <w:strike/>
                <w:color w:val="000000" w:themeColor="text1"/>
                <w:sz w:val="20"/>
                <w:szCs w:val="20"/>
              </w:rPr>
            </w:pPr>
          </w:p>
          <w:p w14:paraId="522293CE" w14:textId="23026E5D" w:rsidR="00FA1515" w:rsidRPr="00547071" w:rsidRDefault="00FA1515" w:rsidP="00A83A33">
            <w:pPr>
              <w:rPr>
                <w:rFonts w:asciiTheme="minorEastAsia" w:eastAsiaTheme="minorEastAsia" w:hAnsiTheme="minorEastAsia"/>
                <w:strike/>
                <w:color w:val="000000" w:themeColor="text1"/>
                <w:sz w:val="20"/>
                <w:szCs w:val="20"/>
              </w:rPr>
            </w:pPr>
            <w:r w:rsidRPr="00547071">
              <w:rPr>
                <w:rFonts w:asciiTheme="minorEastAsia" w:eastAsiaTheme="minorEastAsia" w:hAnsiTheme="minorEastAsia" w:hint="eastAsia"/>
                <w:sz w:val="20"/>
                <w:szCs w:val="20"/>
              </w:rPr>
              <w:t>※ただし、タクシー導入への支援はＥＶタクシー（充電設備を含む）に限ることとし、国の補助額に１／２を乗じた額以内とする</w:t>
            </w:r>
          </w:p>
        </w:tc>
      </w:tr>
    </w:tbl>
    <w:p w14:paraId="2AEAA028" w14:textId="77777777" w:rsidR="006C2AB7" w:rsidRPr="00547071" w:rsidRDefault="006C2AB7" w:rsidP="006529D6">
      <w:pPr>
        <w:widowControl w:val="0"/>
        <w:autoSpaceDE w:val="0"/>
        <w:autoSpaceDN w:val="0"/>
        <w:adjustRightInd w:val="0"/>
        <w:jc w:val="left"/>
        <w:rPr>
          <w:rFonts w:asciiTheme="minorEastAsia" w:eastAsiaTheme="minorEastAsia" w:hAnsiTheme="minorEastAsia" w:cs="ＭＳゴシック"/>
          <w:color w:val="000000" w:themeColor="text1"/>
          <w:kern w:val="0"/>
          <w:szCs w:val="24"/>
        </w:rPr>
      </w:pPr>
    </w:p>
    <w:p w14:paraId="060EDC80" w14:textId="66BF0336" w:rsidR="008E31E0" w:rsidRPr="00547071" w:rsidRDefault="008E31E0" w:rsidP="008E31E0">
      <w:pPr>
        <w:pStyle w:val="af"/>
        <w:widowControl w:val="0"/>
        <w:numPr>
          <w:ilvl w:val="0"/>
          <w:numId w:val="1"/>
        </w:numPr>
        <w:autoSpaceDE w:val="0"/>
        <w:autoSpaceDN w:val="0"/>
        <w:adjustRightInd w:val="0"/>
        <w:ind w:leftChars="0"/>
        <w:jc w:val="left"/>
        <w:rPr>
          <w:rFonts w:asciiTheme="minorEastAsia" w:eastAsiaTheme="minorEastAsia" w:hAnsiTheme="minorEastAsia"/>
          <w:szCs w:val="24"/>
        </w:rPr>
      </w:pPr>
      <w:r w:rsidRPr="00547071">
        <w:rPr>
          <w:rFonts w:asciiTheme="minorEastAsia" w:eastAsiaTheme="minorEastAsia" w:hAnsiTheme="minorEastAsia" w:cs="ＭＳゴシック" w:hint="eastAsia"/>
          <w:kern w:val="0"/>
          <w:szCs w:val="24"/>
        </w:rPr>
        <w:t>国庫補助</w:t>
      </w:r>
      <w:r w:rsidR="00DF2D56" w:rsidRPr="00547071">
        <w:rPr>
          <w:rFonts w:asciiTheme="minorEastAsia" w:eastAsiaTheme="minorEastAsia" w:hAnsiTheme="minorEastAsia" w:cs="ＭＳゴシック" w:hint="eastAsia"/>
          <w:kern w:val="0"/>
          <w:szCs w:val="24"/>
        </w:rPr>
        <w:t>金</w:t>
      </w:r>
      <w:r w:rsidRPr="00547071">
        <w:rPr>
          <w:rFonts w:asciiTheme="minorEastAsia" w:eastAsiaTheme="minorEastAsia" w:hAnsiTheme="minorEastAsia" w:cs="ＭＳゴシック" w:hint="eastAsia"/>
          <w:kern w:val="0"/>
          <w:szCs w:val="24"/>
        </w:rPr>
        <w:t>額とは、</w:t>
      </w:r>
      <w:r w:rsidR="003864E8" w:rsidRPr="00547071">
        <w:rPr>
          <w:rFonts w:asciiTheme="minorEastAsia" w:eastAsiaTheme="minorEastAsia" w:hAnsiTheme="minorEastAsia" w:hint="eastAsia"/>
          <w:szCs w:val="24"/>
        </w:rPr>
        <w:t>国の地域公共交通確保維持改善事業費補助金（交通ＤＸ・ＧＸによる経営改善支援事業</w:t>
      </w:r>
      <w:r w:rsidR="002172B9" w:rsidRPr="00547071">
        <w:rPr>
          <w:rFonts w:asciiTheme="minorEastAsia" w:eastAsiaTheme="minorEastAsia" w:hAnsiTheme="minorEastAsia" w:hint="eastAsia"/>
          <w:szCs w:val="24"/>
        </w:rPr>
        <w:t>等</w:t>
      </w:r>
      <w:r w:rsidR="003864E8" w:rsidRPr="00547071">
        <w:rPr>
          <w:rFonts w:asciiTheme="minorEastAsia" w:eastAsiaTheme="minorEastAsia" w:hAnsiTheme="minorEastAsia" w:hint="eastAsia"/>
          <w:szCs w:val="24"/>
        </w:rPr>
        <w:t>）</w:t>
      </w:r>
      <w:r w:rsidR="003864E8" w:rsidRPr="00547071">
        <w:rPr>
          <w:rFonts w:asciiTheme="minorEastAsia" w:eastAsiaTheme="minorEastAsia" w:hAnsiTheme="minorEastAsia" w:cs="ＭＳゴシック" w:hint="eastAsia"/>
          <w:kern w:val="0"/>
          <w:szCs w:val="24"/>
        </w:rPr>
        <w:t>、</w:t>
      </w:r>
      <w:r w:rsidR="002172B9" w:rsidRPr="00547071">
        <w:rPr>
          <w:rFonts w:asciiTheme="minorEastAsia" w:eastAsiaTheme="minorEastAsia" w:hAnsiTheme="minorEastAsia" w:hint="eastAsia"/>
          <w:szCs w:val="24"/>
        </w:rPr>
        <w:t>ポストコロナを見据えた受入環境整備促進事業補助金交付要綱及び地域における受入環境整備促進事業補助金</w:t>
      </w:r>
      <w:r w:rsidR="003864E8" w:rsidRPr="00547071">
        <w:rPr>
          <w:rFonts w:asciiTheme="minorEastAsia" w:eastAsiaTheme="minorEastAsia" w:hAnsiTheme="minorEastAsia" w:hint="eastAsia"/>
          <w:szCs w:val="24"/>
        </w:rPr>
        <w:t>（交通サービスインバウンド対応支援事業及び交通サービス利便向上促進</w:t>
      </w:r>
      <w:r w:rsidR="002172B9" w:rsidRPr="00547071">
        <w:rPr>
          <w:rFonts w:asciiTheme="minorEastAsia" w:eastAsiaTheme="minorEastAsia" w:hAnsiTheme="minorEastAsia" w:hint="eastAsia"/>
          <w:szCs w:val="24"/>
        </w:rPr>
        <w:t>等</w:t>
      </w:r>
      <w:r w:rsidR="003864E8" w:rsidRPr="00547071">
        <w:rPr>
          <w:rFonts w:asciiTheme="minorEastAsia" w:eastAsiaTheme="minorEastAsia" w:hAnsiTheme="minorEastAsia" w:hint="eastAsia"/>
          <w:szCs w:val="24"/>
        </w:rPr>
        <w:t>事業）、自動車環境総合改善対策費補助金（事業用自動車における電動車の集中的導入支援）</w:t>
      </w:r>
      <w:r w:rsidR="002172B9" w:rsidRPr="00547071">
        <w:rPr>
          <w:rFonts w:asciiTheme="minorEastAsia" w:eastAsiaTheme="minorEastAsia" w:hAnsiTheme="minorEastAsia" w:hint="eastAsia"/>
          <w:szCs w:val="24"/>
        </w:rPr>
        <w:t>、二酸化炭素排出抑制対策事業費等補助金</w:t>
      </w:r>
      <w:r w:rsidR="002172B9" w:rsidRPr="00547071">
        <w:rPr>
          <w:rFonts w:asciiTheme="minorEastAsia" w:eastAsiaTheme="minorEastAsia" w:hAnsiTheme="minorEastAsia"/>
          <w:szCs w:val="24"/>
        </w:rPr>
        <w:t xml:space="preserve"> （環境配慮型先進トラック・バス導入加速事業）</w:t>
      </w:r>
      <w:r w:rsidR="002057B3" w:rsidRPr="00547071">
        <w:rPr>
          <w:rFonts w:asciiTheme="minorEastAsia" w:eastAsiaTheme="minorEastAsia" w:hAnsiTheme="minorEastAsia" w:hint="eastAsia"/>
          <w:szCs w:val="24"/>
        </w:rPr>
        <w:t>、脱炭素成長型経済構造移行推進対策費補助金（商用車の電動化促進事業（タクシー・バス））</w:t>
      </w:r>
      <w:r w:rsidRPr="00547071">
        <w:rPr>
          <w:rFonts w:asciiTheme="minorEastAsia" w:eastAsiaTheme="minorEastAsia" w:hAnsiTheme="minorEastAsia" w:hint="eastAsia"/>
          <w:szCs w:val="24"/>
        </w:rPr>
        <w:t>の額をいう。</w:t>
      </w:r>
    </w:p>
    <w:p w14:paraId="032DD64C" w14:textId="77777777" w:rsidR="006529D6" w:rsidRPr="00547071" w:rsidRDefault="00FF4A15" w:rsidP="006529D6">
      <w:pPr>
        <w:widowControl w:val="0"/>
        <w:autoSpaceDE w:val="0"/>
        <w:autoSpaceDN w:val="0"/>
        <w:adjustRightInd w:val="0"/>
        <w:jc w:val="left"/>
        <w:rPr>
          <w:rFonts w:asciiTheme="minorEastAsia" w:eastAsiaTheme="minorEastAsia" w:hAnsiTheme="minorEastAsia" w:cs="ＭＳゴシック"/>
          <w:color w:val="000000" w:themeColor="text1"/>
          <w:kern w:val="0"/>
          <w:szCs w:val="24"/>
        </w:rPr>
      </w:pPr>
      <w:r w:rsidRPr="00547071">
        <w:rPr>
          <w:rFonts w:asciiTheme="minorEastAsia" w:eastAsiaTheme="minorEastAsia" w:hAnsiTheme="minorEastAsia" w:cs="ＭＳゴシック" w:hint="eastAsia"/>
          <w:color w:val="000000" w:themeColor="text1"/>
          <w:kern w:val="0"/>
          <w:szCs w:val="24"/>
        </w:rPr>
        <w:t>２</w:t>
      </w:r>
      <w:r w:rsidR="006529D6" w:rsidRPr="00547071">
        <w:rPr>
          <w:rFonts w:asciiTheme="minorEastAsia" w:eastAsiaTheme="minorEastAsia" w:hAnsiTheme="minorEastAsia" w:cs="ＭＳゴシック" w:hint="eastAsia"/>
          <w:color w:val="000000" w:themeColor="text1"/>
          <w:kern w:val="0"/>
          <w:szCs w:val="24"/>
        </w:rPr>
        <w:t>．補助対象経費には、土地の取得に要する費用を除く。</w:t>
      </w:r>
    </w:p>
    <w:p w14:paraId="1082D324" w14:textId="77777777" w:rsidR="008E6E73" w:rsidRPr="00547071" w:rsidRDefault="00FF4A15" w:rsidP="00546CED">
      <w:pPr>
        <w:widowControl w:val="0"/>
        <w:autoSpaceDE w:val="0"/>
        <w:autoSpaceDN w:val="0"/>
        <w:adjustRightInd w:val="0"/>
        <w:ind w:left="480" w:hangingChars="200" w:hanging="480"/>
        <w:jc w:val="left"/>
        <w:rPr>
          <w:rFonts w:asciiTheme="minorEastAsia" w:eastAsiaTheme="minorEastAsia" w:hAnsiTheme="minorEastAsia" w:cs="ＭＳゴシック"/>
          <w:color w:val="000000" w:themeColor="text1"/>
          <w:kern w:val="0"/>
          <w:szCs w:val="24"/>
        </w:rPr>
      </w:pPr>
      <w:r w:rsidRPr="00547071">
        <w:rPr>
          <w:rFonts w:asciiTheme="minorEastAsia" w:eastAsiaTheme="minorEastAsia" w:hAnsiTheme="minorEastAsia" w:cs="ＭＳゴシック" w:hint="eastAsia"/>
          <w:color w:val="000000" w:themeColor="text1"/>
          <w:kern w:val="0"/>
          <w:szCs w:val="24"/>
        </w:rPr>
        <w:t>３</w:t>
      </w:r>
      <w:r w:rsidR="006529D6" w:rsidRPr="00547071">
        <w:rPr>
          <w:rFonts w:asciiTheme="minorEastAsia" w:eastAsiaTheme="minorEastAsia" w:hAnsiTheme="minorEastAsia" w:cs="ＭＳゴシック" w:hint="eastAsia"/>
          <w:color w:val="000000" w:themeColor="text1"/>
          <w:kern w:val="0"/>
          <w:szCs w:val="24"/>
        </w:rPr>
        <w:t>．補助対象経費に係る消費税のうち、仕入控除を行う場合における仕入控除の対象となる消費税相当分については、補助対象としないものとする。また、補助対象経費に係る消費税のうち、一部又は全部について仕入控除ができない場合は、その旨を記した理由書を申請書に添付し、補助対象経費に係る消費税相当額も補助対象とするものとする。上記により消費税相当額を含めて補助対象経費とした場合は、様式第１１</w:t>
      </w:r>
      <w:r w:rsidR="002543DE" w:rsidRPr="00547071">
        <w:rPr>
          <w:rFonts w:asciiTheme="minorEastAsia" w:eastAsiaTheme="minorEastAsia" w:hAnsiTheme="minorEastAsia" w:cs="ＭＳゴシック" w:hint="eastAsia"/>
          <w:color w:val="000000" w:themeColor="text1"/>
          <w:kern w:val="0"/>
          <w:szCs w:val="24"/>
        </w:rPr>
        <w:t>号</w:t>
      </w:r>
      <w:r w:rsidR="006529D6" w:rsidRPr="00547071">
        <w:rPr>
          <w:rFonts w:asciiTheme="minorEastAsia" w:eastAsiaTheme="minorEastAsia" w:hAnsiTheme="minorEastAsia" w:cs="ＭＳゴシック" w:hint="eastAsia"/>
          <w:color w:val="000000" w:themeColor="text1"/>
          <w:kern w:val="0"/>
          <w:szCs w:val="24"/>
        </w:rPr>
        <w:t>に当該補助対象事業完了年度の消費税の確定申告書等を添付して提出するものとする。</w:t>
      </w:r>
    </w:p>
    <w:p w14:paraId="05EAC208" w14:textId="5E686A33" w:rsidR="003C3851" w:rsidRPr="00547071" w:rsidRDefault="00FF4A15" w:rsidP="00546CED">
      <w:pPr>
        <w:widowControl w:val="0"/>
        <w:autoSpaceDE w:val="0"/>
        <w:autoSpaceDN w:val="0"/>
        <w:adjustRightInd w:val="0"/>
        <w:ind w:left="480" w:hangingChars="200" w:hanging="480"/>
        <w:jc w:val="left"/>
        <w:rPr>
          <w:rFonts w:asciiTheme="minorEastAsia" w:eastAsiaTheme="minorEastAsia" w:hAnsiTheme="minorEastAsia"/>
          <w:color w:val="000000" w:themeColor="text1"/>
          <w:szCs w:val="24"/>
        </w:rPr>
      </w:pPr>
      <w:r w:rsidRPr="00547071">
        <w:rPr>
          <w:rFonts w:asciiTheme="minorEastAsia" w:eastAsiaTheme="minorEastAsia" w:hAnsiTheme="minorEastAsia" w:cs="ＭＳゴシック" w:hint="eastAsia"/>
          <w:kern w:val="0"/>
          <w:szCs w:val="24"/>
        </w:rPr>
        <w:t>４</w:t>
      </w:r>
      <w:r w:rsidR="003C3851" w:rsidRPr="00547071">
        <w:rPr>
          <w:rFonts w:asciiTheme="minorEastAsia" w:eastAsiaTheme="minorEastAsia" w:hAnsiTheme="minorEastAsia" w:cs="ＭＳゴシック" w:hint="eastAsia"/>
          <w:kern w:val="0"/>
          <w:szCs w:val="24"/>
        </w:rPr>
        <w:t>．</w:t>
      </w:r>
      <w:r w:rsidR="003C3851" w:rsidRPr="00547071">
        <w:rPr>
          <w:rFonts w:asciiTheme="minorEastAsia" w:eastAsiaTheme="minorEastAsia" w:hAnsiTheme="minorEastAsia" w:hint="eastAsia"/>
          <w:szCs w:val="24"/>
        </w:rPr>
        <w:t>補助対象事業に、</w:t>
      </w:r>
      <w:r w:rsidR="003864E8" w:rsidRPr="00547071">
        <w:rPr>
          <w:rFonts w:asciiTheme="minorEastAsia" w:eastAsiaTheme="minorEastAsia" w:hAnsiTheme="minorEastAsia" w:hint="eastAsia"/>
          <w:szCs w:val="24"/>
        </w:rPr>
        <w:t>国の地域公共交通確保維持改善事業費補助金</w:t>
      </w:r>
      <w:r w:rsidR="002172B9" w:rsidRPr="00547071">
        <w:rPr>
          <w:rFonts w:asciiTheme="minorEastAsia" w:eastAsiaTheme="minorEastAsia" w:hAnsiTheme="minorEastAsia" w:hint="eastAsia"/>
          <w:szCs w:val="24"/>
        </w:rPr>
        <w:t>（交通ＤＸ・ＧＸによる経営改善支援事業等）</w:t>
      </w:r>
      <w:r w:rsidR="002172B9" w:rsidRPr="00547071">
        <w:rPr>
          <w:rFonts w:asciiTheme="minorEastAsia" w:eastAsiaTheme="minorEastAsia" w:hAnsiTheme="minorEastAsia" w:cs="ＭＳゴシック" w:hint="eastAsia"/>
          <w:kern w:val="0"/>
          <w:szCs w:val="24"/>
        </w:rPr>
        <w:t>、</w:t>
      </w:r>
      <w:r w:rsidR="002172B9" w:rsidRPr="00547071">
        <w:rPr>
          <w:rFonts w:asciiTheme="minorEastAsia" w:eastAsiaTheme="minorEastAsia" w:hAnsiTheme="minorEastAsia" w:hint="eastAsia"/>
          <w:szCs w:val="24"/>
        </w:rPr>
        <w:t>ポストコロナを見据えた受入環境整備促進事業補助金交付要綱及び地域における受入環境整備促進事業補助金（交通サービスインバウンド対応支援事業及び交通サービス利便向上促進等事業）、自動車環境総合改善対策費補助金（事業用自動車における電動車の集中的導入支援）、二酸化炭素排出抑制対策事業費等補助金</w:t>
      </w:r>
      <w:r w:rsidR="002172B9" w:rsidRPr="00547071">
        <w:rPr>
          <w:rFonts w:asciiTheme="minorEastAsia" w:eastAsiaTheme="minorEastAsia" w:hAnsiTheme="minorEastAsia"/>
          <w:szCs w:val="24"/>
        </w:rPr>
        <w:t xml:space="preserve"> （環境配慮型先進トラック・バス導入加速事業）</w:t>
      </w:r>
      <w:r w:rsidR="002057B3" w:rsidRPr="00547071">
        <w:rPr>
          <w:rFonts w:asciiTheme="minorEastAsia" w:eastAsiaTheme="minorEastAsia" w:hAnsiTheme="minorEastAsia" w:hint="eastAsia"/>
          <w:szCs w:val="24"/>
        </w:rPr>
        <w:t>、脱炭素成長型経済構造移行推進対策費補助金（商用車の電動化促進事業（タクシー・バス））</w:t>
      </w:r>
      <w:r w:rsidR="003C3851" w:rsidRPr="00547071">
        <w:rPr>
          <w:rFonts w:asciiTheme="minorEastAsia" w:eastAsiaTheme="minorEastAsia" w:hAnsiTheme="minorEastAsia" w:hint="eastAsia"/>
          <w:szCs w:val="24"/>
        </w:rPr>
        <w:t>及び本補助事業に基づく支援以外の国又は地方公共団体に</w:t>
      </w:r>
      <w:r w:rsidR="003C3851" w:rsidRPr="00547071">
        <w:rPr>
          <w:rFonts w:asciiTheme="minorEastAsia" w:eastAsiaTheme="minorEastAsia" w:hAnsiTheme="minorEastAsia" w:hint="eastAsia"/>
          <w:color w:val="000000" w:themeColor="text1"/>
          <w:szCs w:val="24"/>
        </w:rPr>
        <w:t>よる支援制度を活用している場合には、</w:t>
      </w:r>
      <w:r w:rsidR="007B355D" w:rsidRPr="00547071">
        <w:rPr>
          <w:rFonts w:asciiTheme="minorEastAsia" w:eastAsiaTheme="minorEastAsia" w:hAnsiTheme="minorEastAsia" w:hint="eastAsia"/>
          <w:color w:val="000000" w:themeColor="text1"/>
          <w:szCs w:val="24"/>
        </w:rPr>
        <w:t>本補助事業の補助金額の調整を行う</w:t>
      </w:r>
      <w:r w:rsidR="0020698B" w:rsidRPr="00547071">
        <w:rPr>
          <w:rFonts w:asciiTheme="minorEastAsia" w:eastAsiaTheme="minorEastAsia" w:hAnsiTheme="minorEastAsia" w:hint="eastAsia"/>
          <w:color w:val="000000" w:themeColor="text1"/>
          <w:szCs w:val="24"/>
        </w:rPr>
        <w:t>場合がある。</w:t>
      </w:r>
    </w:p>
    <w:p w14:paraId="1A226EFF" w14:textId="77777777" w:rsidR="008E31E0" w:rsidRPr="00547071" w:rsidRDefault="00DF2D56" w:rsidP="00546CED">
      <w:pPr>
        <w:widowControl w:val="0"/>
        <w:autoSpaceDE w:val="0"/>
        <w:autoSpaceDN w:val="0"/>
        <w:adjustRightInd w:val="0"/>
        <w:ind w:left="480" w:hangingChars="200" w:hanging="480"/>
        <w:jc w:val="left"/>
        <w:rPr>
          <w:rFonts w:ascii="ＭＳ 明朝" w:hAnsi="ＭＳ 明朝"/>
          <w:color w:val="000000" w:themeColor="text1"/>
          <w:szCs w:val="24"/>
        </w:rPr>
      </w:pPr>
      <w:r w:rsidRPr="00547071">
        <w:rPr>
          <w:rFonts w:asciiTheme="minorEastAsia" w:eastAsiaTheme="minorEastAsia" w:hAnsiTheme="minorEastAsia" w:hint="eastAsia"/>
          <w:color w:val="000000" w:themeColor="text1"/>
          <w:szCs w:val="24"/>
        </w:rPr>
        <w:t>５．補助金</w:t>
      </w:r>
      <w:r w:rsidR="008E31E0" w:rsidRPr="00547071">
        <w:rPr>
          <w:rFonts w:asciiTheme="minorEastAsia" w:eastAsiaTheme="minorEastAsia" w:hAnsiTheme="minorEastAsia" w:hint="eastAsia"/>
          <w:color w:val="000000" w:themeColor="text1"/>
          <w:szCs w:val="24"/>
        </w:rPr>
        <w:t>額に千円未満の端数が生じた場合はこれを切り捨てるものとする。</w:t>
      </w:r>
    </w:p>
    <w:p w14:paraId="3608E80E" w14:textId="77777777" w:rsidR="00656D80" w:rsidRPr="00547071" w:rsidRDefault="00656D80">
      <w:pPr>
        <w:rPr>
          <w:rFonts w:asciiTheme="minorEastAsia" w:eastAsiaTheme="minorEastAsia" w:hAnsiTheme="minorEastAsia"/>
          <w:color w:val="000000" w:themeColor="text1"/>
          <w:sz w:val="21"/>
          <w:szCs w:val="21"/>
        </w:rPr>
      </w:pPr>
    </w:p>
    <w:p w14:paraId="0EBB3C80" w14:textId="77777777" w:rsidR="008448B7" w:rsidRPr="00547071" w:rsidRDefault="008448B7" w:rsidP="00FD11EE">
      <w:pPr>
        <w:widowControl w:val="0"/>
        <w:autoSpaceDE w:val="0"/>
        <w:autoSpaceDN w:val="0"/>
        <w:rPr>
          <w:rFonts w:asciiTheme="minorEastAsia" w:eastAsiaTheme="minorEastAsia" w:hAnsiTheme="minorEastAsia"/>
          <w:color w:val="000000" w:themeColor="text1"/>
          <w:sz w:val="21"/>
          <w:szCs w:val="21"/>
        </w:rPr>
      </w:pPr>
    </w:p>
    <w:p w14:paraId="074A649D" w14:textId="77777777" w:rsidR="001D4A6A" w:rsidRPr="00547071" w:rsidRDefault="001D4A6A" w:rsidP="00FD11EE">
      <w:pPr>
        <w:widowControl w:val="0"/>
        <w:autoSpaceDE w:val="0"/>
        <w:autoSpaceDN w:val="0"/>
        <w:rPr>
          <w:rFonts w:asciiTheme="minorEastAsia" w:eastAsiaTheme="minorEastAsia" w:hAnsiTheme="minorEastAsia"/>
          <w:color w:val="000000" w:themeColor="text1"/>
          <w:sz w:val="21"/>
          <w:szCs w:val="21"/>
        </w:rPr>
      </w:pPr>
    </w:p>
    <w:p w14:paraId="1B2D31BA" w14:textId="45FA79CE" w:rsidR="001D4A6A" w:rsidRPr="00547071" w:rsidRDefault="001D4A6A">
      <w:pPr>
        <w:rPr>
          <w:rFonts w:asciiTheme="minorEastAsia" w:eastAsiaTheme="minorEastAsia" w:hAnsiTheme="minorEastAsia"/>
          <w:color w:val="000000" w:themeColor="text1"/>
          <w:sz w:val="21"/>
          <w:szCs w:val="21"/>
        </w:rPr>
      </w:pPr>
      <w:r w:rsidRPr="00547071">
        <w:rPr>
          <w:rFonts w:asciiTheme="minorEastAsia" w:eastAsiaTheme="minorEastAsia" w:hAnsiTheme="minorEastAsia"/>
          <w:color w:val="000000" w:themeColor="text1"/>
          <w:sz w:val="21"/>
          <w:szCs w:val="21"/>
        </w:rPr>
        <w:br w:type="page"/>
      </w:r>
    </w:p>
    <w:p w14:paraId="43CA6110" w14:textId="77777777" w:rsidR="001D4A6A" w:rsidRPr="00547071" w:rsidRDefault="001D4A6A" w:rsidP="00FD11EE">
      <w:pPr>
        <w:widowControl w:val="0"/>
        <w:autoSpaceDE w:val="0"/>
        <w:autoSpaceDN w:val="0"/>
        <w:rPr>
          <w:rFonts w:asciiTheme="minorEastAsia" w:eastAsiaTheme="minorEastAsia" w:hAnsiTheme="minorEastAsia"/>
          <w:color w:val="000000" w:themeColor="text1"/>
          <w:sz w:val="21"/>
          <w:szCs w:val="21"/>
        </w:rPr>
      </w:pPr>
    </w:p>
    <w:p w14:paraId="400CC50E"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様式第１号（第６条関係）</w:t>
      </w:r>
    </w:p>
    <w:p w14:paraId="44F079A9"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58781E7C" w14:textId="77777777" w:rsidR="00FD11EE" w:rsidRPr="00547071" w:rsidRDefault="00FD11EE" w:rsidP="00FD11EE">
      <w:pPr>
        <w:widowControl w:val="0"/>
        <w:autoSpaceDE w:val="0"/>
        <w:autoSpaceDN w:val="0"/>
        <w:ind w:rightChars="100" w:right="240"/>
        <w:jc w:val="right"/>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第　　　　　　号</w:t>
      </w:r>
    </w:p>
    <w:p w14:paraId="13366FF0" w14:textId="77777777" w:rsidR="00FD11EE" w:rsidRPr="00547071" w:rsidRDefault="00FD11EE" w:rsidP="00FD11EE">
      <w:pPr>
        <w:widowControl w:val="0"/>
        <w:autoSpaceDE w:val="0"/>
        <w:autoSpaceDN w:val="0"/>
        <w:ind w:rightChars="100" w:right="240"/>
        <w:jc w:val="right"/>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年　月　日</w:t>
      </w:r>
    </w:p>
    <w:p w14:paraId="2A710B74"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4DD11CA2"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6A44553B" w14:textId="77777777" w:rsidR="00FD11EE" w:rsidRPr="00547071" w:rsidRDefault="00FD11EE" w:rsidP="00FD11EE">
      <w:pPr>
        <w:widowControl w:val="0"/>
        <w:autoSpaceDE w:val="0"/>
        <w:autoSpaceDN w:val="0"/>
        <w:ind w:leftChars="100" w:left="240"/>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三重県知事　あて</w:t>
      </w:r>
    </w:p>
    <w:p w14:paraId="5A86A53A"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7A7D9861"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3F4BBA2C" w14:textId="77777777" w:rsidR="00FD11EE" w:rsidRPr="00547071" w:rsidRDefault="00FD11EE" w:rsidP="00FD11EE">
      <w:pPr>
        <w:widowControl w:val="0"/>
        <w:autoSpaceDE w:val="0"/>
        <w:autoSpaceDN w:val="0"/>
        <w:ind w:leftChars="2200" w:left="5280"/>
        <w:rPr>
          <w:rFonts w:asciiTheme="minorEastAsia" w:eastAsiaTheme="minorEastAsia" w:hAnsiTheme="minorEastAsia"/>
          <w:color w:val="000000" w:themeColor="text1"/>
        </w:rPr>
      </w:pPr>
      <w:r w:rsidRPr="00547071">
        <w:rPr>
          <w:rFonts w:asciiTheme="minorEastAsia" w:eastAsiaTheme="minorEastAsia" w:hAnsiTheme="minorEastAsia"/>
          <w:color w:val="000000" w:themeColor="text1"/>
        </w:rPr>
        <w:t>住　　　　所</w:t>
      </w:r>
    </w:p>
    <w:p w14:paraId="57320A6A" w14:textId="77777777" w:rsidR="00FD11EE" w:rsidRPr="00547071" w:rsidRDefault="00FD11EE" w:rsidP="00FD11EE">
      <w:pPr>
        <w:widowControl w:val="0"/>
        <w:autoSpaceDE w:val="0"/>
        <w:autoSpaceDN w:val="0"/>
        <w:ind w:rightChars="200" w:right="480" w:firstLineChars="2200" w:firstLine="5280"/>
        <w:jc w:val="left"/>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氏名又は名称　　　　　　　</w:t>
      </w:r>
    </w:p>
    <w:p w14:paraId="35C67BF2"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1A8DBAEC"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4A48B890" w14:textId="05308800" w:rsidR="00FD11EE" w:rsidRPr="00547071" w:rsidRDefault="003B5372" w:rsidP="008448B7">
      <w:pPr>
        <w:widowControl w:val="0"/>
        <w:autoSpaceDE w:val="0"/>
        <w:autoSpaceDN w:val="0"/>
        <w:ind w:leftChars="250" w:left="600" w:rightChars="250" w:right="600"/>
        <w:jc w:val="center"/>
        <w:rPr>
          <w:rFonts w:asciiTheme="minorEastAsia" w:eastAsiaTheme="minorEastAsia" w:hAnsiTheme="minorEastAsia"/>
        </w:rPr>
      </w:pPr>
      <w:r w:rsidRPr="00547071">
        <w:rPr>
          <w:rFonts w:asciiTheme="minorEastAsia" w:eastAsiaTheme="minorEastAsia" w:hAnsiTheme="minorEastAsia" w:hint="eastAsia"/>
        </w:rPr>
        <w:t xml:space="preserve">令和　</w:t>
      </w:r>
      <w:r w:rsidR="00FD11EE" w:rsidRPr="00547071">
        <w:rPr>
          <w:rFonts w:asciiTheme="minorEastAsia" w:eastAsiaTheme="minorEastAsia" w:hAnsiTheme="minorEastAsia" w:hint="eastAsia"/>
        </w:rPr>
        <w:t>年度三重県</w:t>
      </w:r>
      <w:r w:rsidR="004A58F7" w:rsidRPr="00547071">
        <w:rPr>
          <w:rFonts w:asciiTheme="minorEastAsia" w:eastAsiaTheme="minorEastAsia" w:hAnsiTheme="minorEastAsia" w:hint="eastAsia"/>
        </w:rPr>
        <w:t>交通事業者</w:t>
      </w:r>
      <w:r w:rsidR="00FD11EE" w:rsidRPr="00547071">
        <w:rPr>
          <w:rFonts w:asciiTheme="minorEastAsia" w:eastAsiaTheme="minorEastAsia" w:hAnsiTheme="minorEastAsia" w:hint="eastAsia"/>
        </w:rPr>
        <w:t>燃料価格高騰等対策支援補助金交付申請書</w:t>
      </w:r>
    </w:p>
    <w:p w14:paraId="62DD5B6E" w14:textId="77777777" w:rsidR="00FD11EE" w:rsidRPr="00547071" w:rsidRDefault="00FD11EE" w:rsidP="00FD11EE">
      <w:pPr>
        <w:widowControl w:val="0"/>
        <w:autoSpaceDE w:val="0"/>
        <w:autoSpaceDN w:val="0"/>
        <w:rPr>
          <w:rFonts w:asciiTheme="minorEastAsia" w:eastAsiaTheme="minorEastAsia" w:hAnsiTheme="minorEastAsia"/>
        </w:rPr>
      </w:pPr>
    </w:p>
    <w:p w14:paraId="6109731C" w14:textId="60197551" w:rsidR="00FD11EE" w:rsidRPr="00547071" w:rsidRDefault="003B5372" w:rsidP="00FD11EE">
      <w:pPr>
        <w:widowControl w:val="0"/>
        <w:autoSpaceDE w:val="0"/>
        <w:autoSpaceDN w:val="0"/>
        <w:ind w:firstLineChars="100" w:firstLine="240"/>
        <w:rPr>
          <w:rFonts w:asciiTheme="minorEastAsia" w:eastAsiaTheme="minorEastAsia" w:hAnsiTheme="minorEastAsia"/>
          <w:color w:val="000000" w:themeColor="text1"/>
        </w:rPr>
      </w:pPr>
      <w:r w:rsidRPr="00547071">
        <w:rPr>
          <w:rFonts w:asciiTheme="minorEastAsia" w:eastAsiaTheme="minorEastAsia" w:hAnsiTheme="minorEastAsia" w:hint="eastAsia"/>
        </w:rPr>
        <w:t>令和</w:t>
      </w:r>
      <w:r w:rsidR="00FD11EE" w:rsidRPr="00547071">
        <w:rPr>
          <w:rFonts w:asciiTheme="minorEastAsia" w:eastAsiaTheme="minorEastAsia" w:hAnsiTheme="minorEastAsia" w:hint="eastAsia"/>
          <w:color w:val="000000" w:themeColor="text1"/>
        </w:rPr>
        <w:t xml:space="preserve">　年度三重県交通事業者燃料価格高騰等対策支援補助金　　　　　　円を交付されるよう、三重県交通事業者燃料価格高騰等対策支援補助金交付要領の第６条の規定により、別紙のとおり申請します。</w:t>
      </w:r>
    </w:p>
    <w:p w14:paraId="4291E572"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721C0BF2" w14:textId="16E60D25" w:rsidR="00FD11EE" w:rsidRPr="00547071" w:rsidRDefault="00FD11EE" w:rsidP="00FD11EE">
      <w:pPr>
        <w:widowControl w:val="0"/>
        <w:autoSpaceDE w:val="0"/>
        <w:autoSpaceDN w:val="0"/>
        <w:snapToGrid w:val="0"/>
        <w:spacing w:afterLines="25" w:after="87"/>
        <w:ind w:rightChars="-100" w:right="-240"/>
        <w:rPr>
          <w:rFonts w:asciiTheme="minorEastAsia" w:eastAsiaTheme="minorEastAsia" w:hAnsiTheme="minorEastAsia"/>
          <w:color w:val="000000" w:themeColor="text1"/>
          <w:sz w:val="21"/>
          <w:szCs w:val="21"/>
        </w:rPr>
      </w:pPr>
    </w:p>
    <w:p w14:paraId="39033255" w14:textId="5CC9A573" w:rsidR="00FD11EE" w:rsidRPr="00547071" w:rsidRDefault="00FD11EE" w:rsidP="00FD11EE">
      <w:pPr>
        <w:widowControl w:val="0"/>
        <w:autoSpaceDE w:val="0"/>
        <w:autoSpaceDN w:val="0"/>
        <w:snapToGrid w:val="0"/>
        <w:spacing w:afterLines="25" w:after="87"/>
        <w:ind w:rightChars="-100" w:right="-240"/>
        <w:rPr>
          <w:rFonts w:asciiTheme="minorEastAsia" w:eastAsiaTheme="minorEastAsia" w:hAnsiTheme="minorEastAsia"/>
          <w:color w:val="000000" w:themeColor="text1"/>
          <w:sz w:val="21"/>
          <w:szCs w:val="21"/>
        </w:rPr>
      </w:pPr>
    </w:p>
    <w:p w14:paraId="4AAEC49D" w14:textId="77777777" w:rsidR="00FD11EE" w:rsidRPr="00547071" w:rsidRDefault="00FD11EE" w:rsidP="00FD11EE">
      <w:pPr>
        <w:rPr>
          <w:rFonts w:asciiTheme="minorEastAsia" w:eastAsiaTheme="minorEastAsia" w:hAnsiTheme="minorEastAsia"/>
        </w:rPr>
        <w:sectPr w:rsidR="00FD11EE" w:rsidRPr="00547071" w:rsidSect="004E42C4">
          <w:pgSz w:w="11906" w:h="16838" w:code="9"/>
          <w:pgMar w:top="1389" w:right="1361" w:bottom="1418" w:left="1418" w:header="851" w:footer="227" w:gutter="0"/>
          <w:cols w:space="425"/>
          <w:docGrid w:type="linesAndChars" w:linePitch="350"/>
        </w:sectPr>
      </w:pPr>
      <w:r w:rsidRPr="00547071">
        <w:rPr>
          <w:rFonts w:asciiTheme="minorEastAsia" w:eastAsiaTheme="minorEastAsia" w:hAnsiTheme="minorEastAsia"/>
          <w:sz w:val="21"/>
          <w:szCs w:val="21"/>
        </w:rPr>
        <w:br w:type="page"/>
      </w:r>
    </w:p>
    <w:p w14:paraId="2DB99DCB"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lastRenderedPageBreak/>
        <w:t>様式第１号－１（第６条関係）</w:t>
      </w:r>
    </w:p>
    <w:p w14:paraId="44E737A8" w14:textId="73A4D625" w:rsidR="00FD11EE" w:rsidRPr="00547071" w:rsidRDefault="003B5372" w:rsidP="00FD11E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rPr>
        <w:t>令和</w:t>
      </w:r>
      <w:r w:rsidRPr="00547071">
        <w:rPr>
          <w:rFonts w:asciiTheme="minorEastAsia" w:eastAsiaTheme="minorEastAsia" w:hAnsiTheme="minorEastAsia" w:hint="eastAsia"/>
          <w:color w:val="000000" w:themeColor="text1"/>
        </w:rPr>
        <w:t xml:space="preserve">　</w:t>
      </w:r>
      <w:r w:rsidR="00FD11EE" w:rsidRPr="00547071">
        <w:rPr>
          <w:rFonts w:asciiTheme="minorEastAsia" w:eastAsiaTheme="minorEastAsia" w:hAnsiTheme="minorEastAsia" w:hint="eastAsia"/>
          <w:color w:val="000000" w:themeColor="text1"/>
        </w:rPr>
        <w:t>年度三重県</w:t>
      </w:r>
      <w:r w:rsidR="004A58F7" w:rsidRPr="00547071">
        <w:rPr>
          <w:rFonts w:asciiTheme="minorEastAsia" w:eastAsiaTheme="minorEastAsia" w:hAnsiTheme="minorEastAsia" w:hint="eastAsia"/>
          <w:color w:val="000000" w:themeColor="text1"/>
        </w:rPr>
        <w:t>交通事業者</w:t>
      </w:r>
      <w:r w:rsidR="00FD11EE" w:rsidRPr="00547071">
        <w:rPr>
          <w:rFonts w:asciiTheme="minorEastAsia" w:eastAsiaTheme="minorEastAsia" w:hAnsiTheme="minorEastAsia" w:hint="eastAsia"/>
          <w:color w:val="000000" w:themeColor="text1"/>
        </w:rPr>
        <w:t>燃料価格高騰等対策支援補助金交付申請事業表</w:t>
      </w:r>
    </w:p>
    <w:p w14:paraId="754F09BC" w14:textId="77777777" w:rsidR="00FD11EE" w:rsidRPr="00547071" w:rsidRDefault="00FD11EE" w:rsidP="00FD11EE">
      <w:pPr>
        <w:widowControl w:val="0"/>
        <w:autoSpaceDE w:val="0"/>
        <w:autoSpaceDN w:val="0"/>
        <w:jc w:val="right"/>
        <w:rPr>
          <w:rFonts w:asciiTheme="minorEastAsia" w:eastAsiaTheme="minorEastAsia" w:hAnsiTheme="minorEastAsia"/>
        </w:rPr>
      </w:pPr>
      <w:r w:rsidRPr="00547071">
        <w:rPr>
          <w:rFonts w:asciiTheme="minorEastAsia" w:eastAsiaTheme="minorEastAsia" w:hAnsiTheme="minorEastAsia" w:hint="eastAsia"/>
          <w:u w:val="single"/>
        </w:rPr>
        <w:t xml:space="preserve">補助対象事業者名　　　　　　　　　　　　　</w:t>
      </w:r>
      <w:r w:rsidRPr="00547071">
        <w:rPr>
          <w:rFonts w:asciiTheme="minorEastAsia" w:eastAsiaTheme="minorEastAsia" w:hAnsiTheme="minorEastAsia" w:hint="eastAsia"/>
        </w:rPr>
        <w:t xml:space="preserve">　　　　　　　　　　　　　　　　　　　　　　　　　　　　　　　（単位：円）</w:t>
      </w:r>
    </w:p>
    <w:tbl>
      <w:tblPr>
        <w:tblStyle w:val="ae"/>
        <w:tblW w:w="14029" w:type="dxa"/>
        <w:tblLayout w:type="fixed"/>
        <w:tblLook w:val="04A0" w:firstRow="1" w:lastRow="0" w:firstColumn="1" w:lastColumn="0" w:noHBand="0" w:noVBand="1"/>
      </w:tblPr>
      <w:tblGrid>
        <w:gridCol w:w="478"/>
        <w:gridCol w:w="2069"/>
        <w:gridCol w:w="1276"/>
        <w:gridCol w:w="2551"/>
        <w:gridCol w:w="2410"/>
        <w:gridCol w:w="2551"/>
        <w:gridCol w:w="2694"/>
      </w:tblGrid>
      <w:tr w:rsidR="00E80865" w:rsidRPr="00547071" w14:paraId="75B5D0AA" w14:textId="77777777" w:rsidTr="0050207C">
        <w:trPr>
          <w:trHeight w:val="1400"/>
        </w:trPr>
        <w:tc>
          <w:tcPr>
            <w:tcW w:w="478" w:type="dxa"/>
            <w:noWrap/>
            <w:hideMark/>
          </w:tcPr>
          <w:p w14:paraId="74356C1A"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p w14:paraId="4081168F"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069" w:type="dxa"/>
            <w:hideMark/>
          </w:tcPr>
          <w:p w14:paraId="334B4231"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補助対象事業の種別</w:t>
            </w:r>
          </w:p>
          <w:p w14:paraId="69372E43"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(補助対象経費の区分)</w:t>
            </w:r>
          </w:p>
        </w:tc>
        <w:tc>
          <w:tcPr>
            <w:tcW w:w="1276" w:type="dxa"/>
            <w:hideMark/>
          </w:tcPr>
          <w:p w14:paraId="04F69FBA"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補助対象事業の内容</w:t>
            </w:r>
          </w:p>
        </w:tc>
        <w:tc>
          <w:tcPr>
            <w:tcW w:w="2551" w:type="dxa"/>
            <w:hideMark/>
          </w:tcPr>
          <w:p w14:paraId="045A5ED1"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補助対象事業の着手及び完了予定日</w:t>
            </w:r>
          </w:p>
        </w:tc>
        <w:tc>
          <w:tcPr>
            <w:tcW w:w="2410" w:type="dxa"/>
            <w:noWrap/>
            <w:hideMark/>
          </w:tcPr>
          <w:p w14:paraId="19F42CE7"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補助対象経費</w:t>
            </w:r>
          </w:p>
        </w:tc>
        <w:tc>
          <w:tcPr>
            <w:tcW w:w="2551" w:type="dxa"/>
            <w:hideMark/>
          </w:tcPr>
          <w:p w14:paraId="476B5D81"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国庫補助等予定金額</w:t>
            </w:r>
          </w:p>
        </w:tc>
        <w:tc>
          <w:tcPr>
            <w:tcW w:w="2694" w:type="dxa"/>
            <w:noWrap/>
            <w:hideMark/>
          </w:tcPr>
          <w:p w14:paraId="7CEEF18E"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補助金額</w:t>
            </w:r>
          </w:p>
        </w:tc>
      </w:tr>
      <w:tr w:rsidR="00584B8C" w:rsidRPr="00547071" w14:paraId="7A1A526C" w14:textId="77777777" w:rsidTr="002948AF">
        <w:trPr>
          <w:trHeight w:hRule="exact" w:val="1134"/>
        </w:trPr>
        <w:tc>
          <w:tcPr>
            <w:tcW w:w="478" w:type="dxa"/>
            <w:vMerge w:val="restart"/>
            <w:noWrap/>
            <w:vAlign w:val="center"/>
            <w:hideMark/>
          </w:tcPr>
          <w:p w14:paraId="5B13022B" w14:textId="77777777" w:rsidR="00584B8C" w:rsidRPr="00547071" w:rsidRDefault="00584B8C"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w:t>
            </w:r>
          </w:p>
        </w:tc>
        <w:tc>
          <w:tcPr>
            <w:tcW w:w="2069" w:type="dxa"/>
            <w:vMerge w:val="restart"/>
            <w:noWrap/>
            <w:vAlign w:val="center"/>
            <w:hideMark/>
          </w:tcPr>
          <w:p w14:paraId="03470191" w14:textId="77777777" w:rsidR="00584B8C" w:rsidRPr="00547071" w:rsidRDefault="00584B8C"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燃料等価格高騰</w:t>
            </w:r>
          </w:p>
        </w:tc>
        <w:tc>
          <w:tcPr>
            <w:tcW w:w="1276" w:type="dxa"/>
            <w:noWrap/>
            <w:vAlign w:val="center"/>
            <w:hideMark/>
          </w:tcPr>
          <w:p w14:paraId="5613D843" w14:textId="77777777" w:rsidR="00584B8C" w:rsidRPr="00547071" w:rsidRDefault="00584B8C" w:rsidP="007B440C">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軽油</w:t>
            </w:r>
          </w:p>
        </w:tc>
        <w:tc>
          <w:tcPr>
            <w:tcW w:w="2551" w:type="dxa"/>
            <w:vAlign w:val="center"/>
            <w:hideMark/>
          </w:tcPr>
          <w:p w14:paraId="525C7236" w14:textId="77777777" w:rsidR="002948AF" w:rsidRPr="00547071" w:rsidRDefault="00584B8C" w:rsidP="002948AF">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令</w:t>
            </w:r>
            <w:r w:rsidR="002948AF" w:rsidRPr="00547071">
              <w:rPr>
                <w:rFonts w:asciiTheme="minorEastAsia" w:eastAsiaTheme="minorEastAsia" w:hAnsiTheme="minorEastAsia" w:hint="eastAsia"/>
                <w:color w:val="000000" w:themeColor="text1"/>
              </w:rPr>
              <w:t>和７年１月～</w:t>
            </w:r>
          </w:p>
          <w:p w14:paraId="3F96535D" w14:textId="77777777" w:rsidR="00584B8C" w:rsidRPr="00547071" w:rsidRDefault="002948AF" w:rsidP="002948AF">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令和７年３</w:t>
            </w:r>
            <w:r w:rsidR="00584B8C" w:rsidRPr="00547071">
              <w:rPr>
                <w:rFonts w:asciiTheme="minorEastAsia" w:eastAsiaTheme="minorEastAsia" w:hAnsiTheme="minorEastAsia" w:hint="eastAsia"/>
                <w:color w:val="000000" w:themeColor="text1"/>
              </w:rPr>
              <w:t>月</w:t>
            </w:r>
          </w:p>
        </w:tc>
        <w:tc>
          <w:tcPr>
            <w:tcW w:w="2410" w:type="dxa"/>
            <w:noWrap/>
            <w:vAlign w:val="center"/>
            <w:hideMark/>
          </w:tcPr>
          <w:p w14:paraId="0508F726" w14:textId="77777777" w:rsidR="00584B8C" w:rsidRPr="00547071" w:rsidRDefault="00584B8C" w:rsidP="002948AF">
            <w:pPr>
              <w:widowControl w:val="0"/>
              <w:autoSpaceDE w:val="0"/>
              <w:autoSpaceDN w:val="0"/>
              <w:jc w:val="center"/>
              <w:rPr>
                <w:rFonts w:asciiTheme="minorEastAsia" w:eastAsiaTheme="minorEastAsia" w:hAnsiTheme="minorEastAsia"/>
                <w:color w:val="000000" w:themeColor="text1"/>
              </w:rPr>
            </w:pPr>
          </w:p>
          <w:p w14:paraId="43FE108C" w14:textId="77777777" w:rsidR="00584B8C" w:rsidRPr="00547071" w:rsidRDefault="00584B8C" w:rsidP="002948AF">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r w:rsidR="002948AF" w:rsidRPr="00547071">
              <w:rPr>
                <w:rFonts w:asciiTheme="minorEastAsia" w:eastAsiaTheme="minorEastAsia" w:hAnsiTheme="minorEastAsia"/>
                <w:color w:val="000000" w:themeColor="text1"/>
              </w:rPr>
              <w:t>11.39</w:t>
            </w:r>
            <w:r w:rsidRPr="00547071">
              <w:rPr>
                <w:rFonts w:asciiTheme="minorEastAsia" w:eastAsiaTheme="minorEastAsia" w:hAnsiTheme="minorEastAsia" w:hint="eastAsia"/>
                <w:color w:val="000000" w:themeColor="text1"/>
              </w:rPr>
              <w:t>円）</w:t>
            </w:r>
          </w:p>
        </w:tc>
        <w:tc>
          <w:tcPr>
            <w:tcW w:w="2551" w:type="dxa"/>
            <w:noWrap/>
            <w:vAlign w:val="center"/>
            <w:hideMark/>
          </w:tcPr>
          <w:p w14:paraId="04CD96FE" w14:textId="77777777" w:rsidR="00584B8C" w:rsidRPr="00547071" w:rsidRDefault="00584B8C" w:rsidP="007B440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hideMark/>
          </w:tcPr>
          <w:p w14:paraId="5E26305D" w14:textId="77777777" w:rsidR="00584B8C" w:rsidRPr="00547071" w:rsidRDefault="00584B8C" w:rsidP="007B440C">
            <w:pPr>
              <w:widowControl w:val="0"/>
              <w:autoSpaceDE w:val="0"/>
              <w:autoSpaceDN w:val="0"/>
              <w:jc w:val="center"/>
              <w:rPr>
                <w:rFonts w:asciiTheme="minorEastAsia" w:eastAsiaTheme="minorEastAsia" w:hAnsiTheme="minorEastAsia"/>
                <w:color w:val="000000" w:themeColor="text1"/>
              </w:rPr>
            </w:pPr>
          </w:p>
        </w:tc>
      </w:tr>
      <w:tr w:rsidR="002948AF" w:rsidRPr="00547071" w14:paraId="350E748E" w14:textId="77777777" w:rsidTr="002948AF">
        <w:trPr>
          <w:trHeight w:hRule="exact" w:val="1134"/>
        </w:trPr>
        <w:tc>
          <w:tcPr>
            <w:tcW w:w="478" w:type="dxa"/>
            <w:vMerge/>
            <w:noWrap/>
            <w:vAlign w:val="center"/>
          </w:tcPr>
          <w:p w14:paraId="5ED8F5FD"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14:paraId="4461D562"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p>
        </w:tc>
        <w:tc>
          <w:tcPr>
            <w:tcW w:w="1276" w:type="dxa"/>
            <w:noWrap/>
            <w:vAlign w:val="center"/>
          </w:tcPr>
          <w:p w14:paraId="7843EEB5"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重油</w:t>
            </w:r>
          </w:p>
        </w:tc>
        <w:tc>
          <w:tcPr>
            <w:tcW w:w="2551" w:type="dxa"/>
            <w:vAlign w:val="center"/>
          </w:tcPr>
          <w:p w14:paraId="61299B59"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令和７年１月～</w:t>
            </w:r>
          </w:p>
          <w:p w14:paraId="1439A071"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令和７年３月</w:t>
            </w:r>
          </w:p>
        </w:tc>
        <w:tc>
          <w:tcPr>
            <w:tcW w:w="2410" w:type="dxa"/>
            <w:noWrap/>
            <w:vAlign w:val="center"/>
          </w:tcPr>
          <w:p w14:paraId="01CCD33D"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p>
          <w:p w14:paraId="29D089E0"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p>
          <w:p w14:paraId="4046317E"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r w:rsidRPr="00547071">
              <w:rPr>
                <w:rFonts w:asciiTheme="minorEastAsia" w:eastAsiaTheme="minorEastAsia" w:hAnsiTheme="minorEastAsia"/>
                <w:color w:val="000000" w:themeColor="text1"/>
              </w:rPr>
              <w:t>12.8</w:t>
            </w:r>
            <w:r w:rsidRPr="00547071">
              <w:rPr>
                <w:rFonts w:asciiTheme="minorEastAsia" w:eastAsiaTheme="minorEastAsia" w:hAnsiTheme="minorEastAsia" w:hint="eastAsia"/>
                <w:color w:val="000000" w:themeColor="text1"/>
              </w:rPr>
              <w:t>円）</w:t>
            </w:r>
          </w:p>
        </w:tc>
        <w:tc>
          <w:tcPr>
            <w:tcW w:w="2551" w:type="dxa"/>
            <w:noWrap/>
            <w:vAlign w:val="center"/>
          </w:tcPr>
          <w:p w14:paraId="5FE57475"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14:paraId="00B18380"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p>
        </w:tc>
      </w:tr>
      <w:tr w:rsidR="002948AF" w:rsidRPr="00547071" w14:paraId="6DCC2F61" w14:textId="77777777" w:rsidTr="002948AF">
        <w:trPr>
          <w:trHeight w:hRule="exact" w:val="1134"/>
        </w:trPr>
        <w:tc>
          <w:tcPr>
            <w:tcW w:w="478" w:type="dxa"/>
            <w:vMerge/>
            <w:noWrap/>
            <w:vAlign w:val="center"/>
          </w:tcPr>
          <w:p w14:paraId="069A4821"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14:paraId="67CDBF1D"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p>
        </w:tc>
        <w:tc>
          <w:tcPr>
            <w:tcW w:w="1276" w:type="dxa"/>
            <w:noWrap/>
            <w:vAlign w:val="center"/>
          </w:tcPr>
          <w:p w14:paraId="5B29A8AB"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電気</w:t>
            </w:r>
          </w:p>
        </w:tc>
        <w:tc>
          <w:tcPr>
            <w:tcW w:w="2551" w:type="dxa"/>
            <w:vAlign w:val="center"/>
          </w:tcPr>
          <w:p w14:paraId="68388448"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令和７年１月～</w:t>
            </w:r>
          </w:p>
          <w:p w14:paraId="5B37A807"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令和７年３月</w:t>
            </w:r>
          </w:p>
        </w:tc>
        <w:tc>
          <w:tcPr>
            <w:tcW w:w="2410" w:type="dxa"/>
            <w:noWrap/>
            <w:vAlign w:val="center"/>
          </w:tcPr>
          <w:p w14:paraId="013607A3"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p>
          <w:p w14:paraId="10CFABB2"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kw</w:t>
            </w:r>
            <w:r w:rsidRPr="00547071">
              <w:rPr>
                <w:rFonts w:asciiTheme="minorEastAsia" w:eastAsiaTheme="minorEastAsia" w:hAnsiTheme="minorEastAsia"/>
                <w:color w:val="000000" w:themeColor="text1"/>
              </w:rPr>
              <w:t>h</w:t>
            </w:r>
          </w:p>
          <w:p w14:paraId="09FA76FA"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×1.27円）</w:t>
            </w:r>
          </w:p>
        </w:tc>
        <w:tc>
          <w:tcPr>
            <w:tcW w:w="2551" w:type="dxa"/>
            <w:noWrap/>
            <w:vAlign w:val="center"/>
          </w:tcPr>
          <w:p w14:paraId="68B31359"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14:paraId="38FA1A35" w14:textId="77777777" w:rsidR="002948AF" w:rsidRPr="00547071" w:rsidRDefault="002948AF" w:rsidP="002948AF">
            <w:pPr>
              <w:widowControl w:val="0"/>
              <w:autoSpaceDE w:val="0"/>
              <w:autoSpaceDN w:val="0"/>
              <w:jc w:val="center"/>
              <w:rPr>
                <w:rFonts w:asciiTheme="minorEastAsia" w:eastAsiaTheme="minorEastAsia" w:hAnsiTheme="minorEastAsia"/>
                <w:color w:val="000000" w:themeColor="text1"/>
              </w:rPr>
            </w:pPr>
          </w:p>
        </w:tc>
      </w:tr>
      <w:tr w:rsidR="00E80865" w:rsidRPr="00547071" w14:paraId="444E675B" w14:textId="77777777" w:rsidTr="00584B8C">
        <w:trPr>
          <w:trHeight w:hRule="exact" w:val="1286"/>
        </w:trPr>
        <w:tc>
          <w:tcPr>
            <w:tcW w:w="478" w:type="dxa"/>
            <w:noWrap/>
            <w:vAlign w:val="center"/>
            <w:hideMark/>
          </w:tcPr>
          <w:p w14:paraId="4D428B0F"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2</w:t>
            </w:r>
          </w:p>
        </w:tc>
        <w:tc>
          <w:tcPr>
            <w:tcW w:w="2069" w:type="dxa"/>
            <w:noWrap/>
            <w:vAlign w:val="center"/>
            <w:hideMark/>
          </w:tcPr>
          <w:p w14:paraId="0CDD8ACE"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デジタル化</w:t>
            </w:r>
          </w:p>
          <w:p w14:paraId="2A22B7D6"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システム化</w:t>
            </w:r>
          </w:p>
          <w:p w14:paraId="10F34CA9"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グリーン化</w:t>
            </w:r>
          </w:p>
        </w:tc>
        <w:tc>
          <w:tcPr>
            <w:tcW w:w="1276" w:type="dxa"/>
            <w:noWrap/>
            <w:vAlign w:val="center"/>
            <w:hideMark/>
          </w:tcPr>
          <w:p w14:paraId="60D0A08C" w14:textId="77777777" w:rsidR="0084048B" w:rsidRPr="00547071" w:rsidRDefault="0084048B" w:rsidP="007B440C">
            <w:pPr>
              <w:widowControl w:val="0"/>
              <w:autoSpaceDE w:val="0"/>
              <w:autoSpaceDN w:val="0"/>
              <w:jc w:val="center"/>
              <w:rPr>
                <w:rFonts w:asciiTheme="minorEastAsia" w:eastAsiaTheme="minorEastAsia" w:hAnsiTheme="minorEastAsia"/>
                <w:color w:val="000000" w:themeColor="text1"/>
              </w:rPr>
            </w:pPr>
          </w:p>
        </w:tc>
        <w:tc>
          <w:tcPr>
            <w:tcW w:w="2551" w:type="dxa"/>
            <w:vAlign w:val="center"/>
            <w:hideMark/>
          </w:tcPr>
          <w:p w14:paraId="3EABFAB1" w14:textId="77777777" w:rsidR="0084048B" w:rsidRPr="00547071" w:rsidRDefault="0084048B" w:rsidP="007B440C">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hideMark/>
          </w:tcPr>
          <w:p w14:paraId="66BD3E5A" w14:textId="77777777" w:rsidR="0084048B" w:rsidRPr="00547071" w:rsidRDefault="0084048B" w:rsidP="007B440C">
            <w:pPr>
              <w:widowControl w:val="0"/>
              <w:autoSpaceDE w:val="0"/>
              <w:autoSpaceDN w:val="0"/>
              <w:jc w:val="center"/>
              <w:rPr>
                <w:rFonts w:asciiTheme="minorEastAsia" w:eastAsiaTheme="minorEastAsia" w:hAnsiTheme="minorEastAsia"/>
                <w:color w:val="000000" w:themeColor="text1"/>
              </w:rPr>
            </w:pPr>
          </w:p>
        </w:tc>
        <w:tc>
          <w:tcPr>
            <w:tcW w:w="2551" w:type="dxa"/>
            <w:noWrap/>
            <w:vAlign w:val="center"/>
            <w:hideMark/>
          </w:tcPr>
          <w:p w14:paraId="050DEBAC" w14:textId="77777777" w:rsidR="0084048B" w:rsidRPr="00547071" w:rsidRDefault="0084048B" w:rsidP="007B440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hideMark/>
          </w:tcPr>
          <w:p w14:paraId="0216EB52" w14:textId="77777777" w:rsidR="0084048B" w:rsidRPr="00547071" w:rsidRDefault="0084048B" w:rsidP="007B440C">
            <w:pPr>
              <w:widowControl w:val="0"/>
              <w:autoSpaceDE w:val="0"/>
              <w:autoSpaceDN w:val="0"/>
              <w:jc w:val="center"/>
              <w:rPr>
                <w:rFonts w:asciiTheme="minorEastAsia" w:eastAsiaTheme="minorEastAsia" w:hAnsiTheme="minorEastAsia"/>
                <w:color w:val="000000" w:themeColor="text1"/>
              </w:rPr>
            </w:pPr>
          </w:p>
        </w:tc>
      </w:tr>
      <w:tr w:rsidR="00584B8C" w:rsidRPr="00547071" w14:paraId="006774B1" w14:textId="77777777" w:rsidTr="00584B8C">
        <w:trPr>
          <w:trHeight w:val="842"/>
        </w:trPr>
        <w:tc>
          <w:tcPr>
            <w:tcW w:w="478" w:type="dxa"/>
            <w:vMerge w:val="restart"/>
            <w:noWrap/>
            <w:vAlign w:val="center"/>
            <w:hideMark/>
          </w:tcPr>
          <w:p w14:paraId="0EDFDB3E" w14:textId="77777777" w:rsidR="00584B8C" w:rsidRPr="00547071" w:rsidRDefault="00584B8C"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3</w:t>
            </w:r>
          </w:p>
        </w:tc>
        <w:tc>
          <w:tcPr>
            <w:tcW w:w="2069" w:type="dxa"/>
            <w:vMerge w:val="restart"/>
            <w:noWrap/>
            <w:vAlign w:val="center"/>
            <w:hideMark/>
          </w:tcPr>
          <w:p w14:paraId="3CEA8116" w14:textId="77777777" w:rsidR="00584B8C" w:rsidRPr="00547071" w:rsidRDefault="00584B8C"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実証運行</w:t>
            </w:r>
          </w:p>
        </w:tc>
        <w:tc>
          <w:tcPr>
            <w:tcW w:w="1276" w:type="dxa"/>
            <w:noWrap/>
            <w:vAlign w:val="center"/>
            <w:hideMark/>
          </w:tcPr>
          <w:p w14:paraId="0B66FF3D" w14:textId="77777777" w:rsidR="00584B8C" w:rsidRPr="00547071" w:rsidRDefault="00584B8C" w:rsidP="007B440C">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○月分</w:t>
            </w:r>
          </w:p>
        </w:tc>
        <w:tc>
          <w:tcPr>
            <w:tcW w:w="2551" w:type="dxa"/>
            <w:vAlign w:val="center"/>
            <w:hideMark/>
          </w:tcPr>
          <w:p w14:paraId="095A7D43" w14:textId="77777777" w:rsidR="00584B8C" w:rsidRPr="00547071" w:rsidRDefault="00584B8C" w:rsidP="007B440C">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hideMark/>
          </w:tcPr>
          <w:p w14:paraId="6F842C5C" w14:textId="77777777" w:rsidR="00584B8C" w:rsidRPr="00547071" w:rsidRDefault="00584B8C" w:rsidP="007B440C">
            <w:pPr>
              <w:widowControl w:val="0"/>
              <w:autoSpaceDE w:val="0"/>
              <w:autoSpaceDN w:val="0"/>
              <w:jc w:val="center"/>
              <w:rPr>
                <w:rFonts w:asciiTheme="minorEastAsia" w:eastAsiaTheme="minorEastAsia" w:hAnsiTheme="minorEastAsia"/>
                <w:color w:val="000000" w:themeColor="text1"/>
              </w:rPr>
            </w:pPr>
          </w:p>
        </w:tc>
        <w:tc>
          <w:tcPr>
            <w:tcW w:w="2551" w:type="dxa"/>
            <w:noWrap/>
            <w:vAlign w:val="center"/>
            <w:hideMark/>
          </w:tcPr>
          <w:p w14:paraId="3CA6A807" w14:textId="77777777" w:rsidR="00584B8C" w:rsidRPr="00547071" w:rsidRDefault="00584B8C" w:rsidP="007B440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hideMark/>
          </w:tcPr>
          <w:p w14:paraId="6088EFE1" w14:textId="77777777" w:rsidR="00584B8C" w:rsidRPr="00547071" w:rsidRDefault="00584B8C" w:rsidP="007B440C">
            <w:pPr>
              <w:widowControl w:val="0"/>
              <w:autoSpaceDE w:val="0"/>
              <w:autoSpaceDN w:val="0"/>
              <w:jc w:val="center"/>
              <w:rPr>
                <w:rFonts w:asciiTheme="minorEastAsia" w:eastAsiaTheme="minorEastAsia" w:hAnsiTheme="minorEastAsia"/>
                <w:color w:val="000000" w:themeColor="text1"/>
              </w:rPr>
            </w:pPr>
          </w:p>
        </w:tc>
      </w:tr>
      <w:tr w:rsidR="00584B8C" w:rsidRPr="00547071" w14:paraId="12191213" w14:textId="77777777" w:rsidTr="00F7514A">
        <w:trPr>
          <w:trHeight w:val="842"/>
        </w:trPr>
        <w:tc>
          <w:tcPr>
            <w:tcW w:w="478" w:type="dxa"/>
            <w:vMerge/>
            <w:noWrap/>
            <w:vAlign w:val="center"/>
          </w:tcPr>
          <w:p w14:paraId="1BF457A3"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14:paraId="07D2B793"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noWrap/>
            <w:vAlign w:val="center"/>
          </w:tcPr>
          <w:p w14:paraId="39D93C79"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○月分</w:t>
            </w:r>
          </w:p>
        </w:tc>
        <w:tc>
          <w:tcPr>
            <w:tcW w:w="2551" w:type="dxa"/>
            <w:vAlign w:val="center"/>
          </w:tcPr>
          <w:p w14:paraId="5DF1BF07"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tcPr>
          <w:p w14:paraId="1E3A5DEA"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noWrap/>
            <w:vAlign w:val="center"/>
          </w:tcPr>
          <w:p w14:paraId="4031A2D7"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14:paraId="4B40DADC"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r>
      <w:tr w:rsidR="00E80865" w:rsidRPr="00547071" w14:paraId="07E58180" w14:textId="77777777" w:rsidTr="0050207C">
        <w:trPr>
          <w:trHeight w:val="342"/>
        </w:trPr>
        <w:tc>
          <w:tcPr>
            <w:tcW w:w="478" w:type="dxa"/>
            <w:noWrap/>
            <w:hideMark/>
          </w:tcPr>
          <w:p w14:paraId="66D728CF" w14:textId="77777777" w:rsidR="0084048B" w:rsidRPr="00547071" w:rsidRDefault="0084048B"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計</w:t>
            </w:r>
          </w:p>
        </w:tc>
        <w:tc>
          <w:tcPr>
            <w:tcW w:w="3345" w:type="dxa"/>
            <w:gridSpan w:val="2"/>
            <w:noWrap/>
            <w:hideMark/>
          </w:tcPr>
          <w:p w14:paraId="67457918" w14:textId="77777777" w:rsidR="0084048B" w:rsidRPr="00547071" w:rsidRDefault="0084048B" w:rsidP="007B440C">
            <w:pPr>
              <w:widowControl w:val="0"/>
              <w:autoSpaceDE w:val="0"/>
              <w:autoSpaceDN w:val="0"/>
              <w:jc w:val="center"/>
              <w:rPr>
                <w:rFonts w:asciiTheme="minorEastAsia" w:eastAsiaTheme="minorEastAsia" w:hAnsiTheme="minorEastAsia"/>
                <w:color w:val="000000" w:themeColor="text1"/>
              </w:rPr>
            </w:pPr>
          </w:p>
        </w:tc>
        <w:tc>
          <w:tcPr>
            <w:tcW w:w="2551" w:type="dxa"/>
          </w:tcPr>
          <w:p w14:paraId="6F437D22" w14:textId="77777777" w:rsidR="0084048B" w:rsidRPr="00547071" w:rsidRDefault="0084048B" w:rsidP="0050207C">
            <w:pPr>
              <w:widowControl w:val="0"/>
              <w:autoSpaceDE w:val="0"/>
              <w:autoSpaceDN w:val="0"/>
              <w:rPr>
                <w:rFonts w:asciiTheme="minorEastAsia" w:eastAsiaTheme="minorEastAsia" w:hAnsiTheme="minorEastAsia"/>
                <w:color w:val="000000" w:themeColor="text1"/>
              </w:rPr>
            </w:pPr>
          </w:p>
        </w:tc>
        <w:tc>
          <w:tcPr>
            <w:tcW w:w="2410" w:type="dxa"/>
            <w:noWrap/>
            <w:hideMark/>
          </w:tcPr>
          <w:p w14:paraId="0B248561" w14:textId="77777777" w:rsidR="0084048B" w:rsidRPr="00547071" w:rsidRDefault="0084048B" w:rsidP="007B440C">
            <w:pPr>
              <w:widowControl w:val="0"/>
              <w:autoSpaceDE w:val="0"/>
              <w:autoSpaceDN w:val="0"/>
              <w:jc w:val="center"/>
              <w:rPr>
                <w:rFonts w:asciiTheme="minorEastAsia" w:eastAsiaTheme="minorEastAsia" w:hAnsiTheme="minorEastAsia"/>
                <w:color w:val="000000" w:themeColor="text1"/>
              </w:rPr>
            </w:pPr>
          </w:p>
        </w:tc>
        <w:tc>
          <w:tcPr>
            <w:tcW w:w="2551" w:type="dxa"/>
            <w:noWrap/>
            <w:hideMark/>
          </w:tcPr>
          <w:p w14:paraId="131D8FD1" w14:textId="77777777" w:rsidR="0084048B" w:rsidRPr="00547071" w:rsidRDefault="0084048B" w:rsidP="007B440C">
            <w:pPr>
              <w:widowControl w:val="0"/>
              <w:autoSpaceDE w:val="0"/>
              <w:autoSpaceDN w:val="0"/>
              <w:jc w:val="center"/>
              <w:rPr>
                <w:rFonts w:asciiTheme="minorEastAsia" w:eastAsiaTheme="minorEastAsia" w:hAnsiTheme="minorEastAsia"/>
                <w:color w:val="000000" w:themeColor="text1"/>
              </w:rPr>
            </w:pPr>
          </w:p>
        </w:tc>
        <w:tc>
          <w:tcPr>
            <w:tcW w:w="2694" w:type="dxa"/>
            <w:noWrap/>
            <w:hideMark/>
          </w:tcPr>
          <w:p w14:paraId="7022F387" w14:textId="77777777" w:rsidR="0084048B" w:rsidRPr="00547071" w:rsidRDefault="0084048B" w:rsidP="007B440C">
            <w:pPr>
              <w:widowControl w:val="0"/>
              <w:autoSpaceDE w:val="0"/>
              <w:autoSpaceDN w:val="0"/>
              <w:jc w:val="center"/>
              <w:rPr>
                <w:rFonts w:asciiTheme="minorEastAsia" w:eastAsiaTheme="minorEastAsia" w:hAnsiTheme="minorEastAsia"/>
                <w:color w:val="000000" w:themeColor="text1"/>
              </w:rPr>
            </w:pPr>
          </w:p>
        </w:tc>
      </w:tr>
    </w:tbl>
    <w:p w14:paraId="0AA5BDEE"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t>（添付書類）（１）補助対象経費に係る見積書及び補助金額の算出基礎</w:t>
      </w:r>
    </w:p>
    <w:p w14:paraId="1374104E" w14:textId="77777777" w:rsidR="00FD11EE" w:rsidRPr="00547071" w:rsidRDefault="00FD11EE" w:rsidP="00FD11EE">
      <w:pPr>
        <w:widowControl w:val="0"/>
        <w:autoSpaceDE w:val="0"/>
        <w:autoSpaceDN w:val="0"/>
        <w:ind w:firstLineChars="550" w:firstLine="1320"/>
        <w:rPr>
          <w:rFonts w:asciiTheme="minorEastAsia" w:eastAsiaTheme="minorEastAsia" w:hAnsiTheme="minorEastAsia"/>
        </w:rPr>
      </w:pPr>
      <w:r w:rsidRPr="00547071">
        <w:rPr>
          <w:rFonts w:asciiTheme="minorEastAsia" w:eastAsiaTheme="minorEastAsia" w:hAnsiTheme="minorEastAsia" w:hint="eastAsia"/>
        </w:rPr>
        <w:t>（２）その他申請に必要な書類</w:t>
      </w:r>
    </w:p>
    <w:p w14:paraId="66A246B1" w14:textId="77777777" w:rsidR="00FD11EE" w:rsidRPr="00547071" w:rsidRDefault="00FD11EE" w:rsidP="00FD11EE">
      <w:pPr>
        <w:widowControl w:val="0"/>
        <w:autoSpaceDE w:val="0"/>
        <w:autoSpaceDN w:val="0"/>
        <w:rPr>
          <w:rFonts w:asciiTheme="minorEastAsia" w:eastAsiaTheme="minorEastAsia" w:hAnsiTheme="minorEastAsia"/>
        </w:rPr>
        <w:sectPr w:rsidR="00FD11EE" w:rsidRPr="00547071" w:rsidSect="0050207C">
          <w:pgSz w:w="16838" w:h="11906" w:orient="landscape" w:code="9"/>
          <w:pgMar w:top="851" w:right="1389" w:bottom="851" w:left="1418" w:header="851" w:footer="113" w:gutter="0"/>
          <w:cols w:space="425"/>
          <w:docGrid w:type="lines" w:linePitch="350"/>
        </w:sectPr>
      </w:pPr>
    </w:p>
    <w:p w14:paraId="7A7EE3A4"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lastRenderedPageBreak/>
        <w:t>様式第１号－２（第６条関係）</w:t>
      </w:r>
    </w:p>
    <w:p w14:paraId="70F007A1" w14:textId="77777777" w:rsidR="00FD11EE" w:rsidRPr="00547071" w:rsidRDefault="00FD11EE" w:rsidP="00FD11EE">
      <w:pPr>
        <w:widowControl w:val="0"/>
        <w:autoSpaceDE w:val="0"/>
        <w:autoSpaceDN w:val="0"/>
        <w:rPr>
          <w:rFonts w:asciiTheme="minorEastAsia" w:eastAsiaTheme="minorEastAsia" w:hAnsiTheme="minorEastAsia"/>
        </w:rPr>
      </w:pPr>
    </w:p>
    <w:p w14:paraId="4361B1D6" w14:textId="77777777" w:rsidR="00FD11EE" w:rsidRPr="00547071" w:rsidRDefault="00FD11EE" w:rsidP="00FD11EE">
      <w:pPr>
        <w:widowControl w:val="0"/>
        <w:autoSpaceDE w:val="0"/>
        <w:autoSpaceDN w:val="0"/>
        <w:jc w:val="center"/>
        <w:rPr>
          <w:rFonts w:asciiTheme="minorEastAsia" w:eastAsiaTheme="minorEastAsia" w:hAnsiTheme="minorEastAsia"/>
        </w:rPr>
      </w:pPr>
      <w:r w:rsidRPr="00547071">
        <w:rPr>
          <w:rFonts w:asciiTheme="minorEastAsia" w:eastAsiaTheme="minorEastAsia" w:hAnsiTheme="minorEastAsia" w:hint="eastAsia"/>
        </w:rPr>
        <w:t>申請者（役員等）に関する事項</w:t>
      </w:r>
    </w:p>
    <w:p w14:paraId="15F02C72" w14:textId="77777777" w:rsidR="00FD11EE" w:rsidRPr="00547071" w:rsidRDefault="00FD11EE" w:rsidP="00FD11EE">
      <w:pPr>
        <w:widowControl w:val="0"/>
        <w:autoSpaceDE w:val="0"/>
        <w:autoSpaceDN w:val="0"/>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6"/>
        <w:gridCol w:w="2610"/>
        <w:gridCol w:w="2846"/>
        <w:gridCol w:w="716"/>
      </w:tblGrid>
      <w:tr w:rsidR="00FD11EE" w:rsidRPr="00547071" w14:paraId="3C8BE5A5" w14:textId="77777777" w:rsidTr="00A90D90">
        <w:trPr>
          <w:trHeight w:val="70"/>
        </w:trPr>
        <w:tc>
          <w:tcPr>
            <w:tcW w:w="2880" w:type="dxa"/>
            <w:vAlign w:val="center"/>
          </w:tcPr>
          <w:p w14:paraId="39E5D2C1" w14:textId="77777777" w:rsidR="00FD11EE" w:rsidRPr="00547071" w:rsidRDefault="00FD11EE" w:rsidP="00A90D90">
            <w:pPr>
              <w:widowControl w:val="0"/>
              <w:autoSpaceDE w:val="0"/>
              <w:autoSpaceDN w:val="0"/>
              <w:jc w:val="center"/>
              <w:rPr>
                <w:rFonts w:asciiTheme="minorEastAsia" w:eastAsiaTheme="minorEastAsia" w:hAnsiTheme="minorEastAsia"/>
              </w:rPr>
            </w:pPr>
            <w:r w:rsidRPr="00547071">
              <w:rPr>
                <w:rFonts w:asciiTheme="minorEastAsia" w:eastAsiaTheme="minorEastAsia" w:hAnsiTheme="minorEastAsia" w:hint="eastAsia"/>
              </w:rPr>
              <w:t>職名</w:t>
            </w:r>
          </w:p>
        </w:tc>
        <w:tc>
          <w:tcPr>
            <w:tcW w:w="2640" w:type="dxa"/>
            <w:vAlign w:val="center"/>
          </w:tcPr>
          <w:p w14:paraId="40D2F893" w14:textId="77777777" w:rsidR="00FD11EE" w:rsidRPr="00547071" w:rsidRDefault="00FD11EE" w:rsidP="00A90D90">
            <w:pPr>
              <w:jc w:val="center"/>
              <w:rPr>
                <w:rFonts w:asciiTheme="minorEastAsia" w:eastAsiaTheme="minorEastAsia" w:hAnsiTheme="minorEastAsia"/>
              </w:rPr>
            </w:pPr>
            <w:r w:rsidRPr="00547071">
              <w:rPr>
                <w:rFonts w:asciiTheme="minorEastAsia" w:eastAsiaTheme="minorEastAsia" w:hAnsiTheme="minorEastAsia"/>
              </w:rPr>
              <w:t>よみがな</w:t>
            </w:r>
          </w:p>
          <w:p w14:paraId="7896FDA9" w14:textId="77777777" w:rsidR="00FD11EE" w:rsidRPr="00547071" w:rsidRDefault="00FD11EE" w:rsidP="00A90D90">
            <w:pPr>
              <w:widowControl w:val="0"/>
              <w:autoSpaceDE w:val="0"/>
              <w:autoSpaceDN w:val="0"/>
              <w:jc w:val="center"/>
              <w:rPr>
                <w:rFonts w:asciiTheme="minorEastAsia" w:eastAsiaTheme="minorEastAsia" w:hAnsiTheme="minorEastAsia"/>
              </w:rPr>
            </w:pPr>
            <w:r w:rsidRPr="00547071">
              <w:rPr>
                <w:rFonts w:asciiTheme="minorEastAsia" w:eastAsiaTheme="minorEastAsia" w:hAnsiTheme="minorEastAsia" w:hint="eastAsia"/>
              </w:rPr>
              <w:t>氏名</w:t>
            </w:r>
          </w:p>
        </w:tc>
        <w:tc>
          <w:tcPr>
            <w:tcW w:w="2880" w:type="dxa"/>
            <w:vAlign w:val="center"/>
          </w:tcPr>
          <w:p w14:paraId="538E2990" w14:textId="77777777" w:rsidR="00FD11EE" w:rsidRPr="00547071" w:rsidRDefault="00FD11EE" w:rsidP="00A90D90">
            <w:pPr>
              <w:jc w:val="center"/>
              <w:rPr>
                <w:rFonts w:asciiTheme="minorEastAsia" w:eastAsiaTheme="minorEastAsia" w:hAnsiTheme="minorEastAsia"/>
              </w:rPr>
            </w:pPr>
            <w:r w:rsidRPr="00547071">
              <w:rPr>
                <w:rFonts w:asciiTheme="minorEastAsia" w:eastAsiaTheme="minorEastAsia" w:hAnsiTheme="minorEastAsia"/>
              </w:rPr>
              <w:t>生年月日</w:t>
            </w:r>
          </w:p>
        </w:tc>
        <w:tc>
          <w:tcPr>
            <w:tcW w:w="720" w:type="dxa"/>
            <w:vAlign w:val="center"/>
          </w:tcPr>
          <w:p w14:paraId="0FDD6C2E" w14:textId="77777777" w:rsidR="00FD11EE" w:rsidRPr="00547071" w:rsidRDefault="00FD11EE" w:rsidP="00A90D90">
            <w:pPr>
              <w:jc w:val="center"/>
              <w:rPr>
                <w:rFonts w:asciiTheme="minorEastAsia" w:eastAsiaTheme="minorEastAsia" w:hAnsiTheme="minorEastAsia"/>
              </w:rPr>
            </w:pPr>
            <w:r w:rsidRPr="00547071">
              <w:rPr>
                <w:rFonts w:asciiTheme="minorEastAsia" w:eastAsiaTheme="minorEastAsia" w:hAnsiTheme="minorEastAsia"/>
              </w:rPr>
              <w:t>性別</w:t>
            </w:r>
          </w:p>
        </w:tc>
      </w:tr>
      <w:tr w:rsidR="00FD11EE" w:rsidRPr="00547071" w14:paraId="34B4A4FF" w14:textId="77777777" w:rsidTr="00A90D90">
        <w:trPr>
          <w:trHeight w:val="70"/>
        </w:trPr>
        <w:tc>
          <w:tcPr>
            <w:tcW w:w="2880" w:type="dxa"/>
            <w:vAlign w:val="center"/>
          </w:tcPr>
          <w:p w14:paraId="5DF5C8FA" w14:textId="77777777" w:rsidR="00FD11EE" w:rsidRPr="00547071" w:rsidRDefault="00FD11EE" w:rsidP="00A90D90">
            <w:pPr>
              <w:widowControl w:val="0"/>
              <w:autoSpaceDE w:val="0"/>
              <w:autoSpaceDN w:val="0"/>
              <w:jc w:val="center"/>
              <w:rPr>
                <w:rFonts w:asciiTheme="minorEastAsia" w:eastAsiaTheme="minorEastAsia" w:hAnsiTheme="minorEastAsia"/>
              </w:rPr>
            </w:pPr>
          </w:p>
        </w:tc>
        <w:tc>
          <w:tcPr>
            <w:tcW w:w="2640" w:type="dxa"/>
            <w:vAlign w:val="center"/>
          </w:tcPr>
          <w:p w14:paraId="392BF716" w14:textId="77777777" w:rsidR="00FD11EE" w:rsidRPr="00547071" w:rsidRDefault="00FD11EE" w:rsidP="00A90D90">
            <w:pPr>
              <w:widowControl w:val="0"/>
              <w:autoSpaceDE w:val="0"/>
              <w:autoSpaceDN w:val="0"/>
              <w:jc w:val="center"/>
              <w:rPr>
                <w:rFonts w:asciiTheme="minorEastAsia" w:eastAsiaTheme="minorEastAsia" w:hAnsiTheme="minorEastAsia"/>
              </w:rPr>
            </w:pPr>
          </w:p>
          <w:p w14:paraId="66B2DFC8" w14:textId="77777777" w:rsidR="00FD11EE" w:rsidRPr="00547071" w:rsidRDefault="00FD11EE" w:rsidP="00A90D90">
            <w:pPr>
              <w:widowControl w:val="0"/>
              <w:autoSpaceDE w:val="0"/>
              <w:autoSpaceDN w:val="0"/>
              <w:jc w:val="center"/>
              <w:rPr>
                <w:rFonts w:asciiTheme="minorEastAsia" w:eastAsiaTheme="minorEastAsia" w:hAnsiTheme="minorEastAsia"/>
              </w:rPr>
            </w:pPr>
          </w:p>
        </w:tc>
        <w:tc>
          <w:tcPr>
            <w:tcW w:w="2880" w:type="dxa"/>
            <w:vAlign w:val="center"/>
          </w:tcPr>
          <w:p w14:paraId="773FDEDC" w14:textId="77777777" w:rsidR="00FD11EE" w:rsidRPr="00547071" w:rsidRDefault="00FD11EE" w:rsidP="00A90D90">
            <w:pPr>
              <w:widowControl w:val="0"/>
              <w:autoSpaceDE w:val="0"/>
              <w:autoSpaceDN w:val="0"/>
              <w:jc w:val="center"/>
              <w:rPr>
                <w:rFonts w:asciiTheme="minorEastAsia" w:eastAsiaTheme="minorEastAsia" w:hAnsiTheme="minorEastAsia"/>
              </w:rPr>
            </w:pPr>
          </w:p>
        </w:tc>
        <w:tc>
          <w:tcPr>
            <w:tcW w:w="720" w:type="dxa"/>
            <w:vAlign w:val="center"/>
          </w:tcPr>
          <w:p w14:paraId="68558AA4" w14:textId="77777777" w:rsidR="00FD11EE" w:rsidRPr="00547071" w:rsidRDefault="00FD11EE" w:rsidP="00A90D90">
            <w:pPr>
              <w:widowControl w:val="0"/>
              <w:autoSpaceDE w:val="0"/>
              <w:autoSpaceDN w:val="0"/>
              <w:jc w:val="center"/>
              <w:rPr>
                <w:rFonts w:asciiTheme="minorEastAsia" w:eastAsiaTheme="minorEastAsia" w:hAnsiTheme="minorEastAsia"/>
              </w:rPr>
            </w:pPr>
          </w:p>
        </w:tc>
      </w:tr>
      <w:tr w:rsidR="00FD11EE" w:rsidRPr="00547071" w14:paraId="43EB2654" w14:textId="77777777" w:rsidTr="00A90D90">
        <w:trPr>
          <w:trHeight w:val="70"/>
        </w:trPr>
        <w:tc>
          <w:tcPr>
            <w:tcW w:w="2880" w:type="dxa"/>
            <w:vAlign w:val="center"/>
          </w:tcPr>
          <w:p w14:paraId="112AA84D" w14:textId="77777777" w:rsidR="00FD11EE" w:rsidRPr="00547071" w:rsidRDefault="00FD11EE" w:rsidP="00A90D90">
            <w:pPr>
              <w:widowControl w:val="0"/>
              <w:autoSpaceDE w:val="0"/>
              <w:autoSpaceDN w:val="0"/>
              <w:jc w:val="center"/>
              <w:rPr>
                <w:rFonts w:asciiTheme="minorEastAsia" w:eastAsiaTheme="minorEastAsia" w:hAnsiTheme="minorEastAsia"/>
              </w:rPr>
            </w:pPr>
          </w:p>
        </w:tc>
        <w:tc>
          <w:tcPr>
            <w:tcW w:w="2640" w:type="dxa"/>
            <w:vAlign w:val="center"/>
          </w:tcPr>
          <w:p w14:paraId="2C874766" w14:textId="77777777" w:rsidR="00FD11EE" w:rsidRPr="00547071" w:rsidRDefault="00FD11EE" w:rsidP="00A90D90">
            <w:pPr>
              <w:widowControl w:val="0"/>
              <w:autoSpaceDE w:val="0"/>
              <w:autoSpaceDN w:val="0"/>
              <w:jc w:val="center"/>
              <w:rPr>
                <w:rFonts w:asciiTheme="minorEastAsia" w:eastAsiaTheme="minorEastAsia" w:hAnsiTheme="minorEastAsia"/>
              </w:rPr>
            </w:pPr>
          </w:p>
          <w:p w14:paraId="5CCADB16" w14:textId="77777777" w:rsidR="00FD11EE" w:rsidRPr="00547071" w:rsidRDefault="00FD11EE" w:rsidP="00A90D90">
            <w:pPr>
              <w:widowControl w:val="0"/>
              <w:autoSpaceDE w:val="0"/>
              <w:autoSpaceDN w:val="0"/>
              <w:jc w:val="center"/>
              <w:rPr>
                <w:rFonts w:asciiTheme="minorEastAsia" w:eastAsiaTheme="minorEastAsia" w:hAnsiTheme="minorEastAsia"/>
              </w:rPr>
            </w:pPr>
          </w:p>
        </w:tc>
        <w:tc>
          <w:tcPr>
            <w:tcW w:w="2880" w:type="dxa"/>
            <w:vAlign w:val="center"/>
          </w:tcPr>
          <w:p w14:paraId="6D43BC52" w14:textId="77777777" w:rsidR="00FD11EE" w:rsidRPr="00547071" w:rsidRDefault="00FD11EE" w:rsidP="00A90D90">
            <w:pPr>
              <w:widowControl w:val="0"/>
              <w:autoSpaceDE w:val="0"/>
              <w:autoSpaceDN w:val="0"/>
              <w:jc w:val="center"/>
              <w:rPr>
                <w:rFonts w:asciiTheme="minorEastAsia" w:eastAsiaTheme="minorEastAsia" w:hAnsiTheme="minorEastAsia"/>
              </w:rPr>
            </w:pPr>
          </w:p>
        </w:tc>
        <w:tc>
          <w:tcPr>
            <w:tcW w:w="720" w:type="dxa"/>
            <w:vAlign w:val="center"/>
          </w:tcPr>
          <w:p w14:paraId="5A9C941E" w14:textId="77777777" w:rsidR="00FD11EE" w:rsidRPr="00547071" w:rsidRDefault="00FD11EE" w:rsidP="00A90D90">
            <w:pPr>
              <w:widowControl w:val="0"/>
              <w:autoSpaceDE w:val="0"/>
              <w:autoSpaceDN w:val="0"/>
              <w:jc w:val="center"/>
              <w:rPr>
                <w:rFonts w:asciiTheme="minorEastAsia" w:eastAsiaTheme="minorEastAsia" w:hAnsiTheme="minorEastAsia"/>
              </w:rPr>
            </w:pPr>
          </w:p>
        </w:tc>
      </w:tr>
      <w:tr w:rsidR="00FD11EE" w:rsidRPr="00547071" w14:paraId="6D2596CB" w14:textId="77777777" w:rsidTr="00A90D90">
        <w:trPr>
          <w:trHeight w:val="70"/>
        </w:trPr>
        <w:tc>
          <w:tcPr>
            <w:tcW w:w="2880" w:type="dxa"/>
            <w:vAlign w:val="center"/>
          </w:tcPr>
          <w:p w14:paraId="2F2A3FC8" w14:textId="77777777" w:rsidR="00FD11EE" w:rsidRPr="00547071" w:rsidRDefault="00FD11EE" w:rsidP="00A90D90">
            <w:pPr>
              <w:widowControl w:val="0"/>
              <w:autoSpaceDE w:val="0"/>
              <w:autoSpaceDN w:val="0"/>
              <w:jc w:val="center"/>
              <w:rPr>
                <w:rFonts w:asciiTheme="minorEastAsia" w:eastAsiaTheme="minorEastAsia" w:hAnsiTheme="minorEastAsia"/>
              </w:rPr>
            </w:pPr>
          </w:p>
        </w:tc>
        <w:tc>
          <w:tcPr>
            <w:tcW w:w="2640" w:type="dxa"/>
            <w:vAlign w:val="center"/>
          </w:tcPr>
          <w:p w14:paraId="02DD9847" w14:textId="77777777" w:rsidR="00FD11EE" w:rsidRPr="00547071" w:rsidRDefault="00FD11EE" w:rsidP="00A90D90">
            <w:pPr>
              <w:widowControl w:val="0"/>
              <w:autoSpaceDE w:val="0"/>
              <w:autoSpaceDN w:val="0"/>
              <w:jc w:val="center"/>
              <w:rPr>
                <w:rFonts w:asciiTheme="minorEastAsia" w:eastAsiaTheme="minorEastAsia" w:hAnsiTheme="minorEastAsia"/>
              </w:rPr>
            </w:pPr>
          </w:p>
          <w:p w14:paraId="0A278D40" w14:textId="77777777" w:rsidR="00FD11EE" w:rsidRPr="00547071" w:rsidRDefault="00FD11EE" w:rsidP="00A90D90">
            <w:pPr>
              <w:widowControl w:val="0"/>
              <w:autoSpaceDE w:val="0"/>
              <w:autoSpaceDN w:val="0"/>
              <w:jc w:val="center"/>
              <w:rPr>
                <w:rFonts w:asciiTheme="minorEastAsia" w:eastAsiaTheme="minorEastAsia" w:hAnsiTheme="minorEastAsia"/>
              </w:rPr>
            </w:pPr>
          </w:p>
        </w:tc>
        <w:tc>
          <w:tcPr>
            <w:tcW w:w="2880" w:type="dxa"/>
            <w:vAlign w:val="center"/>
          </w:tcPr>
          <w:p w14:paraId="2A627F3C" w14:textId="77777777" w:rsidR="00FD11EE" w:rsidRPr="00547071" w:rsidRDefault="00FD11EE" w:rsidP="00A90D90">
            <w:pPr>
              <w:widowControl w:val="0"/>
              <w:autoSpaceDE w:val="0"/>
              <w:autoSpaceDN w:val="0"/>
              <w:jc w:val="center"/>
              <w:rPr>
                <w:rFonts w:asciiTheme="minorEastAsia" w:eastAsiaTheme="minorEastAsia" w:hAnsiTheme="minorEastAsia"/>
              </w:rPr>
            </w:pPr>
          </w:p>
        </w:tc>
        <w:tc>
          <w:tcPr>
            <w:tcW w:w="720" w:type="dxa"/>
            <w:vAlign w:val="center"/>
          </w:tcPr>
          <w:p w14:paraId="1FB7E6FF" w14:textId="77777777" w:rsidR="00FD11EE" w:rsidRPr="00547071" w:rsidRDefault="00FD11EE" w:rsidP="00A90D90">
            <w:pPr>
              <w:widowControl w:val="0"/>
              <w:autoSpaceDE w:val="0"/>
              <w:autoSpaceDN w:val="0"/>
              <w:jc w:val="center"/>
              <w:rPr>
                <w:rFonts w:asciiTheme="minorEastAsia" w:eastAsiaTheme="minorEastAsia" w:hAnsiTheme="minorEastAsia"/>
              </w:rPr>
            </w:pPr>
          </w:p>
        </w:tc>
      </w:tr>
      <w:tr w:rsidR="00FD11EE" w:rsidRPr="00547071" w14:paraId="2E261E04" w14:textId="77777777" w:rsidTr="00A90D90">
        <w:trPr>
          <w:trHeight w:val="70"/>
        </w:trPr>
        <w:tc>
          <w:tcPr>
            <w:tcW w:w="2880" w:type="dxa"/>
            <w:vAlign w:val="center"/>
          </w:tcPr>
          <w:p w14:paraId="5616DD3F" w14:textId="77777777" w:rsidR="00FD11EE" w:rsidRPr="00547071" w:rsidRDefault="00FD11EE" w:rsidP="00A90D90">
            <w:pPr>
              <w:widowControl w:val="0"/>
              <w:autoSpaceDE w:val="0"/>
              <w:autoSpaceDN w:val="0"/>
              <w:jc w:val="center"/>
              <w:rPr>
                <w:rFonts w:asciiTheme="minorEastAsia" w:eastAsiaTheme="minorEastAsia" w:hAnsiTheme="minorEastAsia"/>
              </w:rPr>
            </w:pPr>
          </w:p>
        </w:tc>
        <w:tc>
          <w:tcPr>
            <w:tcW w:w="2640" w:type="dxa"/>
            <w:vAlign w:val="center"/>
          </w:tcPr>
          <w:p w14:paraId="4632A6E8" w14:textId="77777777" w:rsidR="00FD11EE" w:rsidRPr="00547071" w:rsidRDefault="00FD11EE" w:rsidP="00A90D90">
            <w:pPr>
              <w:widowControl w:val="0"/>
              <w:autoSpaceDE w:val="0"/>
              <w:autoSpaceDN w:val="0"/>
              <w:jc w:val="center"/>
              <w:rPr>
                <w:rFonts w:asciiTheme="minorEastAsia" w:eastAsiaTheme="minorEastAsia" w:hAnsiTheme="minorEastAsia"/>
              </w:rPr>
            </w:pPr>
          </w:p>
          <w:p w14:paraId="2039F723" w14:textId="77777777" w:rsidR="00FD11EE" w:rsidRPr="00547071" w:rsidRDefault="00FD11EE" w:rsidP="00A90D90">
            <w:pPr>
              <w:widowControl w:val="0"/>
              <w:autoSpaceDE w:val="0"/>
              <w:autoSpaceDN w:val="0"/>
              <w:jc w:val="center"/>
              <w:rPr>
                <w:rFonts w:asciiTheme="minorEastAsia" w:eastAsiaTheme="minorEastAsia" w:hAnsiTheme="minorEastAsia"/>
              </w:rPr>
            </w:pPr>
          </w:p>
        </w:tc>
        <w:tc>
          <w:tcPr>
            <w:tcW w:w="2880" w:type="dxa"/>
            <w:vAlign w:val="center"/>
          </w:tcPr>
          <w:p w14:paraId="6ACABFEC" w14:textId="77777777" w:rsidR="00FD11EE" w:rsidRPr="00547071" w:rsidRDefault="00FD11EE" w:rsidP="00A90D90">
            <w:pPr>
              <w:widowControl w:val="0"/>
              <w:autoSpaceDE w:val="0"/>
              <w:autoSpaceDN w:val="0"/>
              <w:jc w:val="center"/>
              <w:rPr>
                <w:rFonts w:asciiTheme="minorEastAsia" w:eastAsiaTheme="minorEastAsia" w:hAnsiTheme="minorEastAsia"/>
              </w:rPr>
            </w:pPr>
          </w:p>
        </w:tc>
        <w:tc>
          <w:tcPr>
            <w:tcW w:w="720" w:type="dxa"/>
            <w:vAlign w:val="center"/>
          </w:tcPr>
          <w:p w14:paraId="7F31A223" w14:textId="77777777" w:rsidR="00FD11EE" w:rsidRPr="00547071" w:rsidRDefault="00FD11EE" w:rsidP="00A90D90">
            <w:pPr>
              <w:widowControl w:val="0"/>
              <w:autoSpaceDE w:val="0"/>
              <w:autoSpaceDN w:val="0"/>
              <w:jc w:val="center"/>
              <w:rPr>
                <w:rFonts w:asciiTheme="minorEastAsia" w:eastAsiaTheme="minorEastAsia" w:hAnsiTheme="minorEastAsia"/>
              </w:rPr>
            </w:pPr>
          </w:p>
        </w:tc>
      </w:tr>
    </w:tbl>
    <w:p w14:paraId="075A3854" w14:textId="77777777" w:rsidR="00FD11EE" w:rsidRPr="00547071" w:rsidRDefault="00FD11EE" w:rsidP="00FD11EE">
      <w:pPr>
        <w:widowControl w:val="0"/>
        <w:autoSpaceDE w:val="0"/>
        <w:autoSpaceDN w:val="0"/>
        <w:rPr>
          <w:rFonts w:asciiTheme="minorEastAsia" w:eastAsiaTheme="minorEastAsia" w:hAnsiTheme="minorEastAsia"/>
        </w:rPr>
      </w:pPr>
    </w:p>
    <w:p w14:paraId="2B2F9CD3" w14:textId="77777777" w:rsidR="00FD11EE" w:rsidRPr="00547071" w:rsidRDefault="00FD11EE" w:rsidP="00FD11EE">
      <w:pPr>
        <w:widowControl w:val="0"/>
        <w:autoSpaceDE w:val="0"/>
        <w:autoSpaceDN w:val="0"/>
        <w:rPr>
          <w:rFonts w:asciiTheme="minorEastAsia" w:eastAsiaTheme="minorEastAsia" w:hAnsiTheme="minorEastAsia"/>
        </w:rPr>
      </w:pPr>
    </w:p>
    <w:p w14:paraId="5CA007DE" w14:textId="77777777" w:rsidR="00FD11EE" w:rsidRPr="00547071" w:rsidRDefault="00FD11EE" w:rsidP="00FD11EE">
      <w:pPr>
        <w:rPr>
          <w:rFonts w:asciiTheme="minorEastAsia" w:eastAsiaTheme="minorEastAsia" w:hAnsiTheme="minorEastAsia"/>
        </w:rPr>
      </w:pPr>
      <w:r w:rsidRPr="00547071">
        <w:rPr>
          <w:rFonts w:asciiTheme="minorEastAsia" w:eastAsiaTheme="minorEastAsia" w:hAnsiTheme="minorEastAsia"/>
        </w:rPr>
        <w:br w:type="page"/>
      </w:r>
    </w:p>
    <w:p w14:paraId="025AB8DA"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lastRenderedPageBreak/>
        <w:t>様式第２号（第７条関係）</w:t>
      </w:r>
    </w:p>
    <w:p w14:paraId="6D723791" w14:textId="77777777" w:rsidR="00FD11EE" w:rsidRPr="00547071" w:rsidRDefault="00FD11EE" w:rsidP="00FD11EE">
      <w:pPr>
        <w:widowControl w:val="0"/>
        <w:autoSpaceDE w:val="0"/>
        <w:autoSpaceDN w:val="0"/>
        <w:rPr>
          <w:rFonts w:asciiTheme="minorEastAsia" w:eastAsiaTheme="minorEastAsia" w:hAnsiTheme="minorEastAsia"/>
        </w:rPr>
      </w:pPr>
    </w:p>
    <w:p w14:paraId="51CAB49B" w14:textId="77777777" w:rsidR="00FD11EE" w:rsidRPr="00547071" w:rsidRDefault="00FD11EE" w:rsidP="00FD11EE">
      <w:pPr>
        <w:widowControl w:val="0"/>
        <w:autoSpaceDE w:val="0"/>
        <w:autoSpaceDN w:val="0"/>
        <w:ind w:rightChars="100" w:right="240"/>
        <w:jc w:val="right"/>
        <w:rPr>
          <w:rFonts w:asciiTheme="minorEastAsia" w:eastAsiaTheme="minorEastAsia" w:hAnsiTheme="minorEastAsia"/>
        </w:rPr>
      </w:pPr>
      <w:r w:rsidRPr="00547071">
        <w:rPr>
          <w:rFonts w:asciiTheme="minorEastAsia" w:eastAsiaTheme="minorEastAsia" w:hAnsiTheme="minorEastAsia" w:hint="eastAsia"/>
        </w:rPr>
        <w:t>第　　　　　　号</w:t>
      </w:r>
    </w:p>
    <w:p w14:paraId="687F83AF" w14:textId="77777777" w:rsidR="00FD11EE" w:rsidRPr="00547071" w:rsidRDefault="00FD11EE" w:rsidP="00FD11EE">
      <w:pPr>
        <w:widowControl w:val="0"/>
        <w:autoSpaceDE w:val="0"/>
        <w:autoSpaceDN w:val="0"/>
        <w:ind w:rightChars="100" w:right="240"/>
        <w:jc w:val="right"/>
        <w:rPr>
          <w:rFonts w:asciiTheme="minorEastAsia" w:eastAsiaTheme="minorEastAsia" w:hAnsiTheme="minorEastAsia"/>
        </w:rPr>
      </w:pPr>
      <w:r w:rsidRPr="00547071">
        <w:rPr>
          <w:rFonts w:asciiTheme="minorEastAsia" w:eastAsiaTheme="minorEastAsia" w:hAnsiTheme="minorEastAsia" w:hint="eastAsia"/>
        </w:rPr>
        <w:t xml:space="preserve">　年　月　日</w:t>
      </w:r>
    </w:p>
    <w:p w14:paraId="7EEBC78F" w14:textId="77777777" w:rsidR="00FD11EE" w:rsidRPr="00547071" w:rsidRDefault="00FD11EE" w:rsidP="00FD11EE">
      <w:pPr>
        <w:widowControl w:val="0"/>
        <w:autoSpaceDE w:val="0"/>
        <w:autoSpaceDN w:val="0"/>
        <w:rPr>
          <w:rFonts w:asciiTheme="minorEastAsia" w:eastAsiaTheme="minorEastAsia" w:hAnsiTheme="minorEastAsia"/>
        </w:rPr>
      </w:pPr>
    </w:p>
    <w:p w14:paraId="3653A3DF" w14:textId="77777777" w:rsidR="00FD11EE" w:rsidRPr="00547071" w:rsidRDefault="00FD11EE" w:rsidP="00FD11EE">
      <w:pPr>
        <w:widowControl w:val="0"/>
        <w:autoSpaceDE w:val="0"/>
        <w:autoSpaceDN w:val="0"/>
        <w:rPr>
          <w:rFonts w:asciiTheme="minorEastAsia" w:eastAsiaTheme="minorEastAsia" w:hAnsiTheme="minorEastAsia"/>
        </w:rPr>
      </w:pPr>
    </w:p>
    <w:p w14:paraId="41C283A5" w14:textId="77777777" w:rsidR="00FD11EE" w:rsidRPr="00547071" w:rsidRDefault="00FD11EE" w:rsidP="00FD11EE">
      <w:pPr>
        <w:widowControl w:val="0"/>
        <w:autoSpaceDE w:val="0"/>
        <w:autoSpaceDN w:val="0"/>
        <w:ind w:leftChars="100" w:left="240"/>
        <w:rPr>
          <w:rFonts w:asciiTheme="minorEastAsia" w:eastAsiaTheme="minorEastAsia" w:hAnsiTheme="minorEastAsia"/>
        </w:rPr>
      </w:pPr>
      <w:r w:rsidRPr="00547071">
        <w:rPr>
          <w:rFonts w:asciiTheme="minorEastAsia" w:eastAsiaTheme="minorEastAsia" w:hAnsiTheme="minorEastAsia" w:hint="eastAsia"/>
        </w:rPr>
        <w:t xml:space="preserve">　　　　　　　　様</w:t>
      </w:r>
    </w:p>
    <w:p w14:paraId="5E411E6A" w14:textId="77777777" w:rsidR="00FD11EE" w:rsidRPr="00547071" w:rsidRDefault="00FD11EE" w:rsidP="00FD11EE">
      <w:pPr>
        <w:widowControl w:val="0"/>
        <w:autoSpaceDE w:val="0"/>
        <w:autoSpaceDN w:val="0"/>
        <w:rPr>
          <w:rFonts w:asciiTheme="minorEastAsia" w:eastAsiaTheme="minorEastAsia" w:hAnsiTheme="minorEastAsia"/>
        </w:rPr>
      </w:pPr>
    </w:p>
    <w:p w14:paraId="0338C1AC" w14:textId="77777777" w:rsidR="00FD11EE" w:rsidRPr="00547071" w:rsidRDefault="00FD11EE" w:rsidP="00FD11EE">
      <w:pPr>
        <w:widowControl w:val="0"/>
        <w:autoSpaceDE w:val="0"/>
        <w:autoSpaceDN w:val="0"/>
        <w:rPr>
          <w:rFonts w:asciiTheme="minorEastAsia" w:eastAsiaTheme="minorEastAsia" w:hAnsiTheme="minorEastAsia"/>
        </w:rPr>
      </w:pPr>
    </w:p>
    <w:p w14:paraId="336A8BF2" w14:textId="77777777" w:rsidR="00FD11EE" w:rsidRPr="00547071" w:rsidRDefault="00FD11EE" w:rsidP="00FD11EE">
      <w:pPr>
        <w:widowControl w:val="0"/>
        <w:autoSpaceDE w:val="0"/>
        <w:autoSpaceDN w:val="0"/>
        <w:ind w:rightChars="200" w:right="480" w:firstLineChars="2600" w:firstLine="6240"/>
        <w:jc w:val="left"/>
        <w:rPr>
          <w:rFonts w:asciiTheme="minorEastAsia" w:eastAsiaTheme="minorEastAsia" w:hAnsiTheme="minorEastAsia"/>
        </w:rPr>
      </w:pPr>
      <w:r w:rsidRPr="00547071">
        <w:rPr>
          <w:rFonts w:asciiTheme="minorEastAsia" w:eastAsiaTheme="minorEastAsia" w:hAnsiTheme="minorEastAsia" w:hint="eastAsia"/>
        </w:rPr>
        <w:t xml:space="preserve">三重県知事　　　　　　</w:t>
      </w:r>
    </w:p>
    <w:p w14:paraId="1987A00E" w14:textId="77777777" w:rsidR="00FD11EE" w:rsidRPr="00547071" w:rsidRDefault="00FD11EE" w:rsidP="00FD11EE">
      <w:pPr>
        <w:widowControl w:val="0"/>
        <w:autoSpaceDE w:val="0"/>
        <w:autoSpaceDN w:val="0"/>
        <w:rPr>
          <w:rFonts w:asciiTheme="minorEastAsia" w:eastAsiaTheme="minorEastAsia" w:hAnsiTheme="minorEastAsia"/>
        </w:rPr>
      </w:pPr>
    </w:p>
    <w:p w14:paraId="0313FB1A"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2765AB89" w14:textId="77777777" w:rsidR="00DE7685" w:rsidRPr="00547071" w:rsidRDefault="003B5372" w:rsidP="00DE7685">
      <w:pPr>
        <w:widowControl w:val="0"/>
        <w:autoSpaceDE w:val="0"/>
        <w:autoSpaceDN w:val="0"/>
        <w:ind w:rightChars="300" w:right="720" w:firstLineChars="300" w:firstLine="720"/>
        <w:jc w:val="center"/>
        <w:rPr>
          <w:rFonts w:asciiTheme="minorEastAsia" w:eastAsiaTheme="minorEastAsia" w:hAnsiTheme="minorEastAsia"/>
        </w:rPr>
      </w:pPr>
      <w:r w:rsidRPr="00547071">
        <w:rPr>
          <w:rFonts w:asciiTheme="minorEastAsia" w:eastAsiaTheme="minorEastAsia" w:hAnsiTheme="minorEastAsia" w:hint="eastAsia"/>
        </w:rPr>
        <w:t xml:space="preserve">令和　</w:t>
      </w:r>
      <w:r w:rsidR="00FD11EE" w:rsidRPr="00547071">
        <w:rPr>
          <w:rFonts w:asciiTheme="minorEastAsia" w:eastAsiaTheme="minorEastAsia" w:hAnsiTheme="minorEastAsia" w:hint="eastAsia"/>
        </w:rPr>
        <w:t>年度三重県交通事業者燃料価格高騰等対策支援補助金</w:t>
      </w:r>
    </w:p>
    <w:p w14:paraId="3094C8E5" w14:textId="237700C8" w:rsidR="00FD11EE" w:rsidRPr="00547071" w:rsidRDefault="00FD11EE" w:rsidP="00DE7685">
      <w:pPr>
        <w:widowControl w:val="0"/>
        <w:autoSpaceDE w:val="0"/>
        <w:autoSpaceDN w:val="0"/>
        <w:ind w:rightChars="300" w:right="720" w:firstLineChars="700" w:firstLine="1680"/>
        <w:jc w:val="center"/>
        <w:rPr>
          <w:rFonts w:asciiTheme="minorEastAsia" w:eastAsiaTheme="minorEastAsia" w:hAnsiTheme="minorEastAsia"/>
        </w:rPr>
      </w:pPr>
      <w:r w:rsidRPr="00547071">
        <w:rPr>
          <w:rFonts w:asciiTheme="minorEastAsia" w:eastAsiaTheme="minorEastAsia" w:hAnsiTheme="minorEastAsia" w:hint="eastAsia"/>
        </w:rPr>
        <w:t>交付決定</w:t>
      </w:r>
      <w:r w:rsidR="003B5372" w:rsidRPr="00547071">
        <w:rPr>
          <w:rFonts w:asciiTheme="minorEastAsia" w:eastAsiaTheme="minorEastAsia" w:hAnsiTheme="minorEastAsia" w:hint="eastAsia"/>
        </w:rPr>
        <w:t>通知書</w:t>
      </w:r>
    </w:p>
    <w:p w14:paraId="56EBD8BA" w14:textId="77777777" w:rsidR="00FD11EE" w:rsidRPr="00547071" w:rsidRDefault="00FD11EE" w:rsidP="00FD11EE">
      <w:pPr>
        <w:widowControl w:val="0"/>
        <w:autoSpaceDE w:val="0"/>
        <w:autoSpaceDN w:val="0"/>
        <w:rPr>
          <w:rFonts w:asciiTheme="minorEastAsia" w:eastAsiaTheme="minorEastAsia" w:hAnsiTheme="minorEastAsia"/>
        </w:rPr>
      </w:pPr>
    </w:p>
    <w:p w14:paraId="30E638C1" w14:textId="48687E0A" w:rsidR="00FD11EE" w:rsidRPr="00547071" w:rsidRDefault="00DE7685" w:rsidP="00DE7685">
      <w:pPr>
        <w:widowControl w:val="0"/>
        <w:autoSpaceDE w:val="0"/>
        <w:autoSpaceDN w:val="0"/>
        <w:ind w:firstLineChars="100" w:firstLine="240"/>
        <w:rPr>
          <w:rFonts w:asciiTheme="minorEastAsia" w:eastAsiaTheme="minorEastAsia" w:hAnsiTheme="minorEastAsia"/>
          <w:color w:val="000000" w:themeColor="text1"/>
        </w:rPr>
      </w:pPr>
      <w:r w:rsidRPr="00547071">
        <w:rPr>
          <w:rFonts w:asciiTheme="minorEastAsia" w:eastAsiaTheme="minorEastAsia" w:hAnsiTheme="minorEastAsia" w:hint="eastAsia"/>
        </w:rPr>
        <w:t>令和</w:t>
      </w:r>
      <w:r w:rsidR="00FD11EE" w:rsidRPr="00547071">
        <w:rPr>
          <w:rFonts w:asciiTheme="minorEastAsia" w:eastAsiaTheme="minorEastAsia" w:hAnsiTheme="minorEastAsia" w:hint="eastAsia"/>
        </w:rPr>
        <w:t xml:space="preserve">　　年　　月　　日　　付け第　　号で申請のあった「</w:t>
      </w:r>
      <w:r w:rsidRPr="00547071">
        <w:rPr>
          <w:rFonts w:asciiTheme="minorEastAsia" w:eastAsiaTheme="minorEastAsia" w:hAnsiTheme="minorEastAsia" w:hint="eastAsia"/>
        </w:rPr>
        <w:t>令和</w:t>
      </w:r>
      <w:r w:rsidR="00FD11EE" w:rsidRPr="00547071">
        <w:rPr>
          <w:rFonts w:asciiTheme="minorEastAsia" w:eastAsiaTheme="minorEastAsia" w:hAnsiTheme="minorEastAsia" w:hint="eastAsia"/>
          <w:color w:val="000000" w:themeColor="text1"/>
        </w:rPr>
        <w:t xml:space="preserve">　年度三重県交通事業者燃料価格高騰等対策支援補助金」については、三重県交通事業者燃料価格高騰等対策支援補助金交付要領の第７条の規定により、下記のとおり交付することを決定しましたので通知します。</w:t>
      </w:r>
    </w:p>
    <w:p w14:paraId="0B1C0E25"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4E57669A" w14:textId="77777777" w:rsidR="00FD11EE" w:rsidRPr="00547071" w:rsidRDefault="00FD11EE" w:rsidP="00FD11E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記</w:t>
      </w:r>
    </w:p>
    <w:p w14:paraId="0A07EE87"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6D565694" w14:textId="77777777" w:rsidR="00FD11EE" w:rsidRPr="00547071" w:rsidRDefault="00FD11EE" w:rsidP="00FD11EE">
      <w:pPr>
        <w:widowControl w:val="0"/>
        <w:autoSpaceDE w:val="0"/>
        <w:autoSpaceDN w:val="0"/>
        <w:ind w:left="240" w:hangingChars="100" w:hanging="240"/>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１　補助金の交付の対象となる事業、補助金の額並びに補助対象経費及びその配分額は、別紙のとおりとします。</w:t>
      </w:r>
    </w:p>
    <w:p w14:paraId="24446C0B"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6FF1BAA2" w14:textId="77777777" w:rsidR="00FD11EE" w:rsidRPr="00547071" w:rsidRDefault="00FD11EE" w:rsidP="00FD11EE">
      <w:pPr>
        <w:widowControl w:val="0"/>
        <w:autoSpaceDE w:val="0"/>
        <w:autoSpaceDN w:val="0"/>
        <w:ind w:left="240" w:hangingChars="100" w:hanging="240"/>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２　補助対象事業者は、三重県交通事業者燃料価格高騰等対策支援補助金交付要領の定めるところに従わなければならないものとします。</w:t>
      </w:r>
    </w:p>
    <w:p w14:paraId="2791D47C"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209167CC" w14:textId="77777777" w:rsidR="00FD11EE" w:rsidRPr="00547071" w:rsidRDefault="00FD11EE" w:rsidP="00FD11EE">
      <w:pPr>
        <w:widowControl w:val="0"/>
        <w:autoSpaceDE w:val="0"/>
        <w:autoSpaceDN w:val="0"/>
        <w:ind w:left="240" w:hangingChars="100" w:hanging="240"/>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３　三重県の交付する補助金等からの暴力団等排除措置要綱第８条第１項に定める不当介入を受けたときは、警察に通報を行うとともに、捜査上必要な協力を行うこと及び知事に報告してください。</w:t>
      </w:r>
    </w:p>
    <w:p w14:paraId="0547D348" w14:textId="77777777" w:rsidR="00FD11EE" w:rsidRPr="00547071" w:rsidRDefault="00FD11EE" w:rsidP="00FD11EE">
      <w:pPr>
        <w:widowControl w:val="0"/>
        <w:autoSpaceDE w:val="0"/>
        <w:autoSpaceDN w:val="0"/>
        <w:rPr>
          <w:rFonts w:asciiTheme="minorEastAsia" w:eastAsiaTheme="minorEastAsia" w:hAnsiTheme="minorEastAsia"/>
        </w:rPr>
      </w:pPr>
    </w:p>
    <w:p w14:paraId="2F81204A" w14:textId="77777777" w:rsidR="00FD11EE" w:rsidRPr="00547071" w:rsidRDefault="00FD11EE" w:rsidP="00FD11EE">
      <w:pPr>
        <w:widowControl w:val="0"/>
        <w:autoSpaceDE w:val="0"/>
        <w:autoSpaceDN w:val="0"/>
        <w:snapToGrid w:val="0"/>
        <w:spacing w:afterLines="25" w:after="87"/>
        <w:ind w:rightChars="-100" w:right="-240"/>
        <w:rPr>
          <w:rFonts w:asciiTheme="minorEastAsia" w:eastAsiaTheme="minorEastAsia" w:hAnsiTheme="minorEastAsia"/>
          <w:sz w:val="21"/>
          <w:szCs w:val="21"/>
        </w:rPr>
      </w:pPr>
    </w:p>
    <w:p w14:paraId="07C07407" w14:textId="77777777" w:rsidR="00FD11EE" w:rsidRPr="00547071" w:rsidRDefault="00FD11EE" w:rsidP="00FD11EE">
      <w:pPr>
        <w:rPr>
          <w:rFonts w:asciiTheme="minorEastAsia" w:eastAsiaTheme="minorEastAsia" w:hAnsiTheme="minorEastAsia"/>
        </w:rPr>
        <w:sectPr w:rsidR="00FD11EE" w:rsidRPr="00547071" w:rsidSect="00156C1F">
          <w:pgSz w:w="11906" w:h="16838" w:code="9"/>
          <w:pgMar w:top="1389" w:right="1361" w:bottom="1418" w:left="1418" w:header="851" w:footer="340" w:gutter="0"/>
          <w:cols w:space="425"/>
          <w:docGrid w:type="linesAndChars" w:linePitch="350"/>
        </w:sectPr>
      </w:pPr>
      <w:r w:rsidRPr="00547071">
        <w:rPr>
          <w:rFonts w:asciiTheme="minorEastAsia" w:eastAsiaTheme="minorEastAsia" w:hAnsiTheme="minorEastAsia"/>
          <w:sz w:val="21"/>
          <w:szCs w:val="21"/>
        </w:rPr>
        <w:br w:type="page"/>
      </w:r>
    </w:p>
    <w:p w14:paraId="7D2FEC68"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lastRenderedPageBreak/>
        <w:t>様式第２号－１（第７条関係）</w:t>
      </w:r>
    </w:p>
    <w:p w14:paraId="328D5701" w14:textId="232C9D6A" w:rsidR="00FD11EE" w:rsidRPr="00547071" w:rsidRDefault="00DE7685" w:rsidP="00FD11E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rPr>
        <w:t>令和</w:t>
      </w:r>
      <w:r w:rsidRPr="00547071">
        <w:rPr>
          <w:rFonts w:asciiTheme="minorEastAsia" w:eastAsiaTheme="minorEastAsia" w:hAnsiTheme="minorEastAsia" w:hint="eastAsia"/>
          <w:color w:val="000000" w:themeColor="text1"/>
        </w:rPr>
        <w:t xml:space="preserve">　</w:t>
      </w:r>
      <w:r w:rsidR="00FD11EE" w:rsidRPr="00547071">
        <w:rPr>
          <w:rFonts w:asciiTheme="minorEastAsia" w:eastAsiaTheme="minorEastAsia" w:hAnsiTheme="minorEastAsia" w:hint="eastAsia"/>
          <w:color w:val="000000" w:themeColor="text1"/>
        </w:rPr>
        <w:t>年度三重県</w:t>
      </w:r>
      <w:r w:rsidR="004A58F7" w:rsidRPr="00547071">
        <w:rPr>
          <w:rFonts w:asciiTheme="minorEastAsia" w:eastAsiaTheme="minorEastAsia" w:hAnsiTheme="minorEastAsia" w:hint="eastAsia"/>
          <w:color w:val="000000" w:themeColor="text1"/>
        </w:rPr>
        <w:t>交通事業者</w:t>
      </w:r>
      <w:r w:rsidR="00FD11EE" w:rsidRPr="00547071">
        <w:rPr>
          <w:rFonts w:asciiTheme="minorEastAsia" w:eastAsiaTheme="minorEastAsia" w:hAnsiTheme="minorEastAsia" w:hint="eastAsia"/>
          <w:color w:val="000000" w:themeColor="text1"/>
        </w:rPr>
        <w:t>燃料価格高騰等対策支援補助金交付決定事業表</w:t>
      </w:r>
    </w:p>
    <w:p w14:paraId="734F99B3" w14:textId="77777777" w:rsidR="00FD11EE" w:rsidRPr="00547071" w:rsidRDefault="00FD11EE" w:rsidP="003B79E5">
      <w:pPr>
        <w:widowControl w:val="0"/>
        <w:autoSpaceDE w:val="0"/>
        <w:autoSpaceDN w:val="0"/>
        <w:jc w:val="right"/>
        <w:rPr>
          <w:rFonts w:asciiTheme="minorEastAsia" w:eastAsiaTheme="minorEastAsia" w:hAnsiTheme="minorEastAsia"/>
        </w:rPr>
      </w:pPr>
      <w:r w:rsidRPr="00547071">
        <w:rPr>
          <w:rFonts w:asciiTheme="minorEastAsia" w:eastAsiaTheme="minorEastAsia" w:hAnsiTheme="minorEastAsia" w:hint="eastAsia"/>
          <w:u w:val="single"/>
        </w:rPr>
        <w:t xml:space="preserve">補助対象事業者名　　　　　　　　　　　　</w:t>
      </w:r>
      <w:r w:rsidRPr="00547071">
        <w:rPr>
          <w:rFonts w:asciiTheme="minorEastAsia" w:eastAsiaTheme="minorEastAsia" w:hAnsiTheme="minorEastAsia" w:hint="eastAsia"/>
        </w:rPr>
        <w:t xml:space="preserve">　　　　　　　　　　　　　　　　　　　　　　　　　　　　　　　　（単位：円）</w:t>
      </w:r>
    </w:p>
    <w:tbl>
      <w:tblPr>
        <w:tblStyle w:val="ae"/>
        <w:tblW w:w="14029" w:type="dxa"/>
        <w:tblLayout w:type="fixed"/>
        <w:tblLook w:val="04A0" w:firstRow="1" w:lastRow="0" w:firstColumn="1" w:lastColumn="0" w:noHBand="0" w:noVBand="1"/>
      </w:tblPr>
      <w:tblGrid>
        <w:gridCol w:w="478"/>
        <w:gridCol w:w="2069"/>
        <w:gridCol w:w="1559"/>
        <w:gridCol w:w="2410"/>
        <w:gridCol w:w="2551"/>
        <w:gridCol w:w="2646"/>
        <w:gridCol w:w="2316"/>
      </w:tblGrid>
      <w:tr w:rsidR="00E80865" w:rsidRPr="00547071" w14:paraId="2C333DB8" w14:textId="77777777" w:rsidTr="003804F7">
        <w:trPr>
          <w:trHeight w:val="1400"/>
        </w:trPr>
        <w:tc>
          <w:tcPr>
            <w:tcW w:w="478" w:type="dxa"/>
            <w:noWrap/>
            <w:hideMark/>
          </w:tcPr>
          <w:p w14:paraId="4FC86E26"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p w14:paraId="5736870A"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069" w:type="dxa"/>
            <w:hideMark/>
          </w:tcPr>
          <w:p w14:paraId="61E75F4D"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補助対象事業の種別</w:t>
            </w:r>
          </w:p>
          <w:p w14:paraId="043FF08E"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(補助対象経費の区分)</w:t>
            </w:r>
          </w:p>
        </w:tc>
        <w:tc>
          <w:tcPr>
            <w:tcW w:w="1559" w:type="dxa"/>
            <w:hideMark/>
          </w:tcPr>
          <w:p w14:paraId="23FC3A6D"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補助対象事業の内容</w:t>
            </w:r>
          </w:p>
        </w:tc>
        <w:tc>
          <w:tcPr>
            <w:tcW w:w="2410" w:type="dxa"/>
            <w:hideMark/>
          </w:tcPr>
          <w:p w14:paraId="1E5A1BFA"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補助対象事業の着手及び完了予定日</w:t>
            </w:r>
          </w:p>
        </w:tc>
        <w:tc>
          <w:tcPr>
            <w:tcW w:w="2551" w:type="dxa"/>
            <w:noWrap/>
            <w:hideMark/>
          </w:tcPr>
          <w:p w14:paraId="01EFF807"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補助対象経費</w:t>
            </w:r>
          </w:p>
        </w:tc>
        <w:tc>
          <w:tcPr>
            <w:tcW w:w="2646" w:type="dxa"/>
            <w:hideMark/>
          </w:tcPr>
          <w:p w14:paraId="6E0ACC7A"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国庫補助等予定金額</w:t>
            </w:r>
          </w:p>
        </w:tc>
        <w:tc>
          <w:tcPr>
            <w:tcW w:w="2316" w:type="dxa"/>
            <w:noWrap/>
            <w:hideMark/>
          </w:tcPr>
          <w:p w14:paraId="2F535D68"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補助金額</w:t>
            </w:r>
          </w:p>
        </w:tc>
      </w:tr>
      <w:tr w:rsidR="003804F7" w:rsidRPr="00547071" w14:paraId="3F05AF6F" w14:textId="77777777" w:rsidTr="003804F7">
        <w:trPr>
          <w:trHeight w:hRule="exact" w:val="1134"/>
        </w:trPr>
        <w:tc>
          <w:tcPr>
            <w:tcW w:w="478" w:type="dxa"/>
            <w:vMerge w:val="restart"/>
            <w:noWrap/>
            <w:vAlign w:val="center"/>
            <w:hideMark/>
          </w:tcPr>
          <w:p w14:paraId="44D374A4"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w:t>
            </w:r>
          </w:p>
        </w:tc>
        <w:tc>
          <w:tcPr>
            <w:tcW w:w="2069" w:type="dxa"/>
            <w:vMerge w:val="restart"/>
            <w:noWrap/>
            <w:vAlign w:val="center"/>
            <w:hideMark/>
          </w:tcPr>
          <w:p w14:paraId="7F2E8546"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燃料等価格高騰</w:t>
            </w:r>
          </w:p>
        </w:tc>
        <w:tc>
          <w:tcPr>
            <w:tcW w:w="1559" w:type="dxa"/>
            <w:noWrap/>
            <w:vAlign w:val="center"/>
            <w:hideMark/>
          </w:tcPr>
          <w:p w14:paraId="36BBDC7F" w14:textId="77777777" w:rsidR="003804F7" w:rsidRPr="00547071" w:rsidRDefault="003804F7" w:rsidP="003804F7">
            <w:pPr>
              <w:widowControl w:val="0"/>
              <w:autoSpaceDE w:val="0"/>
              <w:autoSpaceDN w:val="0"/>
              <w:spacing w:line="40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軽油</w:t>
            </w:r>
          </w:p>
        </w:tc>
        <w:tc>
          <w:tcPr>
            <w:tcW w:w="2410" w:type="dxa"/>
            <w:vAlign w:val="center"/>
            <w:hideMark/>
          </w:tcPr>
          <w:p w14:paraId="6006B699"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令和７年１月～</w:t>
            </w:r>
          </w:p>
          <w:p w14:paraId="7C97E9D7"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令和７年３月</w:t>
            </w:r>
          </w:p>
        </w:tc>
        <w:tc>
          <w:tcPr>
            <w:tcW w:w="2551" w:type="dxa"/>
            <w:noWrap/>
            <w:vAlign w:val="center"/>
            <w:hideMark/>
          </w:tcPr>
          <w:p w14:paraId="6AF2CA46"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p w14:paraId="7F46D24B"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r w:rsidRPr="00547071">
              <w:rPr>
                <w:rFonts w:asciiTheme="minorEastAsia" w:eastAsiaTheme="minorEastAsia" w:hAnsiTheme="minorEastAsia"/>
                <w:color w:val="000000" w:themeColor="text1"/>
              </w:rPr>
              <w:t>11.39</w:t>
            </w:r>
            <w:r w:rsidRPr="00547071">
              <w:rPr>
                <w:rFonts w:asciiTheme="minorEastAsia" w:eastAsiaTheme="minorEastAsia" w:hAnsiTheme="minorEastAsia" w:hint="eastAsia"/>
                <w:color w:val="000000" w:themeColor="text1"/>
              </w:rPr>
              <w:t>円）</w:t>
            </w:r>
          </w:p>
        </w:tc>
        <w:tc>
          <w:tcPr>
            <w:tcW w:w="2646" w:type="dxa"/>
            <w:noWrap/>
            <w:vAlign w:val="center"/>
            <w:hideMark/>
          </w:tcPr>
          <w:p w14:paraId="5AFE729E" w14:textId="77777777" w:rsidR="003804F7" w:rsidRPr="00547071" w:rsidRDefault="003804F7" w:rsidP="003804F7">
            <w:pPr>
              <w:widowControl w:val="0"/>
              <w:autoSpaceDE w:val="0"/>
              <w:autoSpaceDN w:val="0"/>
              <w:spacing w:line="400" w:lineRule="exact"/>
              <w:jc w:val="center"/>
              <w:rPr>
                <w:rFonts w:asciiTheme="minorEastAsia" w:eastAsiaTheme="minorEastAsia" w:hAnsiTheme="minorEastAsia"/>
                <w:color w:val="000000" w:themeColor="text1"/>
              </w:rPr>
            </w:pPr>
          </w:p>
        </w:tc>
        <w:tc>
          <w:tcPr>
            <w:tcW w:w="2316" w:type="dxa"/>
            <w:noWrap/>
            <w:vAlign w:val="center"/>
            <w:hideMark/>
          </w:tcPr>
          <w:p w14:paraId="6E7FFC79" w14:textId="77777777" w:rsidR="003804F7" w:rsidRPr="00547071" w:rsidRDefault="003804F7" w:rsidP="003804F7">
            <w:pPr>
              <w:widowControl w:val="0"/>
              <w:autoSpaceDE w:val="0"/>
              <w:autoSpaceDN w:val="0"/>
              <w:spacing w:line="400" w:lineRule="exact"/>
              <w:jc w:val="center"/>
              <w:rPr>
                <w:rFonts w:asciiTheme="minorEastAsia" w:eastAsiaTheme="minorEastAsia" w:hAnsiTheme="minorEastAsia"/>
                <w:color w:val="000000" w:themeColor="text1"/>
              </w:rPr>
            </w:pPr>
          </w:p>
        </w:tc>
      </w:tr>
      <w:tr w:rsidR="003804F7" w:rsidRPr="00547071" w14:paraId="149A1AD2" w14:textId="77777777" w:rsidTr="003804F7">
        <w:trPr>
          <w:trHeight w:hRule="exact" w:val="1134"/>
        </w:trPr>
        <w:tc>
          <w:tcPr>
            <w:tcW w:w="478" w:type="dxa"/>
            <w:vMerge/>
            <w:noWrap/>
            <w:vAlign w:val="center"/>
          </w:tcPr>
          <w:p w14:paraId="58280A5E"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14:paraId="13229836"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tc>
        <w:tc>
          <w:tcPr>
            <w:tcW w:w="1559" w:type="dxa"/>
            <w:noWrap/>
            <w:vAlign w:val="center"/>
          </w:tcPr>
          <w:p w14:paraId="3135FDD9" w14:textId="77777777" w:rsidR="003804F7" w:rsidRPr="00547071" w:rsidRDefault="003804F7" w:rsidP="003804F7">
            <w:pPr>
              <w:widowControl w:val="0"/>
              <w:autoSpaceDE w:val="0"/>
              <w:autoSpaceDN w:val="0"/>
              <w:spacing w:line="40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重油</w:t>
            </w:r>
          </w:p>
        </w:tc>
        <w:tc>
          <w:tcPr>
            <w:tcW w:w="2410" w:type="dxa"/>
            <w:vAlign w:val="center"/>
          </w:tcPr>
          <w:p w14:paraId="7F584A71"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令和７年１月～</w:t>
            </w:r>
          </w:p>
          <w:p w14:paraId="792CBE5E"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令和７年３月</w:t>
            </w:r>
          </w:p>
        </w:tc>
        <w:tc>
          <w:tcPr>
            <w:tcW w:w="2551" w:type="dxa"/>
            <w:noWrap/>
            <w:vAlign w:val="center"/>
          </w:tcPr>
          <w:p w14:paraId="44901CF3"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p w14:paraId="67B37968"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p>
          <w:p w14:paraId="6B457088"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r w:rsidRPr="00547071">
              <w:rPr>
                <w:rFonts w:asciiTheme="minorEastAsia" w:eastAsiaTheme="minorEastAsia" w:hAnsiTheme="minorEastAsia"/>
                <w:color w:val="000000" w:themeColor="text1"/>
              </w:rPr>
              <w:t>12.8</w:t>
            </w:r>
            <w:r w:rsidRPr="00547071">
              <w:rPr>
                <w:rFonts w:asciiTheme="minorEastAsia" w:eastAsiaTheme="minorEastAsia" w:hAnsiTheme="minorEastAsia" w:hint="eastAsia"/>
                <w:color w:val="000000" w:themeColor="text1"/>
              </w:rPr>
              <w:t>円）</w:t>
            </w:r>
          </w:p>
        </w:tc>
        <w:tc>
          <w:tcPr>
            <w:tcW w:w="2646" w:type="dxa"/>
            <w:noWrap/>
            <w:vAlign w:val="center"/>
          </w:tcPr>
          <w:p w14:paraId="61FB04DE" w14:textId="77777777" w:rsidR="003804F7" w:rsidRPr="00547071" w:rsidRDefault="003804F7" w:rsidP="003804F7">
            <w:pPr>
              <w:widowControl w:val="0"/>
              <w:autoSpaceDE w:val="0"/>
              <w:autoSpaceDN w:val="0"/>
              <w:spacing w:line="400" w:lineRule="exact"/>
              <w:jc w:val="center"/>
              <w:rPr>
                <w:rFonts w:asciiTheme="minorEastAsia" w:eastAsiaTheme="minorEastAsia" w:hAnsiTheme="minorEastAsia"/>
                <w:color w:val="000000" w:themeColor="text1"/>
              </w:rPr>
            </w:pPr>
          </w:p>
        </w:tc>
        <w:tc>
          <w:tcPr>
            <w:tcW w:w="2316" w:type="dxa"/>
            <w:noWrap/>
            <w:vAlign w:val="center"/>
          </w:tcPr>
          <w:p w14:paraId="75F6B567" w14:textId="77777777" w:rsidR="003804F7" w:rsidRPr="00547071" w:rsidRDefault="003804F7" w:rsidP="003804F7">
            <w:pPr>
              <w:widowControl w:val="0"/>
              <w:autoSpaceDE w:val="0"/>
              <w:autoSpaceDN w:val="0"/>
              <w:spacing w:line="400" w:lineRule="exact"/>
              <w:jc w:val="center"/>
              <w:rPr>
                <w:rFonts w:asciiTheme="minorEastAsia" w:eastAsiaTheme="minorEastAsia" w:hAnsiTheme="minorEastAsia"/>
                <w:color w:val="000000" w:themeColor="text1"/>
              </w:rPr>
            </w:pPr>
          </w:p>
        </w:tc>
      </w:tr>
      <w:tr w:rsidR="003804F7" w:rsidRPr="00547071" w14:paraId="07EAD410" w14:textId="77777777" w:rsidTr="003804F7">
        <w:trPr>
          <w:trHeight w:hRule="exact" w:val="1134"/>
        </w:trPr>
        <w:tc>
          <w:tcPr>
            <w:tcW w:w="478" w:type="dxa"/>
            <w:vMerge/>
            <w:noWrap/>
            <w:vAlign w:val="center"/>
          </w:tcPr>
          <w:p w14:paraId="77039B10"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14:paraId="6060BE87"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tc>
        <w:tc>
          <w:tcPr>
            <w:tcW w:w="1559" w:type="dxa"/>
            <w:noWrap/>
            <w:vAlign w:val="center"/>
          </w:tcPr>
          <w:p w14:paraId="7A7A3BD9" w14:textId="77777777" w:rsidR="003804F7" w:rsidRPr="00547071" w:rsidRDefault="003804F7" w:rsidP="003804F7">
            <w:pPr>
              <w:widowControl w:val="0"/>
              <w:autoSpaceDE w:val="0"/>
              <w:autoSpaceDN w:val="0"/>
              <w:spacing w:line="40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電気</w:t>
            </w:r>
          </w:p>
        </w:tc>
        <w:tc>
          <w:tcPr>
            <w:tcW w:w="2410" w:type="dxa"/>
            <w:vAlign w:val="center"/>
          </w:tcPr>
          <w:p w14:paraId="3E56E8DF"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令和７年１月～</w:t>
            </w:r>
          </w:p>
          <w:p w14:paraId="2730825D"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令和７年３月</w:t>
            </w:r>
          </w:p>
        </w:tc>
        <w:tc>
          <w:tcPr>
            <w:tcW w:w="2551" w:type="dxa"/>
            <w:noWrap/>
            <w:vAlign w:val="center"/>
          </w:tcPr>
          <w:p w14:paraId="0B05EAFA"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p w14:paraId="7D142D57"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kw</w:t>
            </w:r>
            <w:r w:rsidRPr="00547071">
              <w:rPr>
                <w:rFonts w:asciiTheme="minorEastAsia" w:eastAsiaTheme="minorEastAsia" w:hAnsiTheme="minorEastAsia"/>
                <w:color w:val="000000" w:themeColor="text1"/>
              </w:rPr>
              <w:t>h</w:t>
            </w:r>
          </w:p>
          <w:p w14:paraId="0A1C6F79"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×1.27円）</w:t>
            </w:r>
          </w:p>
        </w:tc>
        <w:tc>
          <w:tcPr>
            <w:tcW w:w="2646" w:type="dxa"/>
            <w:noWrap/>
            <w:vAlign w:val="center"/>
          </w:tcPr>
          <w:p w14:paraId="7FED3B03" w14:textId="77777777" w:rsidR="003804F7" w:rsidRPr="00547071" w:rsidRDefault="003804F7" w:rsidP="003804F7">
            <w:pPr>
              <w:widowControl w:val="0"/>
              <w:autoSpaceDE w:val="0"/>
              <w:autoSpaceDN w:val="0"/>
              <w:spacing w:line="400" w:lineRule="exact"/>
              <w:jc w:val="center"/>
              <w:rPr>
                <w:rFonts w:asciiTheme="minorEastAsia" w:eastAsiaTheme="minorEastAsia" w:hAnsiTheme="minorEastAsia"/>
                <w:color w:val="000000" w:themeColor="text1"/>
              </w:rPr>
            </w:pPr>
          </w:p>
        </w:tc>
        <w:tc>
          <w:tcPr>
            <w:tcW w:w="2316" w:type="dxa"/>
            <w:noWrap/>
            <w:vAlign w:val="center"/>
          </w:tcPr>
          <w:p w14:paraId="4AFDDBEC" w14:textId="77777777" w:rsidR="003804F7" w:rsidRPr="00547071" w:rsidRDefault="003804F7" w:rsidP="003804F7">
            <w:pPr>
              <w:widowControl w:val="0"/>
              <w:autoSpaceDE w:val="0"/>
              <w:autoSpaceDN w:val="0"/>
              <w:spacing w:line="400" w:lineRule="exact"/>
              <w:jc w:val="center"/>
              <w:rPr>
                <w:rFonts w:asciiTheme="minorEastAsia" w:eastAsiaTheme="minorEastAsia" w:hAnsiTheme="minorEastAsia"/>
                <w:color w:val="000000" w:themeColor="text1"/>
              </w:rPr>
            </w:pPr>
          </w:p>
        </w:tc>
      </w:tr>
      <w:tr w:rsidR="00E80865" w:rsidRPr="00547071" w14:paraId="02CEDB64" w14:textId="77777777" w:rsidTr="003804F7">
        <w:trPr>
          <w:trHeight w:val="1271"/>
        </w:trPr>
        <w:tc>
          <w:tcPr>
            <w:tcW w:w="478" w:type="dxa"/>
            <w:noWrap/>
            <w:vAlign w:val="center"/>
            <w:hideMark/>
          </w:tcPr>
          <w:p w14:paraId="56D62FCB"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2</w:t>
            </w:r>
          </w:p>
        </w:tc>
        <w:tc>
          <w:tcPr>
            <w:tcW w:w="2069" w:type="dxa"/>
            <w:noWrap/>
            <w:vAlign w:val="center"/>
            <w:hideMark/>
          </w:tcPr>
          <w:p w14:paraId="71F4719C"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デジタル化</w:t>
            </w:r>
          </w:p>
          <w:p w14:paraId="49B758F8"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システム化</w:t>
            </w:r>
          </w:p>
          <w:p w14:paraId="19DD0022"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グリーン化</w:t>
            </w:r>
          </w:p>
        </w:tc>
        <w:tc>
          <w:tcPr>
            <w:tcW w:w="1559" w:type="dxa"/>
            <w:noWrap/>
            <w:vAlign w:val="center"/>
            <w:hideMark/>
          </w:tcPr>
          <w:p w14:paraId="4E5ACA41"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p>
        </w:tc>
        <w:tc>
          <w:tcPr>
            <w:tcW w:w="2410" w:type="dxa"/>
            <w:vAlign w:val="center"/>
            <w:hideMark/>
          </w:tcPr>
          <w:p w14:paraId="0C0DF868"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p>
        </w:tc>
        <w:tc>
          <w:tcPr>
            <w:tcW w:w="2551" w:type="dxa"/>
            <w:noWrap/>
            <w:vAlign w:val="center"/>
            <w:hideMark/>
          </w:tcPr>
          <w:p w14:paraId="0EFF6AA0"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p>
        </w:tc>
        <w:tc>
          <w:tcPr>
            <w:tcW w:w="2646" w:type="dxa"/>
            <w:noWrap/>
            <w:vAlign w:val="center"/>
            <w:hideMark/>
          </w:tcPr>
          <w:p w14:paraId="77AA427B"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hideMark/>
          </w:tcPr>
          <w:p w14:paraId="59C55807"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p>
        </w:tc>
      </w:tr>
      <w:tr w:rsidR="00584B8C" w:rsidRPr="00547071" w14:paraId="6FF7A46B" w14:textId="77777777" w:rsidTr="003804F7">
        <w:trPr>
          <w:trHeight w:val="839"/>
        </w:trPr>
        <w:tc>
          <w:tcPr>
            <w:tcW w:w="478" w:type="dxa"/>
            <w:vMerge w:val="restart"/>
            <w:noWrap/>
            <w:vAlign w:val="center"/>
            <w:hideMark/>
          </w:tcPr>
          <w:p w14:paraId="54C32C72"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3</w:t>
            </w:r>
          </w:p>
        </w:tc>
        <w:tc>
          <w:tcPr>
            <w:tcW w:w="2069" w:type="dxa"/>
            <w:vMerge w:val="restart"/>
            <w:noWrap/>
            <w:vAlign w:val="center"/>
            <w:hideMark/>
          </w:tcPr>
          <w:p w14:paraId="5E8CF632"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実証運行</w:t>
            </w:r>
          </w:p>
        </w:tc>
        <w:tc>
          <w:tcPr>
            <w:tcW w:w="1559" w:type="dxa"/>
            <w:noWrap/>
            <w:vAlign w:val="center"/>
            <w:hideMark/>
          </w:tcPr>
          <w:p w14:paraId="60CDB268"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○月分</w:t>
            </w:r>
          </w:p>
        </w:tc>
        <w:tc>
          <w:tcPr>
            <w:tcW w:w="2410" w:type="dxa"/>
            <w:vAlign w:val="center"/>
            <w:hideMark/>
          </w:tcPr>
          <w:p w14:paraId="4E421C3E"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noWrap/>
            <w:vAlign w:val="center"/>
            <w:hideMark/>
          </w:tcPr>
          <w:p w14:paraId="594255E8"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c>
          <w:tcPr>
            <w:tcW w:w="2646" w:type="dxa"/>
            <w:noWrap/>
            <w:vAlign w:val="center"/>
            <w:hideMark/>
          </w:tcPr>
          <w:p w14:paraId="60E687E3"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hideMark/>
          </w:tcPr>
          <w:p w14:paraId="06F7EACE"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547071" w14:paraId="6ECC496C" w14:textId="77777777" w:rsidTr="003804F7">
        <w:trPr>
          <w:trHeight w:val="839"/>
        </w:trPr>
        <w:tc>
          <w:tcPr>
            <w:tcW w:w="478" w:type="dxa"/>
            <w:vMerge/>
            <w:noWrap/>
            <w:vAlign w:val="center"/>
          </w:tcPr>
          <w:p w14:paraId="0A6B96EF"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14:paraId="5C89FE41"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c>
          <w:tcPr>
            <w:tcW w:w="1559" w:type="dxa"/>
            <w:noWrap/>
            <w:vAlign w:val="center"/>
          </w:tcPr>
          <w:p w14:paraId="34EBDCA1"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○月分</w:t>
            </w:r>
          </w:p>
        </w:tc>
        <w:tc>
          <w:tcPr>
            <w:tcW w:w="2410" w:type="dxa"/>
            <w:vAlign w:val="center"/>
          </w:tcPr>
          <w:p w14:paraId="577BDE3C"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noWrap/>
            <w:vAlign w:val="center"/>
          </w:tcPr>
          <w:p w14:paraId="46098428"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c>
          <w:tcPr>
            <w:tcW w:w="2646" w:type="dxa"/>
            <w:noWrap/>
            <w:vAlign w:val="center"/>
          </w:tcPr>
          <w:p w14:paraId="761FBCA2"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14:paraId="3A948558" w14:textId="77777777" w:rsidR="00584B8C" w:rsidRPr="00547071" w:rsidRDefault="00584B8C" w:rsidP="00584B8C">
            <w:pPr>
              <w:widowControl w:val="0"/>
              <w:autoSpaceDE w:val="0"/>
              <w:autoSpaceDN w:val="0"/>
              <w:jc w:val="center"/>
              <w:rPr>
                <w:rFonts w:asciiTheme="minorEastAsia" w:eastAsiaTheme="minorEastAsia" w:hAnsiTheme="minorEastAsia"/>
                <w:color w:val="000000" w:themeColor="text1"/>
              </w:rPr>
            </w:pPr>
          </w:p>
        </w:tc>
      </w:tr>
      <w:tr w:rsidR="00E80865" w:rsidRPr="00547071" w14:paraId="19D1510B" w14:textId="77777777" w:rsidTr="003804F7">
        <w:trPr>
          <w:trHeight w:val="342"/>
        </w:trPr>
        <w:tc>
          <w:tcPr>
            <w:tcW w:w="478" w:type="dxa"/>
            <w:noWrap/>
            <w:hideMark/>
          </w:tcPr>
          <w:p w14:paraId="2E29A6E0"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計</w:t>
            </w:r>
          </w:p>
        </w:tc>
        <w:tc>
          <w:tcPr>
            <w:tcW w:w="3628" w:type="dxa"/>
            <w:gridSpan w:val="2"/>
            <w:noWrap/>
            <w:hideMark/>
          </w:tcPr>
          <w:p w14:paraId="0EF3B5EC"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p>
        </w:tc>
        <w:tc>
          <w:tcPr>
            <w:tcW w:w="2410" w:type="dxa"/>
          </w:tcPr>
          <w:p w14:paraId="3696CA58"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p>
        </w:tc>
        <w:tc>
          <w:tcPr>
            <w:tcW w:w="2551" w:type="dxa"/>
            <w:noWrap/>
            <w:hideMark/>
          </w:tcPr>
          <w:p w14:paraId="51DD60DE"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p>
        </w:tc>
        <w:tc>
          <w:tcPr>
            <w:tcW w:w="2646" w:type="dxa"/>
            <w:noWrap/>
            <w:hideMark/>
          </w:tcPr>
          <w:p w14:paraId="34DA08C1"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p>
        </w:tc>
        <w:tc>
          <w:tcPr>
            <w:tcW w:w="2316" w:type="dxa"/>
            <w:noWrap/>
            <w:hideMark/>
          </w:tcPr>
          <w:p w14:paraId="2B8EA15E" w14:textId="77777777" w:rsidR="003B79E5" w:rsidRPr="00547071" w:rsidRDefault="003B79E5" w:rsidP="002B3493">
            <w:pPr>
              <w:widowControl w:val="0"/>
              <w:autoSpaceDE w:val="0"/>
              <w:autoSpaceDN w:val="0"/>
              <w:jc w:val="center"/>
              <w:rPr>
                <w:rFonts w:asciiTheme="minorEastAsia" w:eastAsiaTheme="minorEastAsia" w:hAnsiTheme="minorEastAsia"/>
                <w:color w:val="000000" w:themeColor="text1"/>
              </w:rPr>
            </w:pPr>
          </w:p>
        </w:tc>
      </w:tr>
    </w:tbl>
    <w:p w14:paraId="0E1EC7D3" w14:textId="77777777" w:rsidR="00FD11EE" w:rsidRPr="00547071" w:rsidRDefault="00FD11EE" w:rsidP="00FD11EE">
      <w:pPr>
        <w:widowControl w:val="0"/>
        <w:autoSpaceDE w:val="0"/>
        <w:autoSpaceDN w:val="0"/>
        <w:rPr>
          <w:rFonts w:asciiTheme="minorEastAsia" w:eastAsiaTheme="minorEastAsia" w:hAnsiTheme="minorEastAsia"/>
        </w:rPr>
        <w:sectPr w:rsidR="00FD11EE" w:rsidRPr="00547071" w:rsidSect="00156C1F">
          <w:pgSz w:w="16838" w:h="11906" w:orient="landscape" w:code="9"/>
          <w:pgMar w:top="851" w:right="1389" w:bottom="851" w:left="1418" w:header="851" w:footer="454" w:gutter="0"/>
          <w:cols w:space="425"/>
          <w:docGrid w:type="lines" w:linePitch="350"/>
        </w:sectPr>
      </w:pPr>
    </w:p>
    <w:p w14:paraId="4DE49F4D"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lastRenderedPageBreak/>
        <w:t>様式第３号（第８条関係）</w:t>
      </w:r>
    </w:p>
    <w:p w14:paraId="56C028E9" w14:textId="77777777" w:rsidR="00FD11EE" w:rsidRPr="00547071" w:rsidRDefault="00FD11EE" w:rsidP="00FD11EE">
      <w:pPr>
        <w:widowControl w:val="0"/>
        <w:autoSpaceDE w:val="0"/>
        <w:autoSpaceDN w:val="0"/>
        <w:rPr>
          <w:rFonts w:asciiTheme="minorEastAsia" w:eastAsiaTheme="minorEastAsia" w:hAnsiTheme="minorEastAsia"/>
        </w:rPr>
      </w:pPr>
    </w:p>
    <w:p w14:paraId="24EE479D" w14:textId="77777777" w:rsidR="00FD11EE" w:rsidRPr="00547071" w:rsidRDefault="00FD11EE" w:rsidP="00FD11EE">
      <w:pPr>
        <w:widowControl w:val="0"/>
        <w:autoSpaceDE w:val="0"/>
        <w:autoSpaceDN w:val="0"/>
        <w:ind w:rightChars="100" w:right="240"/>
        <w:jc w:val="right"/>
        <w:rPr>
          <w:rFonts w:asciiTheme="minorEastAsia" w:eastAsiaTheme="minorEastAsia" w:hAnsiTheme="minorEastAsia"/>
        </w:rPr>
      </w:pPr>
      <w:r w:rsidRPr="00547071">
        <w:rPr>
          <w:rFonts w:asciiTheme="minorEastAsia" w:eastAsiaTheme="minorEastAsia" w:hAnsiTheme="minorEastAsia" w:hint="eastAsia"/>
        </w:rPr>
        <w:t>第　　　　　　号</w:t>
      </w:r>
    </w:p>
    <w:p w14:paraId="643E2B1F" w14:textId="77777777" w:rsidR="00FD11EE" w:rsidRPr="00547071" w:rsidRDefault="00FD11EE" w:rsidP="00FD11EE">
      <w:pPr>
        <w:widowControl w:val="0"/>
        <w:autoSpaceDE w:val="0"/>
        <w:autoSpaceDN w:val="0"/>
        <w:ind w:rightChars="100" w:right="240"/>
        <w:jc w:val="right"/>
        <w:rPr>
          <w:rFonts w:asciiTheme="minorEastAsia" w:eastAsiaTheme="minorEastAsia" w:hAnsiTheme="minorEastAsia"/>
        </w:rPr>
      </w:pPr>
      <w:r w:rsidRPr="00547071">
        <w:rPr>
          <w:rFonts w:asciiTheme="minorEastAsia" w:eastAsiaTheme="minorEastAsia" w:hAnsiTheme="minorEastAsia" w:hint="eastAsia"/>
        </w:rPr>
        <w:t xml:space="preserve">　年　月　日</w:t>
      </w:r>
    </w:p>
    <w:p w14:paraId="40094357" w14:textId="77777777" w:rsidR="00FD11EE" w:rsidRPr="00547071" w:rsidRDefault="00FD11EE" w:rsidP="00FD11EE">
      <w:pPr>
        <w:widowControl w:val="0"/>
        <w:autoSpaceDE w:val="0"/>
        <w:autoSpaceDN w:val="0"/>
        <w:rPr>
          <w:rFonts w:asciiTheme="minorEastAsia" w:eastAsiaTheme="minorEastAsia" w:hAnsiTheme="minorEastAsia"/>
        </w:rPr>
      </w:pPr>
    </w:p>
    <w:p w14:paraId="3E693CD8" w14:textId="77777777" w:rsidR="00FD11EE" w:rsidRPr="00547071" w:rsidRDefault="00FD11EE" w:rsidP="00FD11EE">
      <w:pPr>
        <w:widowControl w:val="0"/>
        <w:autoSpaceDE w:val="0"/>
        <w:autoSpaceDN w:val="0"/>
        <w:rPr>
          <w:rFonts w:asciiTheme="minorEastAsia" w:eastAsiaTheme="minorEastAsia" w:hAnsiTheme="minorEastAsia"/>
        </w:rPr>
      </w:pPr>
    </w:p>
    <w:p w14:paraId="664FF4F2" w14:textId="77777777" w:rsidR="00FD11EE" w:rsidRPr="00547071" w:rsidRDefault="00FD11EE" w:rsidP="00FD11EE">
      <w:pPr>
        <w:widowControl w:val="0"/>
        <w:autoSpaceDE w:val="0"/>
        <w:autoSpaceDN w:val="0"/>
        <w:ind w:leftChars="100" w:left="240"/>
        <w:rPr>
          <w:rFonts w:asciiTheme="minorEastAsia" w:eastAsiaTheme="minorEastAsia" w:hAnsiTheme="minorEastAsia"/>
        </w:rPr>
      </w:pPr>
      <w:r w:rsidRPr="00547071">
        <w:rPr>
          <w:rFonts w:asciiTheme="minorEastAsia" w:eastAsiaTheme="minorEastAsia" w:hAnsiTheme="minorEastAsia" w:hint="eastAsia"/>
        </w:rPr>
        <w:t>三重県知事　あて</w:t>
      </w:r>
    </w:p>
    <w:p w14:paraId="2474D6E3" w14:textId="77777777" w:rsidR="00FD11EE" w:rsidRPr="00547071" w:rsidRDefault="00FD11EE" w:rsidP="00FD11EE">
      <w:pPr>
        <w:widowControl w:val="0"/>
        <w:autoSpaceDE w:val="0"/>
        <w:autoSpaceDN w:val="0"/>
        <w:rPr>
          <w:rFonts w:asciiTheme="minorEastAsia" w:eastAsiaTheme="minorEastAsia" w:hAnsiTheme="minorEastAsia"/>
        </w:rPr>
      </w:pPr>
    </w:p>
    <w:p w14:paraId="31647651" w14:textId="77777777" w:rsidR="00FD11EE" w:rsidRPr="00547071" w:rsidRDefault="00FD11EE" w:rsidP="00FD11EE">
      <w:pPr>
        <w:widowControl w:val="0"/>
        <w:autoSpaceDE w:val="0"/>
        <w:autoSpaceDN w:val="0"/>
        <w:rPr>
          <w:rFonts w:asciiTheme="minorEastAsia" w:eastAsiaTheme="minorEastAsia" w:hAnsiTheme="minorEastAsia"/>
        </w:rPr>
      </w:pPr>
    </w:p>
    <w:p w14:paraId="761BCF93" w14:textId="77777777" w:rsidR="00FD11EE" w:rsidRPr="00547071" w:rsidRDefault="00FD11EE" w:rsidP="00FD11EE">
      <w:pPr>
        <w:widowControl w:val="0"/>
        <w:autoSpaceDE w:val="0"/>
        <w:autoSpaceDN w:val="0"/>
        <w:ind w:leftChars="2200" w:left="5280"/>
        <w:rPr>
          <w:rFonts w:asciiTheme="minorEastAsia" w:eastAsiaTheme="minorEastAsia" w:hAnsiTheme="minorEastAsia"/>
        </w:rPr>
      </w:pPr>
      <w:r w:rsidRPr="00547071">
        <w:rPr>
          <w:rFonts w:asciiTheme="minorEastAsia" w:eastAsiaTheme="minorEastAsia" w:hAnsiTheme="minorEastAsia"/>
        </w:rPr>
        <w:t>住　　　　所</w:t>
      </w:r>
    </w:p>
    <w:p w14:paraId="23F7258D" w14:textId="77777777" w:rsidR="00FD11EE" w:rsidRPr="00547071"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547071">
        <w:rPr>
          <w:rFonts w:asciiTheme="minorEastAsia" w:eastAsiaTheme="minorEastAsia" w:hAnsiTheme="minorEastAsia" w:hint="eastAsia"/>
        </w:rPr>
        <w:t xml:space="preserve">氏名又は名称　　　　　　　</w:t>
      </w:r>
    </w:p>
    <w:p w14:paraId="5B686278" w14:textId="77777777" w:rsidR="00FD11EE" w:rsidRPr="00547071" w:rsidRDefault="00FD11EE" w:rsidP="00FD11EE">
      <w:pPr>
        <w:jc w:val="center"/>
        <w:rPr>
          <w:rFonts w:asciiTheme="minorEastAsia" w:eastAsiaTheme="minorEastAsia" w:hAnsiTheme="minorEastAsia"/>
          <w:szCs w:val="21"/>
        </w:rPr>
      </w:pPr>
    </w:p>
    <w:p w14:paraId="4E96840A" w14:textId="77777777" w:rsidR="00FD11EE" w:rsidRPr="00547071" w:rsidRDefault="00FD11EE" w:rsidP="00FD11EE">
      <w:pPr>
        <w:jc w:val="center"/>
        <w:rPr>
          <w:rFonts w:asciiTheme="minorEastAsia" w:eastAsiaTheme="minorEastAsia" w:hAnsiTheme="minorEastAsia"/>
          <w:szCs w:val="21"/>
        </w:rPr>
      </w:pPr>
    </w:p>
    <w:p w14:paraId="278E345C" w14:textId="77777777" w:rsidR="00DE7685" w:rsidRPr="00547071" w:rsidRDefault="00FD11EE" w:rsidP="008448B7">
      <w:pPr>
        <w:jc w:val="center"/>
        <w:rPr>
          <w:rFonts w:asciiTheme="minorEastAsia" w:eastAsiaTheme="minorEastAsia" w:hAnsiTheme="minorEastAsia"/>
        </w:rPr>
      </w:pPr>
      <w:r w:rsidRPr="00547071">
        <w:rPr>
          <w:rFonts w:asciiTheme="minorEastAsia" w:eastAsiaTheme="minorEastAsia" w:hAnsiTheme="minorEastAsia" w:hint="eastAsia"/>
          <w:color w:val="000000" w:themeColor="text1"/>
          <w:szCs w:val="21"/>
        </w:rPr>
        <w:t xml:space="preserve">　　</w:t>
      </w:r>
      <w:r w:rsidR="00DE7685" w:rsidRPr="00547071">
        <w:rPr>
          <w:rFonts w:asciiTheme="minorEastAsia" w:eastAsiaTheme="minorEastAsia" w:hAnsiTheme="minorEastAsia" w:hint="eastAsia"/>
          <w:szCs w:val="21"/>
        </w:rPr>
        <w:t xml:space="preserve">令和　</w:t>
      </w:r>
      <w:r w:rsidRPr="00547071">
        <w:rPr>
          <w:rFonts w:asciiTheme="minorEastAsia" w:eastAsiaTheme="minorEastAsia" w:hAnsiTheme="minorEastAsia" w:hint="eastAsia"/>
          <w:szCs w:val="21"/>
        </w:rPr>
        <w:t>年度</w:t>
      </w:r>
      <w:r w:rsidRPr="00547071">
        <w:rPr>
          <w:rFonts w:asciiTheme="minorEastAsia" w:eastAsiaTheme="minorEastAsia" w:hAnsiTheme="minorEastAsia" w:hint="eastAsia"/>
        </w:rPr>
        <w:t>三重県交通事業者燃料価格高騰等対策支援</w:t>
      </w:r>
      <w:r w:rsidR="008448B7" w:rsidRPr="00547071">
        <w:rPr>
          <w:rFonts w:asciiTheme="minorEastAsia" w:eastAsiaTheme="minorEastAsia" w:hAnsiTheme="minorEastAsia" w:hint="eastAsia"/>
        </w:rPr>
        <w:t>補助金</w:t>
      </w:r>
    </w:p>
    <w:p w14:paraId="7F54436E" w14:textId="418F0A62" w:rsidR="00FD11EE" w:rsidRPr="00547071" w:rsidRDefault="00FD11EE" w:rsidP="008448B7">
      <w:pPr>
        <w:jc w:val="center"/>
        <w:rPr>
          <w:rFonts w:asciiTheme="minorEastAsia" w:eastAsiaTheme="minorEastAsia" w:hAnsiTheme="minorEastAsia"/>
          <w:szCs w:val="21"/>
        </w:rPr>
      </w:pPr>
      <w:r w:rsidRPr="00547071">
        <w:rPr>
          <w:rFonts w:asciiTheme="minorEastAsia" w:eastAsiaTheme="minorEastAsia" w:hAnsiTheme="minorEastAsia" w:hint="eastAsia"/>
          <w:szCs w:val="21"/>
        </w:rPr>
        <w:t>交付決定変更申請書</w:t>
      </w:r>
    </w:p>
    <w:p w14:paraId="5EABBDF5" w14:textId="77777777" w:rsidR="00FD11EE" w:rsidRPr="00547071" w:rsidRDefault="00FD11EE" w:rsidP="00FD11EE">
      <w:pPr>
        <w:rPr>
          <w:rFonts w:asciiTheme="minorEastAsia" w:eastAsiaTheme="minorEastAsia" w:hAnsiTheme="minorEastAsia"/>
          <w:szCs w:val="21"/>
        </w:rPr>
      </w:pPr>
    </w:p>
    <w:p w14:paraId="7DA34887" w14:textId="77777777" w:rsidR="00FD11EE" w:rsidRPr="00547071" w:rsidRDefault="00FD11EE" w:rsidP="00FD11EE">
      <w:pPr>
        <w:rPr>
          <w:rFonts w:asciiTheme="minorEastAsia" w:eastAsiaTheme="minorEastAsia" w:hAnsiTheme="minorEastAsia"/>
          <w:szCs w:val="21"/>
        </w:rPr>
      </w:pPr>
    </w:p>
    <w:p w14:paraId="7C224BCA" w14:textId="4B0608DE" w:rsidR="00FD11EE" w:rsidRPr="00547071" w:rsidRDefault="00FD11EE" w:rsidP="00FD11EE">
      <w:pPr>
        <w:rPr>
          <w:rFonts w:asciiTheme="minorEastAsia" w:eastAsiaTheme="minorEastAsia" w:hAnsiTheme="minorEastAsia"/>
          <w:szCs w:val="21"/>
        </w:rPr>
      </w:pPr>
      <w:r w:rsidRPr="00547071">
        <w:rPr>
          <w:rFonts w:asciiTheme="minorEastAsia" w:eastAsiaTheme="minorEastAsia" w:hAnsiTheme="minorEastAsia" w:hint="eastAsia"/>
          <w:szCs w:val="21"/>
        </w:rPr>
        <w:t xml:space="preserve">　</w:t>
      </w:r>
      <w:r w:rsidR="00DE7685" w:rsidRPr="00547071">
        <w:rPr>
          <w:rFonts w:asciiTheme="minorEastAsia" w:eastAsiaTheme="minorEastAsia" w:hAnsiTheme="minorEastAsia" w:hint="eastAsia"/>
          <w:szCs w:val="21"/>
        </w:rPr>
        <w:t>令和</w:t>
      </w:r>
      <w:r w:rsidRPr="00547071">
        <w:rPr>
          <w:rFonts w:asciiTheme="minorEastAsia" w:eastAsiaTheme="minorEastAsia" w:hAnsiTheme="minorEastAsia" w:hint="eastAsia"/>
          <w:szCs w:val="21"/>
        </w:rPr>
        <w:t xml:space="preserve">　　年　　月　　日　　付け第　　　号をもって補助金の交付決定通知のありました標記補助金に係る補助対象事業の（内容・経費の配分）を変更したいので、別紙のとおり申請します。</w:t>
      </w:r>
    </w:p>
    <w:p w14:paraId="4AC28230" w14:textId="77777777" w:rsidR="00FD11EE" w:rsidRPr="00547071" w:rsidRDefault="00FD11EE" w:rsidP="00FD11EE">
      <w:pPr>
        <w:rPr>
          <w:rFonts w:asciiTheme="minorEastAsia" w:eastAsiaTheme="minorEastAsia" w:hAnsiTheme="minorEastAsia"/>
          <w:szCs w:val="21"/>
        </w:rPr>
      </w:pPr>
    </w:p>
    <w:p w14:paraId="23094461" w14:textId="77777777" w:rsidR="00FD11EE" w:rsidRPr="00547071" w:rsidRDefault="00FD11EE" w:rsidP="00FD11EE">
      <w:pPr>
        <w:widowControl w:val="0"/>
        <w:autoSpaceDE w:val="0"/>
        <w:autoSpaceDN w:val="0"/>
        <w:snapToGrid w:val="0"/>
        <w:spacing w:afterLines="25" w:after="87"/>
        <w:ind w:rightChars="-100" w:right="-240"/>
        <w:rPr>
          <w:rFonts w:asciiTheme="minorEastAsia" w:eastAsiaTheme="minorEastAsia" w:hAnsiTheme="minorEastAsia"/>
          <w:sz w:val="21"/>
          <w:szCs w:val="21"/>
        </w:rPr>
      </w:pPr>
    </w:p>
    <w:p w14:paraId="35910805" w14:textId="77777777" w:rsidR="00FD11EE" w:rsidRPr="00547071" w:rsidRDefault="00FD11EE" w:rsidP="00FD11EE">
      <w:pPr>
        <w:rPr>
          <w:rFonts w:asciiTheme="minorEastAsia" w:eastAsiaTheme="minorEastAsia" w:hAnsiTheme="minorEastAsia"/>
        </w:rPr>
        <w:sectPr w:rsidR="00FD11EE" w:rsidRPr="00547071" w:rsidSect="0003275A">
          <w:pgSz w:w="11906" w:h="16838" w:code="9"/>
          <w:pgMar w:top="1389" w:right="1361" w:bottom="1418" w:left="1418" w:header="851" w:footer="851" w:gutter="0"/>
          <w:cols w:space="425"/>
          <w:docGrid w:type="linesAndChars" w:linePitch="350"/>
        </w:sectPr>
      </w:pPr>
      <w:r w:rsidRPr="00547071">
        <w:rPr>
          <w:rFonts w:asciiTheme="minorEastAsia" w:eastAsiaTheme="minorEastAsia" w:hAnsiTheme="minorEastAsia"/>
          <w:sz w:val="21"/>
          <w:szCs w:val="21"/>
        </w:rPr>
        <w:br w:type="page"/>
      </w:r>
    </w:p>
    <w:p w14:paraId="17ED65EF"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lastRenderedPageBreak/>
        <w:t>様式第３号－１（第８条関係）</w:t>
      </w:r>
    </w:p>
    <w:p w14:paraId="096C4B8F" w14:textId="364C460B" w:rsidR="00FD11EE" w:rsidRPr="00547071" w:rsidRDefault="00DE7685" w:rsidP="00FD11E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rPr>
        <w:t>令和</w:t>
      </w:r>
      <w:r w:rsidRPr="00547071">
        <w:rPr>
          <w:rFonts w:asciiTheme="minorEastAsia" w:eastAsiaTheme="minorEastAsia" w:hAnsiTheme="minorEastAsia" w:hint="eastAsia"/>
          <w:color w:val="000000" w:themeColor="text1"/>
        </w:rPr>
        <w:t xml:space="preserve">　</w:t>
      </w:r>
      <w:r w:rsidR="00FD11EE" w:rsidRPr="00547071">
        <w:rPr>
          <w:rFonts w:asciiTheme="minorEastAsia" w:eastAsiaTheme="minorEastAsia" w:hAnsiTheme="minorEastAsia" w:hint="eastAsia"/>
          <w:color w:val="000000" w:themeColor="text1"/>
        </w:rPr>
        <w:t>年度三重県</w:t>
      </w:r>
      <w:r w:rsidR="004A58F7" w:rsidRPr="00547071">
        <w:rPr>
          <w:rFonts w:asciiTheme="minorEastAsia" w:eastAsiaTheme="minorEastAsia" w:hAnsiTheme="minorEastAsia" w:hint="eastAsia"/>
          <w:color w:val="000000" w:themeColor="text1"/>
        </w:rPr>
        <w:t>交通事業者</w:t>
      </w:r>
      <w:r w:rsidR="00FD11EE" w:rsidRPr="00547071">
        <w:rPr>
          <w:rFonts w:asciiTheme="minorEastAsia" w:eastAsiaTheme="minorEastAsia" w:hAnsiTheme="minorEastAsia" w:hint="eastAsia"/>
          <w:color w:val="000000" w:themeColor="text1"/>
        </w:rPr>
        <w:t>燃料価格高騰等対策支援補助金交付決定変更申請事業表</w:t>
      </w:r>
    </w:p>
    <w:p w14:paraId="1A9B563D" w14:textId="77777777" w:rsidR="00FD11EE" w:rsidRPr="00547071" w:rsidRDefault="00FD11EE" w:rsidP="00FD11EE">
      <w:pPr>
        <w:widowControl w:val="0"/>
        <w:autoSpaceDE w:val="0"/>
        <w:autoSpaceDN w:val="0"/>
        <w:jc w:val="right"/>
        <w:rPr>
          <w:rFonts w:asciiTheme="minorEastAsia" w:eastAsiaTheme="minorEastAsia" w:hAnsiTheme="minorEastAsia"/>
        </w:rPr>
      </w:pPr>
      <w:r w:rsidRPr="00547071">
        <w:rPr>
          <w:rFonts w:asciiTheme="minorEastAsia" w:eastAsiaTheme="minorEastAsia" w:hAnsiTheme="minorEastAsia" w:hint="eastAsia"/>
          <w:u w:val="single"/>
        </w:rPr>
        <w:t xml:space="preserve">補助対象事業者名　　　　　　　　　　　　</w:t>
      </w:r>
      <w:r w:rsidRPr="00547071">
        <w:rPr>
          <w:rFonts w:asciiTheme="minorEastAsia" w:eastAsiaTheme="minorEastAsia" w:hAnsiTheme="minorEastAsia" w:hint="eastAsia"/>
        </w:rPr>
        <w:t xml:space="preserve">　　　　　　　　　　　　　　　　　　　　　　　　　　　　　　　　（単位：円）</w:t>
      </w:r>
    </w:p>
    <w:tbl>
      <w:tblPr>
        <w:tblStyle w:val="ae"/>
        <w:tblW w:w="14454" w:type="dxa"/>
        <w:tblLayout w:type="fixed"/>
        <w:tblLook w:val="04A0" w:firstRow="1" w:lastRow="0" w:firstColumn="1" w:lastColumn="0" w:noHBand="0" w:noVBand="1"/>
      </w:tblPr>
      <w:tblGrid>
        <w:gridCol w:w="464"/>
        <w:gridCol w:w="1419"/>
        <w:gridCol w:w="421"/>
        <w:gridCol w:w="1519"/>
        <w:gridCol w:w="2409"/>
        <w:gridCol w:w="2410"/>
        <w:gridCol w:w="1162"/>
        <w:gridCol w:w="1152"/>
        <w:gridCol w:w="1173"/>
        <w:gridCol w:w="1162"/>
        <w:gridCol w:w="1163"/>
      </w:tblGrid>
      <w:tr w:rsidR="00E80865" w:rsidRPr="00547071" w14:paraId="1BE7813F" w14:textId="77777777" w:rsidTr="00A5516B">
        <w:trPr>
          <w:trHeight w:val="810"/>
        </w:trPr>
        <w:tc>
          <w:tcPr>
            <w:tcW w:w="464" w:type="dxa"/>
            <w:vMerge w:val="restart"/>
            <w:noWrap/>
            <w:hideMark/>
          </w:tcPr>
          <w:p w14:paraId="544818DB"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p w14:paraId="6CEE7A53"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419" w:type="dxa"/>
            <w:vMerge w:val="restart"/>
            <w:hideMark/>
          </w:tcPr>
          <w:p w14:paraId="13D7AA28"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補助対象事業の種別</w:t>
            </w:r>
          </w:p>
          <w:p w14:paraId="53A77880"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(補助対象経費の区分)</w:t>
            </w:r>
          </w:p>
        </w:tc>
        <w:tc>
          <w:tcPr>
            <w:tcW w:w="1940" w:type="dxa"/>
            <w:gridSpan w:val="2"/>
            <w:vMerge w:val="restart"/>
            <w:hideMark/>
          </w:tcPr>
          <w:p w14:paraId="5AC6BAA3" w14:textId="77777777" w:rsidR="003B79E5" w:rsidRPr="00547071" w:rsidRDefault="00220EC3" w:rsidP="00A90D90">
            <w:pPr>
              <w:widowControl w:val="0"/>
              <w:autoSpaceDE w:val="0"/>
              <w:autoSpaceDN w:val="0"/>
              <w:jc w:val="center"/>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補助対象事業の内容</w:t>
            </w:r>
          </w:p>
        </w:tc>
        <w:tc>
          <w:tcPr>
            <w:tcW w:w="4819" w:type="dxa"/>
            <w:gridSpan w:val="2"/>
            <w:noWrap/>
            <w:hideMark/>
          </w:tcPr>
          <w:p w14:paraId="14F2EDE3"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補助対象経費</w:t>
            </w:r>
          </w:p>
        </w:tc>
        <w:tc>
          <w:tcPr>
            <w:tcW w:w="2314" w:type="dxa"/>
            <w:gridSpan w:val="2"/>
            <w:hideMark/>
          </w:tcPr>
          <w:p w14:paraId="469CDBCE"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国庫補助</w:t>
            </w:r>
            <w:r w:rsidR="00220EC3" w:rsidRPr="00547071">
              <w:rPr>
                <w:rFonts w:asciiTheme="minorEastAsia" w:eastAsiaTheme="minorEastAsia" w:hAnsiTheme="minorEastAsia" w:hint="eastAsia"/>
                <w:color w:val="000000" w:themeColor="text1"/>
              </w:rPr>
              <w:t>等</w:t>
            </w:r>
            <w:r w:rsidRPr="00547071">
              <w:rPr>
                <w:rFonts w:asciiTheme="minorEastAsia" w:eastAsiaTheme="minorEastAsia" w:hAnsiTheme="minorEastAsia" w:hint="eastAsia"/>
                <w:color w:val="000000" w:themeColor="text1"/>
              </w:rPr>
              <w:t>予定金額</w:t>
            </w:r>
          </w:p>
        </w:tc>
        <w:tc>
          <w:tcPr>
            <w:tcW w:w="3498" w:type="dxa"/>
            <w:gridSpan w:val="3"/>
            <w:noWrap/>
            <w:hideMark/>
          </w:tcPr>
          <w:p w14:paraId="0AA94C79"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補助金額</w:t>
            </w:r>
          </w:p>
        </w:tc>
      </w:tr>
      <w:tr w:rsidR="00E80865" w:rsidRPr="00547071" w14:paraId="3E9C1F45" w14:textId="77777777" w:rsidTr="00A5516B">
        <w:trPr>
          <w:trHeight w:val="575"/>
        </w:trPr>
        <w:tc>
          <w:tcPr>
            <w:tcW w:w="464" w:type="dxa"/>
            <w:vMerge/>
            <w:noWrap/>
          </w:tcPr>
          <w:p w14:paraId="1B5605B6"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rPr>
            </w:pPr>
          </w:p>
        </w:tc>
        <w:tc>
          <w:tcPr>
            <w:tcW w:w="1419" w:type="dxa"/>
            <w:vMerge/>
          </w:tcPr>
          <w:p w14:paraId="4E25D6F5"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rPr>
            </w:pPr>
          </w:p>
        </w:tc>
        <w:tc>
          <w:tcPr>
            <w:tcW w:w="1940" w:type="dxa"/>
            <w:gridSpan w:val="2"/>
            <w:vMerge/>
          </w:tcPr>
          <w:p w14:paraId="1CB4458E"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rPr>
            </w:pPr>
          </w:p>
        </w:tc>
        <w:tc>
          <w:tcPr>
            <w:tcW w:w="2409" w:type="dxa"/>
            <w:noWrap/>
          </w:tcPr>
          <w:p w14:paraId="4ADD162D" w14:textId="77777777" w:rsidR="003B79E5" w:rsidRPr="00547071" w:rsidRDefault="00FB19B2"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変更前</w:t>
            </w:r>
          </w:p>
        </w:tc>
        <w:tc>
          <w:tcPr>
            <w:tcW w:w="2410" w:type="dxa"/>
          </w:tcPr>
          <w:p w14:paraId="1EA8A207" w14:textId="77777777" w:rsidR="003B79E5" w:rsidRPr="00547071" w:rsidRDefault="00FB19B2"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変更後</w:t>
            </w:r>
          </w:p>
        </w:tc>
        <w:tc>
          <w:tcPr>
            <w:tcW w:w="1162" w:type="dxa"/>
          </w:tcPr>
          <w:p w14:paraId="465CACAD"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交付決定済額</w:t>
            </w:r>
          </w:p>
        </w:tc>
        <w:tc>
          <w:tcPr>
            <w:tcW w:w="1152" w:type="dxa"/>
          </w:tcPr>
          <w:p w14:paraId="6C594349"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変更申請金額</w:t>
            </w:r>
          </w:p>
        </w:tc>
        <w:tc>
          <w:tcPr>
            <w:tcW w:w="1173" w:type="dxa"/>
            <w:noWrap/>
          </w:tcPr>
          <w:p w14:paraId="37772A93" w14:textId="77777777" w:rsidR="003B79E5" w:rsidRPr="00547071" w:rsidRDefault="003B79E5" w:rsidP="00A90D90">
            <w:pPr>
              <w:widowControl w:val="0"/>
              <w:autoSpaceDE w:val="0"/>
              <w:autoSpaceDN w:val="0"/>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交付決定済額</w:t>
            </w:r>
          </w:p>
        </w:tc>
        <w:tc>
          <w:tcPr>
            <w:tcW w:w="1162" w:type="dxa"/>
          </w:tcPr>
          <w:p w14:paraId="71A92855"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変更申請金額</w:t>
            </w:r>
          </w:p>
        </w:tc>
        <w:tc>
          <w:tcPr>
            <w:tcW w:w="1163" w:type="dxa"/>
          </w:tcPr>
          <w:p w14:paraId="017D4A68" w14:textId="77777777" w:rsidR="003B79E5" w:rsidRPr="00547071" w:rsidRDefault="003B79E5"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増減</w:t>
            </w:r>
          </w:p>
        </w:tc>
      </w:tr>
      <w:tr w:rsidR="003804F7" w:rsidRPr="00547071" w14:paraId="55FA13D4" w14:textId="77777777" w:rsidTr="00A5516B">
        <w:trPr>
          <w:trHeight w:hRule="exact" w:val="1134"/>
        </w:trPr>
        <w:tc>
          <w:tcPr>
            <w:tcW w:w="464" w:type="dxa"/>
            <w:vMerge w:val="restart"/>
            <w:noWrap/>
            <w:vAlign w:val="center"/>
            <w:hideMark/>
          </w:tcPr>
          <w:p w14:paraId="06686958"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w:t>
            </w:r>
          </w:p>
        </w:tc>
        <w:tc>
          <w:tcPr>
            <w:tcW w:w="1419" w:type="dxa"/>
            <w:vMerge w:val="restart"/>
            <w:noWrap/>
            <w:vAlign w:val="center"/>
            <w:hideMark/>
          </w:tcPr>
          <w:p w14:paraId="6E9E1AA6"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燃料等価格高騰</w:t>
            </w:r>
          </w:p>
        </w:tc>
        <w:tc>
          <w:tcPr>
            <w:tcW w:w="421" w:type="dxa"/>
            <w:noWrap/>
            <w:vAlign w:val="center"/>
            <w:hideMark/>
          </w:tcPr>
          <w:p w14:paraId="42714FA9"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軽油</w:t>
            </w:r>
          </w:p>
        </w:tc>
        <w:tc>
          <w:tcPr>
            <w:tcW w:w="1519" w:type="dxa"/>
            <w:vAlign w:val="center"/>
          </w:tcPr>
          <w:p w14:paraId="1009DBE4" w14:textId="77777777" w:rsidR="003804F7" w:rsidRPr="00547071" w:rsidRDefault="003804F7" w:rsidP="003804F7">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654576F8" w14:textId="77777777" w:rsidR="003804F7" w:rsidRPr="00547071" w:rsidRDefault="003804F7" w:rsidP="003804F7">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34F1EA53" w14:textId="77777777" w:rsidR="003804F7" w:rsidRPr="00547071" w:rsidRDefault="003804F7" w:rsidP="003804F7">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09" w:type="dxa"/>
            <w:noWrap/>
            <w:vAlign w:val="center"/>
            <w:hideMark/>
          </w:tcPr>
          <w:p w14:paraId="3FB75103"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p w14:paraId="76ABB847"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r w:rsidRPr="00547071">
              <w:rPr>
                <w:rFonts w:asciiTheme="minorEastAsia" w:eastAsiaTheme="minorEastAsia" w:hAnsiTheme="minorEastAsia"/>
                <w:color w:val="000000" w:themeColor="text1"/>
              </w:rPr>
              <w:t>11.39</w:t>
            </w:r>
            <w:r w:rsidRPr="00547071">
              <w:rPr>
                <w:rFonts w:asciiTheme="minorEastAsia" w:eastAsiaTheme="minorEastAsia" w:hAnsiTheme="minorEastAsia" w:hint="eastAsia"/>
                <w:color w:val="000000" w:themeColor="text1"/>
              </w:rPr>
              <w:t>円）</w:t>
            </w:r>
          </w:p>
        </w:tc>
        <w:tc>
          <w:tcPr>
            <w:tcW w:w="2410" w:type="dxa"/>
            <w:vAlign w:val="center"/>
          </w:tcPr>
          <w:p w14:paraId="34C973FB"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p w14:paraId="2F732526"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r w:rsidRPr="00547071">
              <w:rPr>
                <w:rFonts w:asciiTheme="minorEastAsia" w:eastAsiaTheme="minorEastAsia" w:hAnsiTheme="minorEastAsia"/>
                <w:color w:val="000000" w:themeColor="text1"/>
              </w:rPr>
              <w:t>11.39</w:t>
            </w:r>
            <w:r w:rsidRPr="00547071">
              <w:rPr>
                <w:rFonts w:asciiTheme="minorEastAsia" w:eastAsiaTheme="minorEastAsia" w:hAnsiTheme="minorEastAsia" w:hint="eastAsia"/>
                <w:color w:val="000000" w:themeColor="text1"/>
              </w:rPr>
              <w:t>円）</w:t>
            </w:r>
          </w:p>
        </w:tc>
        <w:tc>
          <w:tcPr>
            <w:tcW w:w="1162" w:type="dxa"/>
            <w:noWrap/>
            <w:hideMark/>
          </w:tcPr>
          <w:p w14:paraId="6F64E8C9" w14:textId="77777777" w:rsidR="003804F7" w:rsidRPr="00547071" w:rsidRDefault="003804F7" w:rsidP="006D6F0D">
            <w:pPr>
              <w:widowControl w:val="0"/>
              <w:autoSpaceDE w:val="0"/>
              <w:autoSpaceDN w:val="0"/>
              <w:jc w:val="center"/>
              <w:rPr>
                <w:rFonts w:asciiTheme="minorEastAsia" w:eastAsiaTheme="minorEastAsia" w:hAnsiTheme="minorEastAsia"/>
                <w:color w:val="000000" w:themeColor="text1"/>
              </w:rPr>
            </w:pPr>
          </w:p>
        </w:tc>
        <w:tc>
          <w:tcPr>
            <w:tcW w:w="1152" w:type="dxa"/>
          </w:tcPr>
          <w:p w14:paraId="0D4359E3" w14:textId="77777777" w:rsidR="003804F7" w:rsidRPr="00547071" w:rsidRDefault="003804F7" w:rsidP="006D6F0D">
            <w:pPr>
              <w:widowControl w:val="0"/>
              <w:autoSpaceDE w:val="0"/>
              <w:autoSpaceDN w:val="0"/>
              <w:ind w:left="132"/>
              <w:jc w:val="center"/>
              <w:rPr>
                <w:rFonts w:asciiTheme="minorEastAsia" w:eastAsiaTheme="minorEastAsia" w:hAnsiTheme="minorEastAsia"/>
                <w:color w:val="000000" w:themeColor="text1"/>
              </w:rPr>
            </w:pPr>
          </w:p>
        </w:tc>
        <w:tc>
          <w:tcPr>
            <w:tcW w:w="1173" w:type="dxa"/>
            <w:noWrap/>
            <w:hideMark/>
          </w:tcPr>
          <w:p w14:paraId="6BDC1E79" w14:textId="77777777" w:rsidR="003804F7" w:rsidRPr="00547071" w:rsidRDefault="003804F7" w:rsidP="006D6F0D">
            <w:pPr>
              <w:widowControl w:val="0"/>
              <w:autoSpaceDE w:val="0"/>
              <w:autoSpaceDN w:val="0"/>
              <w:jc w:val="center"/>
              <w:rPr>
                <w:rFonts w:asciiTheme="minorEastAsia" w:eastAsiaTheme="minorEastAsia" w:hAnsiTheme="minorEastAsia"/>
                <w:color w:val="000000" w:themeColor="text1"/>
              </w:rPr>
            </w:pPr>
          </w:p>
        </w:tc>
        <w:tc>
          <w:tcPr>
            <w:tcW w:w="1162" w:type="dxa"/>
          </w:tcPr>
          <w:p w14:paraId="7689ECF5" w14:textId="77777777" w:rsidR="003804F7" w:rsidRPr="00547071" w:rsidRDefault="003804F7" w:rsidP="006D6F0D">
            <w:pPr>
              <w:widowControl w:val="0"/>
              <w:autoSpaceDE w:val="0"/>
              <w:autoSpaceDN w:val="0"/>
              <w:jc w:val="center"/>
              <w:rPr>
                <w:rFonts w:asciiTheme="minorEastAsia" w:eastAsiaTheme="minorEastAsia" w:hAnsiTheme="minorEastAsia"/>
                <w:color w:val="000000" w:themeColor="text1"/>
              </w:rPr>
            </w:pPr>
          </w:p>
        </w:tc>
        <w:tc>
          <w:tcPr>
            <w:tcW w:w="1163" w:type="dxa"/>
          </w:tcPr>
          <w:p w14:paraId="24546D84" w14:textId="77777777" w:rsidR="003804F7" w:rsidRPr="00547071" w:rsidRDefault="003804F7" w:rsidP="006D6F0D">
            <w:pPr>
              <w:widowControl w:val="0"/>
              <w:autoSpaceDE w:val="0"/>
              <w:autoSpaceDN w:val="0"/>
              <w:jc w:val="center"/>
              <w:rPr>
                <w:rFonts w:asciiTheme="minorEastAsia" w:eastAsiaTheme="minorEastAsia" w:hAnsiTheme="minorEastAsia"/>
                <w:color w:val="000000" w:themeColor="text1"/>
              </w:rPr>
            </w:pPr>
          </w:p>
        </w:tc>
      </w:tr>
      <w:tr w:rsidR="003804F7" w:rsidRPr="00547071" w14:paraId="4F9C9C93" w14:textId="77777777" w:rsidTr="00A5516B">
        <w:trPr>
          <w:trHeight w:hRule="exact" w:val="1134"/>
        </w:trPr>
        <w:tc>
          <w:tcPr>
            <w:tcW w:w="464" w:type="dxa"/>
            <w:vMerge/>
            <w:noWrap/>
            <w:vAlign w:val="center"/>
          </w:tcPr>
          <w:p w14:paraId="75D792AA"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14:paraId="6A227E1D"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tc>
        <w:tc>
          <w:tcPr>
            <w:tcW w:w="421" w:type="dxa"/>
            <w:noWrap/>
            <w:vAlign w:val="center"/>
          </w:tcPr>
          <w:p w14:paraId="484D1034"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重油</w:t>
            </w:r>
          </w:p>
        </w:tc>
        <w:tc>
          <w:tcPr>
            <w:tcW w:w="1519" w:type="dxa"/>
            <w:vAlign w:val="center"/>
          </w:tcPr>
          <w:p w14:paraId="4F73636C" w14:textId="77777777" w:rsidR="003804F7" w:rsidRPr="00547071" w:rsidRDefault="003804F7" w:rsidP="003804F7">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18B9F97C" w14:textId="77777777" w:rsidR="003804F7" w:rsidRPr="00547071" w:rsidRDefault="003804F7" w:rsidP="003804F7">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31A4B5F5" w14:textId="77777777" w:rsidR="003804F7" w:rsidRPr="00547071" w:rsidRDefault="003804F7" w:rsidP="003804F7">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09" w:type="dxa"/>
            <w:noWrap/>
            <w:vAlign w:val="center"/>
          </w:tcPr>
          <w:p w14:paraId="16E53C6B"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p w14:paraId="734B8220"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p>
          <w:p w14:paraId="32CBFABD"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r w:rsidRPr="00547071">
              <w:rPr>
                <w:rFonts w:asciiTheme="minorEastAsia" w:eastAsiaTheme="minorEastAsia" w:hAnsiTheme="minorEastAsia"/>
                <w:color w:val="000000" w:themeColor="text1"/>
              </w:rPr>
              <w:t>12.8</w:t>
            </w:r>
            <w:r w:rsidRPr="00547071">
              <w:rPr>
                <w:rFonts w:asciiTheme="minorEastAsia" w:eastAsiaTheme="minorEastAsia" w:hAnsiTheme="minorEastAsia" w:hint="eastAsia"/>
                <w:color w:val="000000" w:themeColor="text1"/>
              </w:rPr>
              <w:t>円）</w:t>
            </w:r>
          </w:p>
        </w:tc>
        <w:tc>
          <w:tcPr>
            <w:tcW w:w="2410" w:type="dxa"/>
            <w:vAlign w:val="center"/>
          </w:tcPr>
          <w:p w14:paraId="565EFAE7"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p w14:paraId="14CC4C62"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p>
          <w:p w14:paraId="7C9B049E"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r w:rsidRPr="00547071">
              <w:rPr>
                <w:rFonts w:asciiTheme="minorEastAsia" w:eastAsiaTheme="minorEastAsia" w:hAnsiTheme="minorEastAsia"/>
                <w:color w:val="000000" w:themeColor="text1"/>
              </w:rPr>
              <w:t>12.8</w:t>
            </w:r>
            <w:r w:rsidRPr="00547071">
              <w:rPr>
                <w:rFonts w:asciiTheme="minorEastAsia" w:eastAsiaTheme="minorEastAsia" w:hAnsiTheme="minorEastAsia" w:hint="eastAsia"/>
                <w:color w:val="000000" w:themeColor="text1"/>
              </w:rPr>
              <w:t>円）</w:t>
            </w:r>
          </w:p>
        </w:tc>
        <w:tc>
          <w:tcPr>
            <w:tcW w:w="1162" w:type="dxa"/>
            <w:noWrap/>
          </w:tcPr>
          <w:p w14:paraId="620D2A5E" w14:textId="77777777" w:rsidR="003804F7" w:rsidRPr="00547071" w:rsidRDefault="003804F7" w:rsidP="006D6F0D">
            <w:pPr>
              <w:widowControl w:val="0"/>
              <w:autoSpaceDE w:val="0"/>
              <w:autoSpaceDN w:val="0"/>
              <w:jc w:val="center"/>
              <w:rPr>
                <w:rFonts w:asciiTheme="minorEastAsia" w:eastAsiaTheme="minorEastAsia" w:hAnsiTheme="minorEastAsia"/>
                <w:color w:val="000000" w:themeColor="text1"/>
              </w:rPr>
            </w:pPr>
          </w:p>
        </w:tc>
        <w:tc>
          <w:tcPr>
            <w:tcW w:w="1152" w:type="dxa"/>
          </w:tcPr>
          <w:p w14:paraId="2E1F337D" w14:textId="77777777" w:rsidR="003804F7" w:rsidRPr="00547071" w:rsidRDefault="003804F7" w:rsidP="006D6F0D">
            <w:pPr>
              <w:widowControl w:val="0"/>
              <w:autoSpaceDE w:val="0"/>
              <w:autoSpaceDN w:val="0"/>
              <w:ind w:left="132"/>
              <w:jc w:val="center"/>
              <w:rPr>
                <w:rFonts w:asciiTheme="minorEastAsia" w:eastAsiaTheme="minorEastAsia" w:hAnsiTheme="minorEastAsia"/>
                <w:color w:val="000000" w:themeColor="text1"/>
              </w:rPr>
            </w:pPr>
          </w:p>
        </w:tc>
        <w:tc>
          <w:tcPr>
            <w:tcW w:w="1173" w:type="dxa"/>
            <w:noWrap/>
          </w:tcPr>
          <w:p w14:paraId="7E0705FE" w14:textId="77777777" w:rsidR="003804F7" w:rsidRPr="00547071" w:rsidRDefault="003804F7" w:rsidP="006D6F0D">
            <w:pPr>
              <w:widowControl w:val="0"/>
              <w:autoSpaceDE w:val="0"/>
              <w:autoSpaceDN w:val="0"/>
              <w:jc w:val="center"/>
              <w:rPr>
                <w:rFonts w:asciiTheme="minorEastAsia" w:eastAsiaTheme="minorEastAsia" w:hAnsiTheme="minorEastAsia"/>
                <w:color w:val="000000" w:themeColor="text1"/>
              </w:rPr>
            </w:pPr>
          </w:p>
        </w:tc>
        <w:tc>
          <w:tcPr>
            <w:tcW w:w="1162" w:type="dxa"/>
          </w:tcPr>
          <w:p w14:paraId="6E7DDB54" w14:textId="77777777" w:rsidR="003804F7" w:rsidRPr="00547071" w:rsidRDefault="003804F7" w:rsidP="006D6F0D">
            <w:pPr>
              <w:widowControl w:val="0"/>
              <w:autoSpaceDE w:val="0"/>
              <w:autoSpaceDN w:val="0"/>
              <w:jc w:val="center"/>
              <w:rPr>
                <w:rFonts w:asciiTheme="minorEastAsia" w:eastAsiaTheme="minorEastAsia" w:hAnsiTheme="minorEastAsia"/>
                <w:color w:val="000000" w:themeColor="text1"/>
              </w:rPr>
            </w:pPr>
          </w:p>
        </w:tc>
        <w:tc>
          <w:tcPr>
            <w:tcW w:w="1163" w:type="dxa"/>
          </w:tcPr>
          <w:p w14:paraId="6D5421AB" w14:textId="77777777" w:rsidR="003804F7" w:rsidRPr="00547071" w:rsidRDefault="003804F7" w:rsidP="006D6F0D">
            <w:pPr>
              <w:widowControl w:val="0"/>
              <w:autoSpaceDE w:val="0"/>
              <w:autoSpaceDN w:val="0"/>
              <w:jc w:val="center"/>
              <w:rPr>
                <w:rFonts w:asciiTheme="minorEastAsia" w:eastAsiaTheme="minorEastAsia" w:hAnsiTheme="minorEastAsia"/>
                <w:color w:val="000000" w:themeColor="text1"/>
              </w:rPr>
            </w:pPr>
          </w:p>
        </w:tc>
      </w:tr>
      <w:tr w:rsidR="003804F7" w:rsidRPr="00547071" w14:paraId="161B8C0D" w14:textId="77777777" w:rsidTr="00A5516B">
        <w:trPr>
          <w:trHeight w:hRule="exact" w:val="1134"/>
        </w:trPr>
        <w:tc>
          <w:tcPr>
            <w:tcW w:w="464" w:type="dxa"/>
            <w:vMerge/>
            <w:noWrap/>
            <w:vAlign w:val="center"/>
          </w:tcPr>
          <w:p w14:paraId="462F8C31"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14:paraId="29221702"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tc>
        <w:tc>
          <w:tcPr>
            <w:tcW w:w="421" w:type="dxa"/>
            <w:noWrap/>
            <w:vAlign w:val="center"/>
          </w:tcPr>
          <w:p w14:paraId="1BD96E16"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電気</w:t>
            </w:r>
          </w:p>
        </w:tc>
        <w:tc>
          <w:tcPr>
            <w:tcW w:w="1519" w:type="dxa"/>
            <w:vAlign w:val="center"/>
          </w:tcPr>
          <w:p w14:paraId="7F610AF8" w14:textId="77777777" w:rsidR="003804F7" w:rsidRPr="00547071" w:rsidRDefault="003804F7" w:rsidP="003804F7">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48EEC926" w14:textId="77777777" w:rsidR="003804F7" w:rsidRPr="00547071" w:rsidRDefault="003804F7" w:rsidP="003804F7">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0BA796CB" w14:textId="77777777" w:rsidR="003804F7" w:rsidRPr="00547071" w:rsidRDefault="003804F7" w:rsidP="003804F7">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09" w:type="dxa"/>
            <w:noWrap/>
            <w:vAlign w:val="center"/>
          </w:tcPr>
          <w:p w14:paraId="37509102"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p w14:paraId="28D7DA76"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kw</w:t>
            </w:r>
            <w:r w:rsidRPr="00547071">
              <w:rPr>
                <w:rFonts w:asciiTheme="minorEastAsia" w:eastAsiaTheme="minorEastAsia" w:hAnsiTheme="minorEastAsia"/>
                <w:color w:val="000000" w:themeColor="text1"/>
              </w:rPr>
              <w:t>h</w:t>
            </w:r>
          </w:p>
          <w:p w14:paraId="7BE4A772"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×1.27円）</w:t>
            </w:r>
          </w:p>
        </w:tc>
        <w:tc>
          <w:tcPr>
            <w:tcW w:w="2410" w:type="dxa"/>
            <w:vAlign w:val="center"/>
          </w:tcPr>
          <w:p w14:paraId="0DF8C4AA"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p>
          <w:p w14:paraId="1B9D782A"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kw</w:t>
            </w:r>
            <w:r w:rsidRPr="00547071">
              <w:rPr>
                <w:rFonts w:asciiTheme="minorEastAsia" w:eastAsiaTheme="minorEastAsia" w:hAnsiTheme="minorEastAsia"/>
                <w:color w:val="000000" w:themeColor="text1"/>
              </w:rPr>
              <w:t>h</w:t>
            </w:r>
          </w:p>
          <w:p w14:paraId="0317A4E6" w14:textId="77777777" w:rsidR="003804F7" w:rsidRPr="00547071" w:rsidRDefault="003804F7" w:rsidP="003804F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×1.27円）</w:t>
            </w:r>
          </w:p>
        </w:tc>
        <w:tc>
          <w:tcPr>
            <w:tcW w:w="1162" w:type="dxa"/>
            <w:noWrap/>
          </w:tcPr>
          <w:p w14:paraId="3D1DC387" w14:textId="77777777" w:rsidR="003804F7" w:rsidRPr="00547071" w:rsidRDefault="003804F7" w:rsidP="006D6F0D">
            <w:pPr>
              <w:widowControl w:val="0"/>
              <w:autoSpaceDE w:val="0"/>
              <w:autoSpaceDN w:val="0"/>
              <w:jc w:val="center"/>
              <w:rPr>
                <w:rFonts w:asciiTheme="minorEastAsia" w:eastAsiaTheme="minorEastAsia" w:hAnsiTheme="minorEastAsia"/>
                <w:color w:val="000000" w:themeColor="text1"/>
              </w:rPr>
            </w:pPr>
          </w:p>
        </w:tc>
        <w:tc>
          <w:tcPr>
            <w:tcW w:w="1152" w:type="dxa"/>
          </w:tcPr>
          <w:p w14:paraId="39E2DFD2" w14:textId="77777777" w:rsidR="003804F7" w:rsidRPr="00547071" w:rsidRDefault="003804F7" w:rsidP="006D6F0D">
            <w:pPr>
              <w:widowControl w:val="0"/>
              <w:autoSpaceDE w:val="0"/>
              <w:autoSpaceDN w:val="0"/>
              <w:ind w:left="132"/>
              <w:jc w:val="center"/>
              <w:rPr>
                <w:rFonts w:asciiTheme="minorEastAsia" w:eastAsiaTheme="minorEastAsia" w:hAnsiTheme="minorEastAsia"/>
                <w:color w:val="000000" w:themeColor="text1"/>
              </w:rPr>
            </w:pPr>
          </w:p>
        </w:tc>
        <w:tc>
          <w:tcPr>
            <w:tcW w:w="1173" w:type="dxa"/>
            <w:noWrap/>
          </w:tcPr>
          <w:p w14:paraId="4FB15A99" w14:textId="77777777" w:rsidR="003804F7" w:rsidRPr="00547071" w:rsidRDefault="003804F7" w:rsidP="006D6F0D">
            <w:pPr>
              <w:widowControl w:val="0"/>
              <w:autoSpaceDE w:val="0"/>
              <w:autoSpaceDN w:val="0"/>
              <w:jc w:val="center"/>
              <w:rPr>
                <w:rFonts w:asciiTheme="minorEastAsia" w:eastAsiaTheme="minorEastAsia" w:hAnsiTheme="minorEastAsia"/>
                <w:color w:val="000000" w:themeColor="text1"/>
              </w:rPr>
            </w:pPr>
          </w:p>
        </w:tc>
        <w:tc>
          <w:tcPr>
            <w:tcW w:w="1162" w:type="dxa"/>
          </w:tcPr>
          <w:p w14:paraId="61ED7B38" w14:textId="77777777" w:rsidR="003804F7" w:rsidRPr="00547071" w:rsidRDefault="003804F7" w:rsidP="006D6F0D">
            <w:pPr>
              <w:widowControl w:val="0"/>
              <w:autoSpaceDE w:val="0"/>
              <w:autoSpaceDN w:val="0"/>
              <w:jc w:val="center"/>
              <w:rPr>
                <w:rFonts w:asciiTheme="minorEastAsia" w:eastAsiaTheme="minorEastAsia" w:hAnsiTheme="minorEastAsia"/>
                <w:color w:val="000000" w:themeColor="text1"/>
              </w:rPr>
            </w:pPr>
          </w:p>
        </w:tc>
        <w:tc>
          <w:tcPr>
            <w:tcW w:w="1163" w:type="dxa"/>
          </w:tcPr>
          <w:p w14:paraId="6E9CF2CD" w14:textId="77777777" w:rsidR="003804F7" w:rsidRPr="00547071" w:rsidRDefault="003804F7" w:rsidP="006D6F0D">
            <w:pPr>
              <w:widowControl w:val="0"/>
              <w:autoSpaceDE w:val="0"/>
              <w:autoSpaceDN w:val="0"/>
              <w:jc w:val="center"/>
              <w:rPr>
                <w:rFonts w:asciiTheme="minorEastAsia" w:eastAsiaTheme="minorEastAsia" w:hAnsiTheme="minorEastAsia"/>
                <w:color w:val="000000" w:themeColor="text1"/>
              </w:rPr>
            </w:pPr>
          </w:p>
        </w:tc>
      </w:tr>
      <w:tr w:rsidR="00810B27" w:rsidRPr="00547071" w14:paraId="7AABE500" w14:textId="77777777" w:rsidTr="006D6F0D">
        <w:trPr>
          <w:trHeight w:val="1289"/>
        </w:trPr>
        <w:tc>
          <w:tcPr>
            <w:tcW w:w="464" w:type="dxa"/>
            <w:noWrap/>
            <w:vAlign w:val="center"/>
            <w:hideMark/>
          </w:tcPr>
          <w:p w14:paraId="39D87FA7" w14:textId="77777777" w:rsidR="00810B27" w:rsidRPr="00547071" w:rsidRDefault="00810B27" w:rsidP="00810B2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2</w:t>
            </w:r>
          </w:p>
        </w:tc>
        <w:tc>
          <w:tcPr>
            <w:tcW w:w="1419" w:type="dxa"/>
            <w:noWrap/>
            <w:vAlign w:val="center"/>
            <w:hideMark/>
          </w:tcPr>
          <w:p w14:paraId="41A5F499" w14:textId="77777777" w:rsidR="00810B27" w:rsidRPr="00547071" w:rsidRDefault="00810B27" w:rsidP="00810B2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デジタル化</w:t>
            </w:r>
          </w:p>
          <w:p w14:paraId="16A55DA3" w14:textId="77777777" w:rsidR="00810B27" w:rsidRPr="00547071" w:rsidRDefault="00810B27" w:rsidP="00810B2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システム化</w:t>
            </w:r>
          </w:p>
          <w:p w14:paraId="6105F7B3" w14:textId="77777777" w:rsidR="00810B27" w:rsidRPr="00547071" w:rsidRDefault="00810B27" w:rsidP="00810B2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グリーン化</w:t>
            </w:r>
          </w:p>
        </w:tc>
        <w:tc>
          <w:tcPr>
            <w:tcW w:w="1940" w:type="dxa"/>
            <w:gridSpan w:val="2"/>
            <w:noWrap/>
            <w:vAlign w:val="center"/>
            <w:hideMark/>
          </w:tcPr>
          <w:p w14:paraId="3CFC84CA" w14:textId="77777777" w:rsidR="00810B27" w:rsidRPr="00547071" w:rsidRDefault="00810B27" w:rsidP="00810B27">
            <w:pPr>
              <w:widowControl w:val="0"/>
              <w:autoSpaceDE w:val="0"/>
              <w:autoSpaceDN w:val="0"/>
              <w:jc w:val="center"/>
              <w:rPr>
                <w:rFonts w:asciiTheme="minorEastAsia" w:eastAsiaTheme="minorEastAsia" w:hAnsiTheme="minorEastAsia"/>
                <w:color w:val="000000" w:themeColor="text1"/>
              </w:rPr>
            </w:pPr>
          </w:p>
        </w:tc>
        <w:tc>
          <w:tcPr>
            <w:tcW w:w="2409" w:type="dxa"/>
            <w:noWrap/>
            <w:hideMark/>
          </w:tcPr>
          <w:p w14:paraId="3E7F0F67" w14:textId="77777777" w:rsidR="00810B27" w:rsidRPr="00547071" w:rsidRDefault="00810B27" w:rsidP="00810B27">
            <w:pPr>
              <w:widowControl w:val="0"/>
              <w:autoSpaceDE w:val="0"/>
              <w:autoSpaceDN w:val="0"/>
              <w:jc w:val="center"/>
              <w:rPr>
                <w:rFonts w:asciiTheme="minorEastAsia" w:eastAsiaTheme="minorEastAsia" w:hAnsiTheme="minorEastAsia"/>
                <w:color w:val="000000" w:themeColor="text1"/>
              </w:rPr>
            </w:pPr>
          </w:p>
        </w:tc>
        <w:tc>
          <w:tcPr>
            <w:tcW w:w="2410" w:type="dxa"/>
          </w:tcPr>
          <w:p w14:paraId="2B7EA9FA" w14:textId="77777777" w:rsidR="00810B27" w:rsidRPr="00547071" w:rsidRDefault="00810B27" w:rsidP="00810B27">
            <w:pPr>
              <w:widowControl w:val="0"/>
              <w:autoSpaceDE w:val="0"/>
              <w:autoSpaceDN w:val="0"/>
              <w:ind w:left="132"/>
              <w:jc w:val="center"/>
              <w:rPr>
                <w:rFonts w:asciiTheme="minorEastAsia" w:eastAsiaTheme="minorEastAsia" w:hAnsiTheme="minorEastAsia"/>
                <w:color w:val="000000" w:themeColor="text1"/>
              </w:rPr>
            </w:pPr>
          </w:p>
        </w:tc>
        <w:tc>
          <w:tcPr>
            <w:tcW w:w="1162" w:type="dxa"/>
            <w:noWrap/>
            <w:hideMark/>
          </w:tcPr>
          <w:p w14:paraId="354BA134" w14:textId="77777777" w:rsidR="00810B27" w:rsidRPr="00547071" w:rsidRDefault="00810B27" w:rsidP="006D6F0D">
            <w:pPr>
              <w:widowControl w:val="0"/>
              <w:autoSpaceDE w:val="0"/>
              <w:autoSpaceDN w:val="0"/>
              <w:jc w:val="center"/>
              <w:rPr>
                <w:rFonts w:asciiTheme="minorEastAsia" w:eastAsiaTheme="minorEastAsia" w:hAnsiTheme="minorEastAsia"/>
                <w:color w:val="000000" w:themeColor="text1"/>
              </w:rPr>
            </w:pPr>
          </w:p>
        </w:tc>
        <w:tc>
          <w:tcPr>
            <w:tcW w:w="1152" w:type="dxa"/>
          </w:tcPr>
          <w:p w14:paraId="31742960" w14:textId="77777777" w:rsidR="00810B27" w:rsidRPr="00547071" w:rsidRDefault="00810B27" w:rsidP="006D6F0D">
            <w:pPr>
              <w:widowControl w:val="0"/>
              <w:autoSpaceDE w:val="0"/>
              <w:autoSpaceDN w:val="0"/>
              <w:ind w:left="132"/>
              <w:jc w:val="center"/>
              <w:rPr>
                <w:rFonts w:asciiTheme="minorEastAsia" w:eastAsiaTheme="minorEastAsia" w:hAnsiTheme="minorEastAsia"/>
                <w:color w:val="000000" w:themeColor="text1"/>
              </w:rPr>
            </w:pPr>
          </w:p>
        </w:tc>
        <w:tc>
          <w:tcPr>
            <w:tcW w:w="1173" w:type="dxa"/>
            <w:noWrap/>
            <w:hideMark/>
          </w:tcPr>
          <w:p w14:paraId="5064076A" w14:textId="77777777" w:rsidR="00810B27" w:rsidRPr="00547071" w:rsidRDefault="00810B27" w:rsidP="006D6F0D">
            <w:pPr>
              <w:widowControl w:val="0"/>
              <w:autoSpaceDE w:val="0"/>
              <w:autoSpaceDN w:val="0"/>
              <w:jc w:val="center"/>
              <w:rPr>
                <w:rFonts w:asciiTheme="minorEastAsia" w:eastAsiaTheme="minorEastAsia" w:hAnsiTheme="minorEastAsia"/>
                <w:color w:val="000000" w:themeColor="text1"/>
              </w:rPr>
            </w:pPr>
          </w:p>
        </w:tc>
        <w:tc>
          <w:tcPr>
            <w:tcW w:w="1162" w:type="dxa"/>
          </w:tcPr>
          <w:p w14:paraId="287D488C" w14:textId="77777777" w:rsidR="00810B27" w:rsidRPr="00547071" w:rsidRDefault="00810B27" w:rsidP="006D6F0D">
            <w:pPr>
              <w:widowControl w:val="0"/>
              <w:autoSpaceDE w:val="0"/>
              <w:autoSpaceDN w:val="0"/>
              <w:jc w:val="center"/>
              <w:rPr>
                <w:rFonts w:asciiTheme="minorEastAsia" w:eastAsiaTheme="minorEastAsia" w:hAnsiTheme="minorEastAsia"/>
                <w:color w:val="000000" w:themeColor="text1"/>
              </w:rPr>
            </w:pPr>
          </w:p>
        </w:tc>
        <w:tc>
          <w:tcPr>
            <w:tcW w:w="1163" w:type="dxa"/>
          </w:tcPr>
          <w:p w14:paraId="6954F0EF" w14:textId="77777777" w:rsidR="00810B27" w:rsidRPr="00547071" w:rsidRDefault="00810B27" w:rsidP="006D6F0D">
            <w:pPr>
              <w:widowControl w:val="0"/>
              <w:autoSpaceDE w:val="0"/>
              <w:autoSpaceDN w:val="0"/>
              <w:jc w:val="center"/>
              <w:rPr>
                <w:rFonts w:asciiTheme="minorEastAsia" w:eastAsiaTheme="minorEastAsia" w:hAnsiTheme="minorEastAsia"/>
                <w:color w:val="000000" w:themeColor="text1"/>
              </w:rPr>
            </w:pPr>
          </w:p>
        </w:tc>
      </w:tr>
      <w:tr w:rsidR="0073705B" w:rsidRPr="00547071" w14:paraId="0E885E3A" w14:textId="77777777" w:rsidTr="006D6F0D">
        <w:trPr>
          <w:trHeight w:val="772"/>
        </w:trPr>
        <w:tc>
          <w:tcPr>
            <w:tcW w:w="464" w:type="dxa"/>
            <w:vMerge w:val="restart"/>
            <w:noWrap/>
            <w:vAlign w:val="center"/>
            <w:hideMark/>
          </w:tcPr>
          <w:p w14:paraId="2F7D2B96" w14:textId="77777777" w:rsidR="0073705B" w:rsidRPr="00547071" w:rsidRDefault="0073705B" w:rsidP="00810B2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3</w:t>
            </w:r>
          </w:p>
        </w:tc>
        <w:tc>
          <w:tcPr>
            <w:tcW w:w="1419" w:type="dxa"/>
            <w:vMerge w:val="restart"/>
            <w:noWrap/>
            <w:vAlign w:val="center"/>
            <w:hideMark/>
          </w:tcPr>
          <w:p w14:paraId="6FFDD342" w14:textId="77777777" w:rsidR="0073705B" w:rsidRPr="00547071" w:rsidRDefault="0073705B" w:rsidP="00810B2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実証運行</w:t>
            </w:r>
          </w:p>
        </w:tc>
        <w:tc>
          <w:tcPr>
            <w:tcW w:w="1940" w:type="dxa"/>
            <w:gridSpan w:val="2"/>
            <w:noWrap/>
            <w:vAlign w:val="center"/>
            <w:hideMark/>
          </w:tcPr>
          <w:p w14:paraId="779E8CE6" w14:textId="77777777" w:rsidR="0073705B" w:rsidRPr="00547071" w:rsidRDefault="0073705B" w:rsidP="00810B2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kern w:val="0"/>
              </w:rPr>
              <w:t>○月分</w:t>
            </w:r>
          </w:p>
        </w:tc>
        <w:tc>
          <w:tcPr>
            <w:tcW w:w="2409" w:type="dxa"/>
            <w:noWrap/>
            <w:hideMark/>
          </w:tcPr>
          <w:p w14:paraId="18905290" w14:textId="77777777" w:rsidR="0073705B" w:rsidRPr="00547071" w:rsidRDefault="0073705B" w:rsidP="00810B27">
            <w:pPr>
              <w:widowControl w:val="0"/>
              <w:autoSpaceDE w:val="0"/>
              <w:autoSpaceDN w:val="0"/>
              <w:jc w:val="center"/>
              <w:rPr>
                <w:rFonts w:asciiTheme="minorEastAsia" w:eastAsiaTheme="minorEastAsia" w:hAnsiTheme="minorEastAsia"/>
                <w:color w:val="000000" w:themeColor="text1"/>
              </w:rPr>
            </w:pPr>
          </w:p>
        </w:tc>
        <w:tc>
          <w:tcPr>
            <w:tcW w:w="2410" w:type="dxa"/>
          </w:tcPr>
          <w:p w14:paraId="73BC0D4A" w14:textId="77777777" w:rsidR="0073705B" w:rsidRPr="00547071" w:rsidRDefault="0073705B" w:rsidP="00810B27">
            <w:pPr>
              <w:widowControl w:val="0"/>
              <w:autoSpaceDE w:val="0"/>
              <w:autoSpaceDN w:val="0"/>
              <w:ind w:left="132"/>
              <w:jc w:val="center"/>
              <w:rPr>
                <w:rFonts w:asciiTheme="minorEastAsia" w:eastAsiaTheme="minorEastAsia" w:hAnsiTheme="minorEastAsia"/>
                <w:color w:val="000000" w:themeColor="text1"/>
              </w:rPr>
            </w:pPr>
          </w:p>
        </w:tc>
        <w:tc>
          <w:tcPr>
            <w:tcW w:w="1162" w:type="dxa"/>
            <w:noWrap/>
            <w:hideMark/>
          </w:tcPr>
          <w:p w14:paraId="1056CBD1" w14:textId="77777777" w:rsidR="0073705B" w:rsidRPr="00547071" w:rsidRDefault="0073705B" w:rsidP="006D6F0D">
            <w:pPr>
              <w:widowControl w:val="0"/>
              <w:autoSpaceDE w:val="0"/>
              <w:autoSpaceDN w:val="0"/>
              <w:jc w:val="center"/>
              <w:rPr>
                <w:rFonts w:asciiTheme="minorEastAsia" w:eastAsiaTheme="minorEastAsia" w:hAnsiTheme="minorEastAsia"/>
                <w:color w:val="000000" w:themeColor="text1"/>
              </w:rPr>
            </w:pPr>
          </w:p>
        </w:tc>
        <w:tc>
          <w:tcPr>
            <w:tcW w:w="1152" w:type="dxa"/>
          </w:tcPr>
          <w:p w14:paraId="6CD5D52F" w14:textId="77777777" w:rsidR="0073705B" w:rsidRPr="00547071" w:rsidRDefault="0073705B" w:rsidP="006D6F0D">
            <w:pPr>
              <w:widowControl w:val="0"/>
              <w:autoSpaceDE w:val="0"/>
              <w:autoSpaceDN w:val="0"/>
              <w:ind w:left="132"/>
              <w:jc w:val="center"/>
              <w:rPr>
                <w:rFonts w:asciiTheme="minorEastAsia" w:eastAsiaTheme="minorEastAsia" w:hAnsiTheme="minorEastAsia"/>
                <w:color w:val="000000" w:themeColor="text1"/>
              </w:rPr>
            </w:pPr>
          </w:p>
        </w:tc>
        <w:tc>
          <w:tcPr>
            <w:tcW w:w="1173" w:type="dxa"/>
            <w:noWrap/>
            <w:hideMark/>
          </w:tcPr>
          <w:p w14:paraId="6260581E" w14:textId="77777777" w:rsidR="0073705B" w:rsidRPr="00547071" w:rsidRDefault="0073705B" w:rsidP="006D6F0D">
            <w:pPr>
              <w:widowControl w:val="0"/>
              <w:autoSpaceDE w:val="0"/>
              <w:autoSpaceDN w:val="0"/>
              <w:jc w:val="center"/>
              <w:rPr>
                <w:rFonts w:asciiTheme="minorEastAsia" w:eastAsiaTheme="minorEastAsia" w:hAnsiTheme="minorEastAsia"/>
                <w:color w:val="000000" w:themeColor="text1"/>
              </w:rPr>
            </w:pPr>
          </w:p>
        </w:tc>
        <w:tc>
          <w:tcPr>
            <w:tcW w:w="1162" w:type="dxa"/>
          </w:tcPr>
          <w:p w14:paraId="25217468" w14:textId="77777777" w:rsidR="0073705B" w:rsidRPr="00547071" w:rsidRDefault="0073705B" w:rsidP="006D6F0D">
            <w:pPr>
              <w:widowControl w:val="0"/>
              <w:autoSpaceDE w:val="0"/>
              <w:autoSpaceDN w:val="0"/>
              <w:jc w:val="center"/>
              <w:rPr>
                <w:rFonts w:asciiTheme="minorEastAsia" w:eastAsiaTheme="minorEastAsia" w:hAnsiTheme="minorEastAsia"/>
                <w:color w:val="000000" w:themeColor="text1"/>
              </w:rPr>
            </w:pPr>
          </w:p>
        </w:tc>
        <w:tc>
          <w:tcPr>
            <w:tcW w:w="1163" w:type="dxa"/>
          </w:tcPr>
          <w:p w14:paraId="0F7B76C7" w14:textId="77777777" w:rsidR="0073705B" w:rsidRPr="00547071" w:rsidRDefault="0073705B" w:rsidP="006D6F0D">
            <w:pPr>
              <w:widowControl w:val="0"/>
              <w:autoSpaceDE w:val="0"/>
              <w:autoSpaceDN w:val="0"/>
              <w:jc w:val="center"/>
              <w:rPr>
                <w:rFonts w:asciiTheme="minorEastAsia" w:eastAsiaTheme="minorEastAsia" w:hAnsiTheme="minorEastAsia"/>
                <w:color w:val="000000" w:themeColor="text1"/>
              </w:rPr>
            </w:pPr>
          </w:p>
        </w:tc>
      </w:tr>
      <w:tr w:rsidR="0073705B" w:rsidRPr="00547071" w14:paraId="374A8C59" w14:textId="77777777" w:rsidTr="006D6F0D">
        <w:trPr>
          <w:trHeight w:val="772"/>
        </w:trPr>
        <w:tc>
          <w:tcPr>
            <w:tcW w:w="464" w:type="dxa"/>
            <w:vMerge/>
            <w:noWrap/>
            <w:vAlign w:val="center"/>
          </w:tcPr>
          <w:p w14:paraId="209397D0"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14:paraId="5933B7A4"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940" w:type="dxa"/>
            <w:gridSpan w:val="2"/>
            <w:noWrap/>
            <w:vAlign w:val="center"/>
          </w:tcPr>
          <w:p w14:paraId="3018E772"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kern w:val="0"/>
              </w:rPr>
              <w:t>○月分</w:t>
            </w:r>
          </w:p>
        </w:tc>
        <w:tc>
          <w:tcPr>
            <w:tcW w:w="2409" w:type="dxa"/>
            <w:noWrap/>
          </w:tcPr>
          <w:p w14:paraId="4673C439"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2410" w:type="dxa"/>
          </w:tcPr>
          <w:p w14:paraId="623BA74E" w14:textId="77777777" w:rsidR="0073705B" w:rsidRPr="00547071"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62" w:type="dxa"/>
            <w:noWrap/>
          </w:tcPr>
          <w:p w14:paraId="258E4B0E" w14:textId="77777777" w:rsidR="0073705B" w:rsidRPr="00547071" w:rsidRDefault="0073705B" w:rsidP="006D6F0D">
            <w:pPr>
              <w:widowControl w:val="0"/>
              <w:autoSpaceDE w:val="0"/>
              <w:autoSpaceDN w:val="0"/>
              <w:jc w:val="center"/>
              <w:rPr>
                <w:rFonts w:asciiTheme="minorEastAsia" w:eastAsiaTheme="minorEastAsia" w:hAnsiTheme="minorEastAsia"/>
                <w:color w:val="000000" w:themeColor="text1"/>
              </w:rPr>
            </w:pPr>
          </w:p>
        </w:tc>
        <w:tc>
          <w:tcPr>
            <w:tcW w:w="1152" w:type="dxa"/>
          </w:tcPr>
          <w:p w14:paraId="5EE22B41" w14:textId="77777777" w:rsidR="0073705B" w:rsidRPr="00547071" w:rsidRDefault="0073705B" w:rsidP="006D6F0D">
            <w:pPr>
              <w:widowControl w:val="0"/>
              <w:autoSpaceDE w:val="0"/>
              <w:autoSpaceDN w:val="0"/>
              <w:ind w:left="132"/>
              <w:jc w:val="center"/>
              <w:rPr>
                <w:rFonts w:asciiTheme="minorEastAsia" w:eastAsiaTheme="minorEastAsia" w:hAnsiTheme="minorEastAsia"/>
                <w:color w:val="000000" w:themeColor="text1"/>
              </w:rPr>
            </w:pPr>
          </w:p>
        </w:tc>
        <w:tc>
          <w:tcPr>
            <w:tcW w:w="1173" w:type="dxa"/>
            <w:noWrap/>
          </w:tcPr>
          <w:p w14:paraId="25A24E48" w14:textId="77777777" w:rsidR="0073705B" w:rsidRPr="00547071" w:rsidRDefault="0073705B" w:rsidP="006D6F0D">
            <w:pPr>
              <w:widowControl w:val="0"/>
              <w:autoSpaceDE w:val="0"/>
              <w:autoSpaceDN w:val="0"/>
              <w:jc w:val="center"/>
              <w:rPr>
                <w:rFonts w:asciiTheme="minorEastAsia" w:eastAsiaTheme="minorEastAsia" w:hAnsiTheme="minorEastAsia"/>
                <w:color w:val="000000" w:themeColor="text1"/>
              </w:rPr>
            </w:pPr>
          </w:p>
        </w:tc>
        <w:tc>
          <w:tcPr>
            <w:tcW w:w="1162" w:type="dxa"/>
          </w:tcPr>
          <w:p w14:paraId="5EA1E8AF" w14:textId="77777777" w:rsidR="0073705B" w:rsidRPr="00547071" w:rsidRDefault="0073705B" w:rsidP="006D6F0D">
            <w:pPr>
              <w:widowControl w:val="0"/>
              <w:autoSpaceDE w:val="0"/>
              <w:autoSpaceDN w:val="0"/>
              <w:jc w:val="center"/>
              <w:rPr>
                <w:rFonts w:asciiTheme="minorEastAsia" w:eastAsiaTheme="minorEastAsia" w:hAnsiTheme="minorEastAsia"/>
                <w:color w:val="000000" w:themeColor="text1"/>
              </w:rPr>
            </w:pPr>
          </w:p>
        </w:tc>
        <w:tc>
          <w:tcPr>
            <w:tcW w:w="1163" w:type="dxa"/>
          </w:tcPr>
          <w:p w14:paraId="04687B30" w14:textId="77777777" w:rsidR="0073705B" w:rsidRPr="00547071" w:rsidRDefault="0073705B" w:rsidP="006D6F0D">
            <w:pPr>
              <w:widowControl w:val="0"/>
              <w:autoSpaceDE w:val="0"/>
              <w:autoSpaceDN w:val="0"/>
              <w:jc w:val="center"/>
              <w:rPr>
                <w:rFonts w:asciiTheme="minorEastAsia" w:eastAsiaTheme="minorEastAsia" w:hAnsiTheme="minorEastAsia"/>
                <w:color w:val="000000" w:themeColor="text1"/>
              </w:rPr>
            </w:pPr>
          </w:p>
        </w:tc>
      </w:tr>
      <w:tr w:rsidR="00810B27" w:rsidRPr="00547071" w14:paraId="5193ED54" w14:textId="77777777" w:rsidTr="00A5516B">
        <w:trPr>
          <w:trHeight w:val="199"/>
        </w:trPr>
        <w:tc>
          <w:tcPr>
            <w:tcW w:w="464" w:type="dxa"/>
            <w:noWrap/>
            <w:hideMark/>
          </w:tcPr>
          <w:p w14:paraId="41F6F6BE" w14:textId="77777777" w:rsidR="00810B27" w:rsidRPr="00547071" w:rsidRDefault="00810B27" w:rsidP="00810B2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計　</w:t>
            </w:r>
          </w:p>
        </w:tc>
        <w:tc>
          <w:tcPr>
            <w:tcW w:w="1419" w:type="dxa"/>
            <w:noWrap/>
            <w:hideMark/>
          </w:tcPr>
          <w:p w14:paraId="3A64AAA5" w14:textId="77777777" w:rsidR="00810B27" w:rsidRPr="00547071" w:rsidRDefault="00810B27" w:rsidP="00810B2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940" w:type="dxa"/>
            <w:gridSpan w:val="2"/>
            <w:noWrap/>
            <w:hideMark/>
          </w:tcPr>
          <w:p w14:paraId="42F34AB1" w14:textId="77777777" w:rsidR="00810B27" w:rsidRPr="00547071" w:rsidRDefault="00810B27" w:rsidP="00810B27">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409" w:type="dxa"/>
            <w:noWrap/>
            <w:hideMark/>
          </w:tcPr>
          <w:p w14:paraId="0A853E79" w14:textId="77777777" w:rsidR="00810B27" w:rsidRPr="00547071" w:rsidRDefault="00810B27" w:rsidP="00810B27">
            <w:pPr>
              <w:widowControl w:val="0"/>
              <w:autoSpaceDE w:val="0"/>
              <w:autoSpaceDN w:val="0"/>
              <w:jc w:val="center"/>
              <w:rPr>
                <w:rFonts w:asciiTheme="minorEastAsia" w:eastAsiaTheme="minorEastAsia" w:hAnsiTheme="minorEastAsia"/>
                <w:color w:val="000000" w:themeColor="text1"/>
              </w:rPr>
            </w:pPr>
          </w:p>
        </w:tc>
        <w:tc>
          <w:tcPr>
            <w:tcW w:w="2410" w:type="dxa"/>
          </w:tcPr>
          <w:p w14:paraId="34BA5717" w14:textId="77777777" w:rsidR="00810B27" w:rsidRPr="00547071" w:rsidRDefault="00810B27" w:rsidP="00810B27">
            <w:pPr>
              <w:widowControl w:val="0"/>
              <w:autoSpaceDE w:val="0"/>
              <w:autoSpaceDN w:val="0"/>
              <w:ind w:left="132"/>
              <w:jc w:val="center"/>
              <w:rPr>
                <w:rFonts w:asciiTheme="minorEastAsia" w:eastAsiaTheme="minorEastAsia" w:hAnsiTheme="minorEastAsia"/>
                <w:color w:val="000000" w:themeColor="text1"/>
              </w:rPr>
            </w:pPr>
          </w:p>
        </w:tc>
        <w:tc>
          <w:tcPr>
            <w:tcW w:w="1162" w:type="dxa"/>
            <w:noWrap/>
            <w:hideMark/>
          </w:tcPr>
          <w:p w14:paraId="6BABCA7F" w14:textId="77777777" w:rsidR="00810B27" w:rsidRPr="00547071" w:rsidRDefault="00810B27" w:rsidP="006D6F0D">
            <w:pPr>
              <w:widowControl w:val="0"/>
              <w:autoSpaceDE w:val="0"/>
              <w:autoSpaceDN w:val="0"/>
              <w:jc w:val="center"/>
              <w:rPr>
                <w:rFonts w:asciiTheme="minorEastAsia" w:eastAsiaTheme="minorEastAsia" w:hAnsiTheme="minorEastAsia"/>
                <w:color w:val="000000" w:themeColor="text1"/>
              </w:rPr>
            </w:pPr>
          </w:p>
        </w:tc>
        <w:tc>
          <w:tcPr>
            <w:tcW w:w="1152" w:type="dxa"/>
          </w:tcPr>
          <w:p w14:paraId="38844C5E" w14:textId="77777777" w:rsidR="00810B27" w:rsidRPr="00547071" w:rsidRDefault="00810B27" w:rsidP="006D6F0D">
            <w:pPr>
              <w:widowControl w:val="0"/>
              <w:autoSpaceDE w:val="0"/>
              <w:autoSpaceDN w:val="0"/>
              <w:ind w:left="132"/>
              <w:jc w:val="center"/>
              <w:rPr>
                <w:rFonts w:asciiTheme="minorEastAsia" w:eastAsiaTheme="minorEastAsia" w:hAnsiTheme="minorEastAsia"/>
                <w:color w:val="000000" w:themeColor="text1"/>
              </w:rPr>
            </w:pPr>
          </w:p>
        </w:tc>
        <w:tc>
          <w:tcPr>
            <w:tcW w:w="1173" w:type="dxa"/>
            <w:noWrap/>
            <w:hideMark/>
          </w:tcPr>
          <w:p w14:paraId="46729115" w14:textId="77777777" w:rsidR="00810B27" w:rsidRPr="00547071" w:rsidRDefault="00810B27" w:rsidP="006D6F0D">
            <w:pPr>
              <w:widowControl w:val="0"/>
              <w:autoSpaceDE w:val="0"/>
              <w:autoSpaceDN w:val="0"/>
              <w:jc w:val="center"/>
              <w:rPr>
                <w:rFonts w:asciiTheme="minorEastAsia" w:eastAsiaTheme="minorEastAsia" w:hAnsiTheme="minorEastAsia"/>
                <w:color w:val="000000" w:themeColor="text1"/>
              </w:rPr>
            </w:pPr>
          </w:p>
        </w:tc>
        <w:tc>
          <w:tcPr>
            <w:tcW w:w="1162" w:type="dxa"/>
          </w:tcPr>
          <w:p w14:paraId="3434B1CA" w14:textId="77777777" w:rsidR="00810B27" w:rsidRPr="00547071" w:rsidRDefault="00810B27" w:rsidP="006D6F0D">
            <w:pPr>
              <w:widowControl w:val="0"/>
              <w:autoSpaceDE w:val="0"/>
              <w:autoSpaceDN w:val="0"/>
              <w:jc w:val="center"/>
              <w:rPr>
                <w:rFonts w:asciiTheme="minorEastAsia" w:eastAsiaTheme="minorEastAsia" w:hAnsiTheme="minorEastAsia"/>
                <w:color w:val="000000" w:themeColor="text1"/>
              </w:rPr>
            </w:pPr>
          </w:p>
        </w:tc>
        <w:tc>
          <w:tcPr>
            <w:tcW w:w="1163" w:type="dxa"/>
          </w:tcPr>
          <w:p w14:paraId="64956015" w14:textId="77777777" w:rsidR="00810B27" w:rsidRPr="00547071" w:rsidRDefault="00810B27" w:rsidP="006D6F0D">
            <w:pPr>
              <w:widowControl w:val="0"/>
              <w:autoSpaceDE w:val="0"/>
              <w:autoSpaceDN w:val="0"/>
              <w:jc w:val="center"/>
              <w:rPr>
                <w:rFonts w:asciiTheme="minorEastAsia" w:eastAsiaTheme="minorEastAsia" w:hAnsiTheme="minorEastAsia"/>
                <w:color w:val="000000" w:themeColor="text1"/>
              </w:rPr>
            </w:pPr>
          </w:p>
        </w:tc>
      </w:tr>
    </w:tbl>
    <w:p w14:paraId="33049857"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t>（注）　以前に交付決定変更があった場合、変更前金額欄及び交付決定済額欄は変更後の金額を記載する</w:t>
      </w:r>
    </w:p>
    <w:p w14:paraId="52551FDD"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t>（添付資料）　（１）変更する補助対象経費に係る見積書及び補助金額の算出基礎</w:t>
      </w:r>
    </w:p>
    <w:p w14:paraId="26B44E75" w14:textId="77777777" w:rsidR="00FD11EE" w:rsidRPr="00547071" w:rsidRDefault="00FD11EE" w:rsidP="00FD11EE">
      <w:pPr>
        <w:widowControl w:val="0"/>
        <w:autoSpaceDE w:val="0"/>
        <w:autoSpaceDN w:val="0"/>
        <w:ind w:firstLineChars="700" w:firstLine="1680"/>
        <w:rPr>
          <w:rFonts w:asciiTheme="minorEastAsia" w:eastAsiaTheme="minorEastAsia" w:hAnsiTheme="minorEastAsia"/>
        </w:rPr>
      </w:pPr>
      <w:r w:rsidRPr="00547071">
        <w:rPr>
          <w:rFonts w:asciiTheme="minorEastAsia" w:eastAsiaTheme="minorEastAsia" w:hAnsiTheme="minorEastAsia" w:hint="eastAsia"/>
        </w:rPr>
        <w:t>（２）その他申請に必要な書類</w:t>
      </w:r>
    </w:p>
    <w:p w14:paraId="6E32AAEE" w14:textId="77777777" w:rsidR="00FD11EE" w:rsidRPr="00547071" w:rsidRDefault="00FD11EE" w:rsidP="00FD11EE">
      <w:pPr>
        <w:widowControl w:val="0"/>
        <w:autoSpaceDE w:val="0"/>
        <w:autoSpaceDN w:val="0"/>
        <w:rPr>
          <w:rFonts w:asciiTheme="minorEastAsia" w:eastAsiaTheme="minorEastAsia" w:hAnsiTheme="minorEastAsia"/>
        </w:rPr>
        <w:sectPr w:rsidR="00FD11EE" w:rsidRPr="00547071" w:rsidSect="004D3B28">
          <w:pgSz w:w="16838" w:h="11906" w:orient="landscape" w:code="9"/>
          <w:pgMar w:top="567" w:right="1389" w:bottom="567" w:left="1418" w:header="851" w:footer="851" w:gutter="0"/>
          <w:cols w:space="425"/>
          <w:docGrid w:type="lines" w:linePitch="350"/>
        </w:sectPr>
      </w:pPr>
    </w:p>
    <w:p w14:paraId="28D450CB"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lastRenderedPageBreak/>
        <w:t>様式第４号（第９条関係）</w:t>
      </w:r>
    </w:p>
    <w:p w14:paraId="742C379C" w14:textId="77777777" w:rsidR="00FD11EE" w:rsidRPr="00547071" w:rsidRDefault="00FD11EE" w:rsidP="00FD11EE">
      <w:pPr>
        <w:widowControl w:val="0"/>
        <w:autoSpaceDE w:val="0"/>
        <w:autoSpaceDN w:val="0"/>
        <w:rPr>
          <w:rFonts w:asciiTheme="minorEastAsia" w:eastAsiaTheme="minorEastAsia" w:hAnsiTheme="minorEastAsia"/>
        </w:rPr>
      </w:pPr>
    </w:p>
    <w:p w14:paraId="5F5E60E5" w14:textId="77777777" w:rsidR="00FD11EE" w:rsidRPr="00547071" w:rsidRDefault="00FD11EE" w:rsidP="00FD11EE">
      <w:pPr>
        <w:widowControl w:val="0"/>
        <w:autoSpaceDE w:val="0"/>
        <w:autoSpaceDN w:val="0"/>
        <w:ind w:rightChars="100" w:right="240"/>
        <w:jc w:val="right"/>
        <w:rPr>
          <w:rFonts w:asciiTheme="minorEastAsia" w:eastAsiaTheme="minorEastAsia" w:hAnsiTheme="minorEastAsia"/>
        </w:rPr>
      </w:pPr>
      <w:r w:rsidRPr="00547071">
        <w:rPr>
          <w:rFonts w:asciiTheme="minorEastAsia" w:eastAsiaTheme="minorEastAsia" w:hAnsiTheme="minorEastAsia" w:hint="eastAsia"/>
        </w:rPr>
        <w:t>第　　　　　　号</w:t>
      </w:r>
    </w:p>
    <w:p w14:paraId="42B80988" w14:textId="77777777" w:rsidR="00FD11EE" w:rsidRPr="00547071" w:rsidRDefault="00FD11EE" w:rsidP="00FD11EE">
      <w:pPr>
        <w:widowControl w:val="0"/>
        <w:autoSpaceDE w:val="0"/>
        <w:autoSpaceDN w:val="0"/>
        <w:ind w:rightChars="100" w:right="240"/>
        <w:jc w:val="right"/>
        <w:rPr>
          <w:rFonts w:asciiTheme="minorEastAsia" w:eastAsiaTheme="minorEastAsia" w:hAnsiTheme="minorEastAsia"/>
        </w:rPr>
      </w:pPr>
      <w:r w:rsidRPr="00547071">
        <w:rPr>
          <w:rFonts w:asciiTheme="minorEastAsia" w:eastAsiaTheme="minorEastAsia" w:hAnsiTheme="minorEastAsia" w:hint="eastAsia"/>
        </w:rPr>
        <w:t xml:space="preserve">　年　月　日</w:t>
      </w:r>
    </w:p>
    <w:p w14:paraId="2952862B" w14:textId="77777777" w:rsidR="00FD11EE" w:rsidRPr="00547071" w:rsidRDefault="00FD11EE" w:rsidP="00FD11EE">
      <w:pPr>
        <w:widowControl w:val="0"/>
        <w:autoSpaceDE w:val="0"/>
        <w:autoSpaceDN w:val="0"/>
        <w:rPr>
          <w:rFonts w:asciiTheme="minorEastAsia" w:eastAsiaTheme="minorEastAsia" w:hAnsiTheme="minorEastAsia"/>
        </w:rPr>
      </w:pPr>
    </w:p>
    <w:p w14:paraId="5DF1D857" w14:textId="77777777" w:rsidR="00FD11EE" w:rsidRPr="00547071" w:rsidRDefault="00FD11EE" w:rsidP="00FD11EE">
      <w:pPr>
        <w:widowControl w:val="0"/>
        <w:autoSpaceDE w:val="0"/>
        <w:autoSpaceDN w:val="0"/>
        <w:rPr>
          <w:rFonts w:asciiTheme="minorEastAsia" w:eastAsiaTheme="minorEastAsia" w:hAnsiTheme="minorEastAsia"/>
        </w:rPr>
      </w:pPr>
    </w:p>
    <w:p w14:paraId="22056EB4" w14:textId="77777777" w:rsidR="00FD11EE" w:rsidRPr="00547071" w:rsidRDefault="00FD11EE" w:rsidP="00FD11EE">
      <w:pPr>
        <w:widowControl w:val="0"/>
        <w:autoSpaceDE w:val="0"/>
        <w:autoSpaceDN w:val="0"/>
        <w:ind w:leftChars="100" w:left="240"/>
        <w:rPr>
          <w:rFonts w:asciiTheme="minorEastAsia" w:eastAsiaTheme="minorEastAsia" w:hAnsiTheme="minorEastAsia"/>
        </w:rPr>
      </w:pPr>
      <w:r w:rsidRPr="00547071">
        <w:rPr>
          <w:rFonts w:asciiTheme="minorEastAsia" w:eastAsiaTheme="minorEastAsia" w:hAnsiTheme="minorEastAsia" w:hint="eastAsia"/>
        </w:rPr>
        <w:t xml:space="preserve">　　　　　　　　様</w:t>
      </w:r>
    </w:p>
    <w:p w14:paraId="4574B4D9" w14:textId="77777777" w:rsidR="00FD11EE" w:rsidRPr="00547071" w:rsidRDefault="00FD11EE" w:rsidP="00FD11EE">
      <w:pPr>
        <w:widowControl w:val="0"/>
        <w:autoSpaceDE w:val="0"/>
        <w:autoSpaceDN w:val="0"/>
        <w:rPr>
          <w:rFonts w:asciiTheme="minorEastAsia" w:eastAsiaTheme="minorEastAsia" w:hAnsiTheme="minorEastAsia"/>
        </w:rPr>
      </w:pPr>
    </w:p>
    <w:p w14:paraId="294AD149" w14:textId="77777777" w:rsidR="00FD11EE" w:rsidRPr="00547071" w:rsidRDefault="00FD11EE" w:rsidP="00FD11EE">
      <w:pPr>
        <w:widowControl w:val="0"/>
        <w:autoSpaceDE w:val="0"/>
        <w:autoSpaceDN w:val="0"/>
        <w:rPr>
          <w:rFonts w:asciiTheme="minorEastAsia" w:eastAsiaTheme="minorEastAsia" w:hAnsiTheme="minorEastAsia"/>
        </w:rPr>
      </w:pPr>
    </w:p>
    <w:p w14:paraId="364B98F0" w14:textId="77777777" w:rsidR="00FD11EE" w:rsidRPr="00547071" w:rsidRDefault="00FD11EE" w:rsidP="00FD11EE">
      <w:pPr>
        <w:widowControl w:val="0"/>
        <w:autoSpaceDE w:val="0"/>
        <w:autoSpaceDN w:val="0"/>
        <w:ind w:rightChars="200" w:right="480" w:firstLineChars="2600" w:firstLine="6240"/>
        <w:jc w:val="left"/>
        <w:rPr>
          <w:rFonts w:asciiTheme="minorEastAsia" w:eastAsiaTheme="minorEastAsia" w:hAnsiTheme="minorEastAsia"/>
        </w:rPr>
      </w:pPr>
      <w:r w:rsidRPr="00547071">
        <w:rPr>
          <w:rFonts w:asciiTheme="minorEastAsia" w:eastAsiaTheme="minorEastAsia" w:hAnsiTheme="minorEastAsia" w:hint="eastAsia"/>
        </w:rPr>
        <w:t xml:space="preserve">三重県知事　　　　　　</w:t>
      </w:r>
    </w:p>
    <w:p w14:paraId="0D370A9A" w14:textId="77777777" w:rsidR="00FD11EE" w:rsidRPr="00547071" w:rsidRDefault="00FD11EE" w:rsidP="00FD11EE">
      <w:pPr>
        <w:widowControl w:val="0"/>
        <w:autoSpaceDE w:val="0"/>
        <w:autoSpaceDN w:val="0"/>
        <w:rPr>
          <w:rFonts w:asciiTheme="minorEastAsia" w:eastAsiaTheme="minorEastAsia" w:hAnsiTheme="minorEastAsia"/>
        </w:rPr>
      </w:pPr>
    </w:p>
    <w:p w14:paraId="139E8081" w14:textId="77777777" w:rsidR="00FD11EE" w:rsidRPr="00547071" w:rsidRDefault="00FD11EE" w:rsidP="00FD11EE">
      <w:pPr>
        <w:widowControl w:val="0"/>
        <w:autoSpaceDE w:val="0"/>
        <w:autoSpaceDN w:val="0"/>
        <w:rPr>
          <w:rFonts w:asciiTheme="minorEastAsia" w:eastAsiaTheme="minorEastAsia" w:hAnsiTheme="minorEastAsia"/>
        </w:rPr>
      </w:pPr>
    </w:p>
    <w:p w14:paraId="42B47E13" w14:textId="77777777" w:rsidR="00FD11EE" w:rsidRPr="00547071" w:rsidRDefault="00FD11EE" w:rsidP="00FD11EE">
      <w:pPr>
        <w:jc w:val="center"/>
        <w:rPr>
          <w:rFonts w:asciiTheme="minorEastAsia" w:eastAsiaTheme="minorEastAsia" w:hAnsiTheme="minorEastAsia"/>
          <w:szCs w:val="21"/>
        </w:rPr>
      </w:pPr>
    </w:p>
    <w:p w14:paraId="215574FF" w14:textId="02779E82" w:rsidR="00FD11EE" w:rsidRPr="00547071" w:rsidRDefault="00FD11EE" w:rsidP="00FD11EE">
      <w:pPr>
        <w:jc w:val="center"/>
        <w:rPr>
          <w:rFonts w:asciiTheme="minorEastAsia" w:eastAsiaTheme="minorEastAsia" w:hAnsiTheme="minorEastAsia"/>
          <w:strike/>
          <w:szCs w:val="21"/>
        </w:rPr>
      </w:pPr>
      <w:r w:rsidRPr="00547071">
        <w:rPr>
          <w:rFonts w:asciiTheme="minorEastAsia" w:eastAsiaTheme="minorEastAsia" w:hAnsiTheme="minorEastAsia" w:hint="eastAsia"/>
          <w:color w:val="000000" w:themeColor="text1"/>
          <w:szCs w:val="21"/>
        </w:rPr>
        <w:t xml:space="preserve">　　</w:t>
      </w:r>
      <w:r w:rsidR="00DE7685" w:rsidRPr="00547071">
        <w:rPr>
          <w:rFonts w:asciiTheme="minorEastAsia" w:eastAsiaTheme="minorEastAsia" w:hAnsiTheme="minorEastAsia" w:hint="eastAsia"/>
          <w:szCs w:val="21"/>
        </w:rPr>
        <w:t xml:space="preserve">令和　</w:t>
      </w:r>
      <w:r w:rsidRPr="00547071">
        <w:rPr>
          <w:rFonts w:asciiTheme="minorEastAsia" w:eastAsiaTheme="minorEastAsia" w:hAnsiTheme="minorEastAsia" w:hint="eastAsia"/>
          <w:szCs w:val="21"/>
        </w:rPr>
        <w:t>年度</w:t>
      </w:r>
      <w:r w:rsidRPr="00547071">
        <w:rPr>
          <w:rFonts w:asciiTheme="minorEastAsia" w:eastAsiaTheme="minorEastAsia" w:hAnsiTheme="minorEastAsia" w:hint="eastAsia"/>
        </w:rPr>
        <w:t>三重県交通事業者燃料価格高騰等対策支援補助金</w:t>
      </w:r>
    </w:p>
    <w:p w14:paraId="66762929" w14:textId="77777777" w:rsidR="00FD11EE" w:rsidRPr="00547071" w:rsidRDefault="00FD11EE" w:rsidP="00FD11EE">
      <w:pPr>
        <w:pStyle w:val="a9"/>
        <w:rPr>
          <w:rFonts w:asciiTheme="minorEastAsia" w:eastAsiaTheme="minorEastAsia" w:hAnsiTheme="minorEastAsia"/>
          <w:szCs w:val="21"/>
        </w:rPr>
      </w:pPr>
      <w:r w:rsidRPr="00547071">
        <w:rPr>
          <w:rFonts w:asciiTheme="minorEastAsia" w:eastAsiaTheme="minorEastAsia" w:hAnsiTheme="minorEastAsia" w:hint="eastAsia"/>
          <w:szCs w:val="21"/>
        </w:rPr>
        <w:t>交付決定変更通知書</w:t>
      </w:r>
    </w:p>
    <w:p w14:paraId="5E15F185" w14:textId="77777777" w:rsidR="00FD11EE" w:rsidRPr="00547071" w:rsidRDefault="00FD11EE" w:rsidP="00FD11EE">
      <w:pPr>
        <w:rPr>
          <w:rFonts w:asciiTheme="minorEastAsia" w:eastAsiaTheme="minorEastAsia" w:hAnsiTheme="minorEastAsia"/>
          <w:szCs w:val="21"/>
        </w:rPr>
      </w:pPr>
    </w:p>
    <w:p w14:paraId="0ADF5D2D" w14:textId="77777777" w:rsidR="00FD11EE" w:rsidRPr="00547071" w:rsidRDefault="00FD11EE" w:rsidP="00FD11EE">
      <w:pPr>
        <w:rPr>
          <w:rFonts w:asciiTheme="minorEastAsia" w:eastAsiaTheme="minorEastAsia" w:hAnsiTheme="minorEastAsia"/>
          <w:szCs w:val="21"/>
        </w:rPr>
      </w:pPr>
    </w:p>
    <w:p w14:paraId="3606435E" w14:textId="66026451" w:rsidR="00FD11EE" w:rsidRPr="00547071" w:rsidRDefault="00FD11EE" w:rsidP="00FD11EE">
      <w:pPr>
        <w:rPr>
          <w:rFonts w:asciiTheme="minorEastAsia" w:eastAsiaTheme="minorEastAsia" w:hAnsiTheme="minorEastAsia"/>
          <w:color w:val="000000" w:themeColor="text1"/>
          <w:szCs w:val="21"/>
        </w:rPr>
      </w:pPr>
      <w:r w:rsidRPr="00547071">
        <w:rPr>
          <w:rFonts w:asciiTheme="minorEastAsia" w:eastAsiaTheme="minorEastAsia" w:hAnsiTheme="minorEastAsia" w:hint="eastAsia"/>
          <w:szCs w:val="21"/>
        </w:rPr>
        <w:t xml:space="preserve">　</w:t>
      </w:r>
      <w:r w:rsidR="00DE7685" w:rsidRPr="00547071">
        <w:rPr>
          <w:rFonts w:asciiTheme="minorEastAsia" w:eastAsiaTheme="minorEastAsia" w:hAnsiTheme="minorEastAsia" w:hint="eastAsia"/>
          <w:szCs w:val="21"/>
        </w:rPr>
        <w:t>令和</w:t>
      </w:r>
      <w:r w:rsidRPr="00547071">
        <w:rPr>
          <w:rFonts w:asciiTheme="minorEastAsia" w:eastAsiaTheme="minorEastAsia" w:hAnsiTheme="minorEastAsia" w:hint="eastAsia"/>
          <w:szCs w:val="21"/>
        </w:rPr>
        <w:t xml:space="preserve">　</w:t>
      </w:r>
      <w:r w:rsidRPr="00547071">
        <w:rPr>
          <w:rFonts w:asciiTheme="minorEastAsia" w:eastAsiaTheme="minorEastAsia" w:hAnsiTheme="minorEastAsia" w:hint="eastAsia"/>
          <w:color w:val="000000" w:themeColor="text1"/>
          <w:szCs w:val="21"/>
        </w:rPr>
        <w:t xml:space="preserve">　年　　月　　日　　付け第　　　号をもって補助金の交付決定の変更申請のあった標記補助金に係る補助対象事業については、</w:t>
      </w:r>
      <w:r w:rsidRPr="00547071">
        <w:rPr>
          <w:rFonts w:asciiTheme="minorEastAsia" w:eastAsiaTheme="minorEastAsia" w:hAnsiTheme="minorEastAsia" w:hint="eastAsia"/>
          <w:color w:val="000000" w:themeColor="text1"/>
        </w:rPr>
        <w:t>三重県交通事業者燃料価格高騰等対策支援補助金交付要領の第９条の規定</w:t>
      </w:r>
      <w:r w:rsidRPr="00547071">
        <w:rPr>
          <w:rFonts w:asciiTheme="minorEastAsia" w:eastAsiaTheme="minorEastAsia" w:hAnsiTheme="minorEastAsia" w:hint="eastAsia"/>
          <w:color w:val="000000" w:themeColor="text1"/>
          <w:szCs w:val="21"/>
        </w:rPr>
        <w:t>により、別紙のとおり交付決定を変更したので通知します。</w:t>
      </w:r>
    </w:p>
    <w:p w14:paraId="29533395" w14:textId="77777777" w:rsidR="00FD11EE" w:rsidRPr="00547071" w:rsidRDefault="00FD11EE" w:rsidP="00FD11EE">
      <w:pPr>
        <w:rPr>
          <w:rFonts w:asciiTheme="minorEastAsia" w:eastAsiaTheme="minorEastAsia" w:hAnsiTheme="minorEastAsia"/>
          <w:color w:val="000000" w:themeColor="text1"/>
          <w:szCs w:val="21"/>
        </w:rPr>
      </w:pPr>
    </w:p>
    <w:p w14:paraId="77EEAB13" w14:textId="77777777" w:rsidR="00FD11EE" w:rsidRPr="00547071" w:rsidRDefault="00FD11EE" w:rsidP="00FD11EE">
      <w:pPr>
        <w:widowControl w:val="0"/>
        <w:autoSpaceDE w:val="0"/>
        <w:autoSpaceDN w:val="0"/>
        <w:snapToGrid w:val="0"/>
        <w:spacing w:afterLines="25" w:after="87"/>
        <w:ind w:rightChars="-100" w:right="-240"/>
        <w:rPr>
          <w:rFonts w:asciiTheme="minorEastAsia" w:eastAsiaTheme="minorEastAsia" w:hAnsiTheme="minorEastAsia"/>
          <w:sz w:val="21"/>
          <w:szCs w:val="21"/>
        </w:rPr>
      </w:pPr>
    </w:p>
    <w:p w14:paraId="1A25F0D7" w14:textId="77777777" w:rsidR="00FD11EE" w:rsidRPr="00547071" w:rsidRDefault="00FD11EE" w:rsidP="00FD11EE">
      <w:pPr>
        <w:rPr>
          <w:rFonts w:asciiTheme="minorEastAsia" w:eastAsiaTheme="minorEastAsia" w:hAnsiTheme="minorEastAsia"/>
        </w:rPr>
        <w:sectPr w:rsidR="00FD11EE" w:rsidRPr="00547071" w:rsidSect="0003275A">
          <w:pgSz w:w="11906" w:h="16838" w:code="9"/>
          <w:pgMar w:top="1389" w:right="1361" w:bottom="1418" w:left="1418" w:header="851" w:footer="851" w:gutter="0"/>
          <w:cols w:space="425"/>
          <w:docGrid w:type="linesAndChars" w:linePitch="350"/>
        </w:sectPr>
      </w:pPr>
      <w:r w:rsidRPr="00547071">
        <w:rPr>
          <w:rFonts w:asciiTheme="minorEastAsia" w:eastAsiaTheme="minorEastAsia" w:hAnsiTheme="minorEastAsia"/>
          <w:sz w:val="21"/>
          <w:szCs w:val="21"/>
        </w:rPr>
        <w:br w:type="page"/>
      </w:r>
    </w:p>
    <w:p w14:paraId="3C95222D"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lastRenderedPageBreak/>
        <w:t>様式第４号－１（第９条関係）</w:t>
      </w:r>
    </w:p>
    <w:p w14:paraId="404CE96C" w14:textId="275AB0C7" w:rsidR="00FD11EE" w:rsidRPr="00547071" w:rsidRDefault="00DE7685" w:rsidP="00FD11E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rPr>
        <w:t>令和</w:t>
      </w:r>
      <w:r w:rsidRPr="00547071">
        <w:rPr>
          <w:rFonts w:asciiTheme="minorEastAsia" w:eastAsiaTheme="minorEastAsia" w:hAnsiTheme="minorEastAsia" w:hint="eastAsia"/>
          <w:color w:val="000000" w:themeColor="text1"/>
        </w:rPr>
        <w:t xml:space="preserve">　</w:t>
      </w:r>
      <w:r w:rsidR="00FD11EE" w:rsidRPr="00547071">
        <w:rPr>
          <w:rFonts w:asciiTheme="minorEastAsia" w:eastAsiaTheme="minorEastAsia" w:hAnsiTheme="minorEastAsia" w:hint="eastAsia"/>
          <w:color w:val="000000" w:themeColor="text1"/>
        </w:rPr>
        <w:t>年度三重県交通事業者燃料価格高騰等対策支援補助金交付決定変更事業表</w:t>
      </w:r>
    </w:p>
    <w:p w14:paraId="61A39C3D" w14:textId="77777777" w:rsidR="00810B27" w:rsidRPr="00547071" w:rsidRDefault="00FD11EE" w:rsidP="0073705B">
      <w:pPr>
        <w:widowControl w:val="0"/>
        <w:autoSpaceDE w:val="0"/>
        <w:autoSpaceDN w:val="0"/>
        <w:jc w:val="right"/>
        <w:rPr>
          <w:rFonts w:asciiTheme="minorEastAsia" w:eastAsiaTheme="minorEastAsia" w:hAnsiTheme="minorEastAsia"/>
        </w:rPr>
      </w:pPr>
      <w:r w:rsidRPr="00547071">
        <w:rPr>
          <w:rFonts w:asciiTheme="minorEastAsia" w:eastAsiaTheme="minorEastAsia" w:hAnsiTheme="minorEastAsia" w:hint="eastAsia"/>
          <w:u w:val="single"/>
        </w:rPr>
        <w:t xml:space="preserve">補助対象事業者名　　　　　　　　　　　　</w:t>
      </w:r>
      <w:r w:rsidRPr="00547071">
        <w:rPr>
          <w:rFonts w:asciiTheme="minorEastAsia" w:eastAsiaTheme="minorEastAsia" w:hAnsiTheme="minorEastAsia" w:hint="eastAsia"/>
        </w:rPr>
        <w:t xml:space="preserve">　　　　　　　　　　　　　　　　　　　　　　　　　　　　　　　　（単位：円）</w:t>
      </w:r>
    </w:p>
    <w:tbl>
      <w:tblPr>
        <w:tblStyle w:val="ae"/>
        <w:tblW w:w="14454" w:type="dxa"/>
        <w:tblLayout w:type="fixed"/>
        <w:tblLook w:val="04A0" w:firstRow="1" w:lastRow="0" w:firstColumn="1" w:lastColumn="0" w:noHBand="0" w:noVBand="1"/>
      </w:tblPr>
      <w:tblGrid>
        <w:gridCol w:w="464"/>
        <w:gridCol w:w="1419"/>
        <w:gridCol w:w="421"/>
        <w:gridCol w:w="1377"/>
        <w:gridCol w:w="2410"/>
        <w:gridCol w:w="2409"/>
        <w:gridCol w:w="1190"/>
        <w:gridCol w:w="1196"/>
        <w:gridCol w:w="1186"/>
        <w:gridCol w:w="1191"/>
        <w:gridCol w:w="1191"/>
      </w:tblGrid>
      <w:tr w:rsidR="00E95C6B" w:rsidRPr="00547071" w14:paraId="7EBF5A2C" w14:textId="77777777" w:rsidTr="00A5516B">
        <w:trPr>
          <w:trHeight w:val="810"/>
        </w:trPr>
        <w:tc>
          <w:tcPr>
            <w:tcW w:w="464" w:type="dxa"/>
            <w:vMerge w:val="restart"/>
            <w:noWrap/>
            <w:hideMark/>
          </w:tcPr>
          <w:p w14:paraId="5CADBF5A"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p w14:paraId="1092CED1"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419" w:type="dxa"/>
            <w:vMerge w:val="restart"/>
            <w:hideMark/>
          </w:tcPr>
          <w:p w14:paraId="6B14E9B6"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補助対象事業の種別</w:t>
            </w:r>
          </w:p>
          <w:p w14:paraId="1C56D764"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(補助対象経費の区分)</w:t>
            </w:r>
          </w:p>
        </w:tc>
        <w:tc>
          <w:tcPr>
            <w:tcW w:w="1798" w:type="dxa"/>
            <w:gridSpan w:val="2"/>
            <w:vMerge w:val="restart"/>
            <w:hideMark/>
          </w:tcPr>
          <w:p w14:paraId="4A91DCF0"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szCs w:val="24"/>
              </w:rPr>
            </w:pPr>
            <w:r w:rsidRPr="00547071">
              <w:rPr>
                <w:rFonts w:asciiTheme="minorEastAsia" w:eastAsiaTheme="minorEastAsia" w:hAnsiTheme="minorEastAsia" w:hint="eastAsia"/>
                <w:color w:val="000000" w:themeColor="text1"/>
                <w:szCs w:val="24"/>
              </w:rPr>
              <w:t>補助対象事業の内容</w:t>
            </w:r>
          </w:p>
        </w:tc>
        <w:tc>
          <w:tcPr>
            <w:tcW w:w="4819" w:type="dxa"/>
            <w:gridSpan w:val="2"/>
            <w:noWrap/>
            <w:hideMark/>
          </w:tcPr>
          <w:p w14:paraId="58D5B336"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補助対象経費</w:t>
            </w:r>
          </w:p>
        </w:tc>
        <w:tc>
          <w:tcPr>
            <w:tcW w:w="2386" w:type="dxa"/>
            <w:gridSpan w:val="2"/>
            <w:hideMark/>
          </w:tcPr>
          <w:p w14:paraId="1948F829"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国庫補助等予定金額</w:t>
            </w:r>
          </w:p>
        </w:tc>
        <w:tc>
          <w:tcPr>
            <w:tcW w:w="3568" w:type="dxa"/>
            <w:gridSpan w:val="3"/>
            <w:noWrap/>
            <w:hideMark/>
          </w:tcPr>
          <w:p w14:paraId="1F64F2B2"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補助金額</w:t>
            </w:r>
          </w:p>
        </w:tc>
      </w:tr>
      <w:tr w:rsidR="00E95C6B" w:rsidRPr="00547071" w14:paraId="153E7087" w14:textId="77777777" w:rsidTr="00A5516B">
        <w:trPr>
          <w:trHeight w:val="575"/>
        </w:trPr>
        <w:tc>
          <w:tcPr>
            <w:tcW w:w="464" w:type="dxa"/>
            <w:vMerge/>
            <w:noWrap/>
          </w:tcPr>
          <w:p w14:paraId="0DF33D14"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1419" w:type="dxa"/>
            <w:vMerge/>
          </w:tcPr>
          <w:p w14:paraId="477ADBBE"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1798" w:type="dxa"/>
            <w:gridSpan w:val="2"/>
            <w:vMerge/>
          </w:tcPr>
          <w:p w14:paraId="4F4CD9B2"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2410" w:type="dxa"/>
            <w:noWrap/>
          </w:tcPr>
          <w:p w14:paraId="52485B0D"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変更前</w:t>
            </w:r>
          </w:p>
        </w:tc>
        <w:tc>
          <w:tcPr>
            <w:tcW w:w="2409" w:type="dxa"/>
          </w:tcPr>
          <w:p w14:paraId="3CD9F650"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変更後</w:t>
            </w:r>
          </w:p>
        </w:tc>
        <w:tc>
          <w:tcPr>
            <w:tcW w:w="1190" w:type="dxa"/>
          </w:tcPr>
          <w:p w14:paraId="10CB26D1"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交付決定済額</w:t>
            </w:r>
          </w:p>
        </w:tc>
        <w:tc>
          <w:tcPr>
            <w:tcW w:w="1196" w:type="dxa"/>
          </w:tcPr>
          <w:p w14:paraId="5C9CEBE7"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変更申請金額</w:t>
            </w:r>
          </w:p>
        </w:tc>
        <w:tc>
          <w:tcPr>
            <w:tcW w:w="1186" w:type="dxa"/>
            <w:noWrap/>
          </w:tcPr>
          <w:p w14:paraId="0B12DDCE" w14:textId="77777777" w:rsidR="00E95C6B" w:rsidRPr="00547071" w:rsidRDefault="00E95C6B" w:rsidP="002D5680">
            <w:pPr>
              <w:widowControl w:val="0"/>
              <w:autoSpaceDE w:val="0"/>
              <w:autoSpaceDN w:val="0"/>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交付決定済額</w:t>
            </w:r>
          </w:p>
        </w:tc>
        <w:tc>
          <w:tcPr>
            <w:tcW w:w="1191" w:type="dxa"/>
          </w:tcPr>
          <w:p w14:paraId="6DD3D5FD"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変更申請金額</w:t>
            </w:r>
          </w:p>
        </w:tc>
        <w:tc>
          <w:tcPr>
            <w:tcW w:w="1191" w:type="dxa"/>
          </w:tcPr>
          <w:p w14:paraId="72C546EA"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増減</w:t>
            </w:r>
          </w:p>
        </w:tc>
      </w:tr>
      <w:tr w:rsidR="00A5516B" w:rsidRPr="00547071" w14:paraId="0167196F" w14:textId="77777777" w:rsidTr="00A5516B">
        <w:trPr>
          <w:trHeight w:hRule="exact" w:val="1134"/>
        </w:trPr>
        <w:tc>
          <w:tcPr>
            <w:tcW w:w="464" w:type="dxa"/>
            <w:vMerge w:val="restart"/>
            <w:noWrap/>
            <w:vAlign w:val="center"/>
            <w:hideMark/>
          </w:tcPr>
          <w:p w14:paraId="176FA5B7"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w:t>
            </w:r>
          </w:p>
        </w:tc>
        <w:tc>
          <w:tcPr>
            <w:tcW w:w="1419" w:type="dxa"/>
            <w:vMerge w:val="restart"/>
            <w:noWrap/>
            <w:vAlign w:val="center"/>
            <w:hideMark/>
          </w:tcPr>
          <w:p w14:paraId="31351993"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燃料等価格高騰</w:t>
            </w:r>
          </w:p>
        </w:tc>
        <w:tc>
          <w:tcPr>
            <w:tcW w:w="421" w:type="dxa"/>
            <w:noWrap/>
            <w:vAlign w:val="center"/>
            <w:hideMark/>
          </w:tcPr>
          <w:p w14:paraId="5D22E9CD"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軽油</w:t>
            </w:r>
          </w:p>
        </w:tc>
        <w:tc>
          <w:tcPr>
            <w:tcW w:w="1377" w:type="dxa"/>
            <w:vAlign w:val="center"/>
          </w:tcPr>
          <w:p w14:paraId="1F704FAA"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32ACFFB4"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31DA7927"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10" w:type="dxa"/>
            <w:noWrap/>
            <w:vAlign w:val="center"/>
            <w:hideMark/>
          </w:tcPr>
          <w:p w14:paraId="2566A210"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6D6411EE"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r w:rsidRPr="00547071">
              <w:rPr>
                <w:rFonts w:asciiTheme="minorEastAsia" w:eastAsiaTheme="minorEastAsia" w:hAnsiTheme="minorEastAsia"/>
                <w:color w:val="000000" w:themeColor="text1"/>
              </w:rPr>
              <w:t>11.39</w:t>
            </w:r>
            <w:r w:rsidRPr="00547071">
              <w:rPr>
                <w:rFonts w:asciiTheme="minorEastAsia" w:eastAsiaTheme="minorEastAsia" w:hAnsiTheme="minorEastAsia" w:hint="eastAsia"/>
                <w:color w:val="000000" w:themeColor="text1"/>
              </w:rPr>
              <w:t>円）</w:t>
            </w:r>
          </w:p>
        </w:tc>
        <w:tc>
          <w:tcPr>
            <w:tcW w:w="2409" w:type="dxa"/>
            <w:vAlign w:val="center"/>
          </w:tcPr>
          <w:p w14:paraId="3310DAA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28A16155"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r w:rsidRPr="00547071">
              <w:rPr>
                <w:rFonts w:asciiTheme="minorEastAsia" w:eastAsiaTheme="minorEastAsia" w:hAnsiTheme="minorEastAsia"/>
                <w:color w:val="000000" w:themeColor="text1"/>
              </w:rPr>
              <w:t>11.39</w:t>
            </w:r>
            <w:r w:rsidRPr="00547071">
              <w:rPr>
                <w:rFonts w:asciiTheme="minorEastAsia" w:eastAsiaTheme="minorEastAsia" w:hAnsiTheme="minorEastAsia" w:hint="eastAsia"/>
                <w:color w:val="000000" w:themeColor="text1"/>
              </w:rPr>
              <w:t>円）</w:t>
            </w:r>
          </w:p>
        </w:tc>
        <w:tc>
          <w:tcPr>
            <w:tcW w:w="1190" w:type="dxa"/>
            <w:noWrap/>
            <w:hideMark/>
          </w:tcPr>
          <w:p w14:paraId="521FCED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196" w:type="dxa"/>
          </w:tcPr>
          <w:p w14:paraId="294F33EC" w14:textId="77777777" w:rsidR="00A5516B" w:rsidRPr="00547071" w:rsidRDefault="00A5516B" w:rsidP="00A5516B">
            <w:pPr>
              <w:widowControl w:val="0"/>
              <w:autoSpaceDE w:val="0"/>
              <w:autoSpaceDN w:val="0"/>
              <w:ind w:left="132"/>
              <w:jc w:val="center"/>
              <w:rPr>
                <w:rFonts w:asciiTheme="minorEastAsia" w:eastAsiaTheme="minorEastAsia" w:hAnsiTheme="minorEastAsia"/>
                <w:color w:val="000000" w:themeColor="text1"/>
              </w:rPr>
            </w:pPr>
          </w:p>
        </w:tc>
        <w:tc>
          <w:tcPr>
            <w:tcW w:w="1186" w:type="dxa"/>
            <w:noWrap/>
            <w:hideMark/>
          </w:tcPr>
          <w:p w14:paraId="5E87BD73" w14:textId="77777777" w:rsidR="00A5516B" w:rsidRPr="00547071" w:rsidRDefault="00A5516B" w:rsidP="00A5516B">
            <w:pPr>
              <w:widowControl w:val="0"/>
              <w:autoSpaceDE w:val="0"/>
              <w:autoSpaceDN w:val="0"/>
              <w:rPr>
                <w:rFonts w:asciiTheme="minorEastAsia" w:eastAsiaTheme="minorEastAsia" w:hAnsiTheme="minorEastAsia"/>
                <w:color w:val="000000" w:themeColor="text1"/>
              </w:rPr>
            </w:pPr>
          </w:p>
        </w:tc>
        <w:tc>
          <w:tcPr>
            <w:tcW w:w="1191" w:type="dxa"/>
          </w:tcPr>
          <w:p w14:paraId="187BC104"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191" w:type="dxa"/>
          </w:tcPr>
          <w:p w14:paraId="5EA880EE"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r>
      <w:tr w:rsidR="00A5516B" w:rsidRPr="00547071" w14:paraId="514D530F" w14:textId="77777777" w:rsidTr="00A5516B">
        <w:trPr>
          <w:trHeight w:hRule="exact" w:val="1134"/>
        </w:trPr>
        <w:tc>
          <w:tcPr>
            <w:tcW w:w="464" w:type="dxa"/>
            <w:vMerge/>
            <w:noWrap/>
            <w:vAlign w:val="center"/>
          </w:tcPr>
          <w:p w14:paraId="6B476B2C"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14:paraId="2DE76B80"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421" w:type="dxa"/>
            <w:noWrap/>
            <w:vAlign w:val="center"/>
          </w:tcPr>
          <w:p w14:paraId="2213DDE6"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重油</w:t>
            </w:r>
          </w:p>
        </w:tc>
        <w:tc>
          <w:tcPr>
            <w:tcW w:w="1377" w:type="dxa"/>
            <w:vAlign w:val="center"/>
          </w:tcPr>
          <w:p w14:paraId="6F349692"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4F814CF5"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2E723ED4"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10" w:type="dxa"/>
            <w:noWrap/>
            <w:vAlign w:val="center"/>
          </w:tcPr>
          <w:p w14:paraId="6FE10D1A"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27C0803B"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p>
          <w:p w14:paraId="1F040C8F"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r w:rsidRPr="00547071">
              <w:rPr>
                <w:rFonts w:asciiTheme="minorEastAsia" w:eastAsiaTheme="minorEastAsia" w:hAnsiTheme="minorEastAsia"/>
                <w:color w:val="000000" w:themeColor="text1"/>
              </w:rPr>
              <w:t>12.8</w:t>
            </w:r>
            <w:r w:rsidRPr="00547071">
              <w:rPr>
                <w:rFonts w:asciiTheme="minorEastAsia" w:eastAsiaTheme="minorEastAsia" w:hAnsiTheme="minorEastAsia" w:hint="eastAsia"/>
                <w:color w:val="000000" w:themeColor="text1"/>
              </w:rPr>
              <w:t>円）</w:t>
            </w:r>
          </w:p>
        </w:tc>
        <w:tc>
          <w:tcPr>
            <w:tcW w:w="2409" w:type="dxa"/>
            <w:vAlign w:val="center"/>
          </w:tcPr>
          <w:p w14:paraId="79629B78"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56F33C6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p>
          <w:p w14:paraId="4C615EB0"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r w:rsidRPr="00547071">
              <w:rPr>
                <w:rFonts w:asciiTheme="minorEastAsia" w:eastAsiaTheme="minorEastAsia" w:hAnsiTheme="minorEastAsia"/>
                <w:color w:val="000000" w:themeColor="text1"/>
              </w:rPr>
              <w:t>12.8</w:t>
            </w:r>
            <w:r w:rsidRPr="00547071">
              <w:rPr>
                <w:rFonts w:asciiTheme="minorEastAsia" w:eastAsiaTheme="minorEastAsia" w:hAnsiTheme="minorEastAsia" w:hint="eastAsia"/>
                <w:color w:val="000000" w:themeColor="text1"/>
              </w:rPr>
              <w:t>円）</w:t>
            </w:r>
          </w:p>
        </w:tc>
        <w:tc>
          <w:tcPr>
            <w:tcW w:w="1190" w:type="dxa"/>
            <w:noWrap/>
          </w:tcPr>
          <w:p w14:paraId="4E7A57E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196" w:type="dxa"/>
          </w:tcPr>
          <w:p w14:paraId="468B548B" w14:textId="77777777" w:rsidR="00A5516B" w:rsidRPr="00547071" w:rsidRDefault="00A5516B" w:rsidP="00A5516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14:paraId="6A373C99" w14:textId="77777777" w:rsidR="00A5516B" w:rsidRPr="00547071" w:rsidRDefault="00A5516B" w:rsidP="00A5516B">
            <w:pPr>
              <w:widowControl w:val="0"/>
              <w:autoSpaceDE w:val="0"/>
              <w:autoSpaceDN w:val="0"/>
              <w:rPr>
                <w:rFonts w:asciiTheme="minorEastAsia" w:eastAsiaTheme="minorEastAsia" w:hAnsiTheme="minorEastAsia"/>
                <w:color w:val="000000" w:themeColor="text1"/>
              </w:rPr>
            </w:pPr>
          </w:p>
        </w:tc>
        <w:tc>
          <w:tcPr>
            <w:tcW w:w="1191" w:type="dxa"/>
          </w:tcPr>
          <w:p w14:paraId="641CAD32"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191" w:type="dxa"/>
          </w:tcPr>
          <w:p w14:paraId="3B2D3B6B"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r>
      <w:tr w:rsidR="00A5516B" w:rsidRPr="00547071" w14:paraId="7F54FF8F" w14:textId="77777777" w:rsidTr="00A5516B">
        <w:trPr>
          <w:trHeight w:hRule="exact" w:val="1134"/>
        </w:trPr>
        <w:tc>
          <w:tcPr>
            <w:tcW w:w="464" w:type="dxa"/>
            <w:vMerge/>
            <w:noWrap/>
            <w:vAlign w:val="center"/>
          </w:tcPr>
          <w:p w14:paraId="1E784277"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14:paraId="069A84CF"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421" w:type="dxa"/>
            <w:noWrap/>
            <w:vAlign w:val="center"/>
          </w:tcPr>
          <w:p w14:paraId="70E5A7CD"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電気</w:t>
            </w:r>
          </w:p>
        </w:tc>
        <w:tc>
          <w:tcPr>
            <w:tcW w:w="1377" w:type="dxa"/>
            <w:vAlign w:val="center"/>
          </w:tcPr>
          <w:p w14:paraId="356362ED"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40D6F6E3"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11CA45AC"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10" w:type="dxa"/>
            <w:noWrap/>
            <w:vAlign w:val="center"/>
          </w:tcPr>
          <w:p w14:paraId="17DF9DD8"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78B73072"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kw</w:t>
            </w:r>
            <w:r w:rsidRPr="00547071">
              <w:rPr>
                <w:rFonts w:asciiTheme="minorEastAsia" w:eastAsiaTheme="minorEastAsia" w:hAnsiTheme="minorEastAsia"/>
                <w:color w:val="000000" w:themeColor="text1"/>
              </w:rPr>
              <w:t>h</w:t>
            </w:r>
          </w:p>
          <w:p w14:paraId="26CA827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×1.27円）</w:t>
            </w:r>
          </w:p>
        </w:tc>
        <w:tc>
          <w:tcPr>
            <w:tcW w:w="2409" w:type="dxa"/>
            <w:vAlign w:val="center"/>
          </w:tcPr>
          <w:p w14:paraId="41FC1594"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7ED49C63"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kw</w:t>
            </w:r>
            <w:r w:rsidRPr="00547071">
              <w:rPr>
                <w:rFonts w:asciiTheme="minorEastAsia" w:eastAsiaTheme="minorEastAsia" w:hAnsiTheme="minorEastAsia"/>
                <w:color w:val="000000" w:themeColor="text1"/>
              </w:rPr>
              <w:t>h</w:t>
            </w:r>
          </w:p>
          <w:p w14:paraId="3D808910"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×1.27円）</w:t>
            </w:r>
          </w:p>
        </w:tc>
        <w:tc>
          <w:tcPr>
            <w:tcW w:w="1190" w:type="dxa"/>
            <w:noWrap/>
          </w:tcPr>
          <w:p w14:paraId="0716F17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196" w:type="dxa"/>
          </w:tcPr>
          <w:p w14:paraId="163A6D73" w14:textId="77777777" w:rsidR="00A5516B" w:rsidRPr="00547071" w:rsidRDefault="00A5516B" w:rsidP="00A5516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14:paraId="5A859AFC" w14:textId="77777777" w:rsidR="00A5516B" w:rsidRPr="00547071" w:rsidRDefault="00A5516B" w:rsidP="00A5516B">
            <w:pPr>
              <w:widowControl w:val="0"/>
              <w:autoSpaceDE w:val="0"/>
              <w:autoSpaceDN w:val="0"/>
              <w:rPr>
                <w:rFonts w:asciiTheme="minorEastAsia" w:eastAsiaTheme="minorEastAsia" w:hAnsiTheme="minorEastAsia"/>
                <w:color w:val="000000" w:themeColor="text1"/>
              </w:rPr>
            </w:pPr>
          </w:p>
        </w:tc>
        <w:tc>
          <w:tcPr>
            <w:tcW w:w="1191" w:type="dxa"/>
          </w:tcPr>
          <w:p w14:paraId="529796F4"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191" w:type="dxa"/>
          </w:tcPr>
          <w:p w14:paraId="1C86ED94"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r>
      <w:tr w:rsidR="00E95C6B" w:rsidRPr="00547071" w14:paraId="09CFDB75" w14:textId="77777777" w:rsidTr="006D6F0D">
        <w:trPr>
          <w:trHeight w:val="1439"/>
        </w:trPr>
        <w:tc>
          <w:tcPr>
            <w:tcW w:w="464" w:type="dxa"/>
            <w:noWrap/>
            <w:vAlign w:val="center"/>
            <w:hideMark/>
          </w:tcPr>
          <w:p w14:paraId="7ADD0503"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2</w:t>
            </w:r>
          </w:p>
        </w:tc>
        <w:tc>
          <w:tcPr>
            <w:tcW w:w="1419" w:type="dxa"/>
            <w:noWrap/>
            <w:vAlign w:val="center"/>
            <w:hideMark/>
          </w:tcPr>
          <w:p w14:paraId="0C162BDE"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デジタル化</w:t>
            </w:r>
          </w:p>
          <w:p w14:paraId="499DAD27"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システム化</w:t>
            </w:r>
          </w:p>
          <w:p w14:paraId="41089246"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グリーン化</w:t>
            </w:r>
          </w:p>
        </w:tc>
        <w:tc>
          <w:tcPr>
            <w:tcW w:w="1798" w:type="dxa"/>
            <w:gridSpan w:val="2"/>
            <w:noWrap/>
            <w:vAlign w:val="center"/>
            <w:hideMark/>
          </w:tcPr>
          <w:p w14:paraId="00E070DC"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2410" w:type="dxa"/>
            <w:noWrap/>
            <w:hideMark/>
          </w:tcPr>
          <w:p w14:paraId="3D564AD7"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2409" w:type="dxa"/>
          </w:tcPr>
          <w:p w14:paraId="3281E64F" w14:textId="77777777" w:rsidR="00E95C6B" w:rsidRPr="00547071" w:rsidRDefault="00E95C6B" w:rsidP="002D5680">
            <w:pPr>
              <w:widowControl w:val="0"/>
              <w:autoSpaceDE w:val="0"/>
              <w:autoSpaceDN w:val="0"/>
              <w:ind w:left="132"/>
              <w:jc w:val="center"/>
              <w:rPr>
                <w:rFonts w:asciiTheme="minorEastAsia" w:eastAsiaTheme="minorEastAsia" w:hAnsiTheme="minorEastAsia"/>
                <w:color w:val="000000" w:themeColor="text1"/>
              </w:rPr>
            </w:pPr>
          </w:p>
        </w:tc>
        <w:tc>
          <w:tcPr>
            <w:tcW w:w="1190" w:type="dxa"/>
            <w:noWrap/>
            <w:hideMark/>
          </w:tcPr>
          <w:p w14:paraId="3C6D3F96"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1196" w:type="dxa"/>
          </w:tcPr>
          <w:p w14:paraId="462D43FE" w14:textId="77777777" w:rsidR="00E95C6B" w:rsidRPr="00547071" w:rsidRDefault="00E95C6B" w:rsidP="002D5680">
            <w:pPr>
              <w:widowControl w:val="0"/>
              <w:autoSpaceDE w:val="0"/>
              <w:autoSpaceDN w:val="0"/>
              <w:ind w:left="132"/>
              <w:jc w:val="center"/>
              <w:rPr>
                <w:rFonts w:asciiTheme="minorEastAsia" w:eastAsiaTheme="minorEastAsia" w:hAnsiTheme="minorEastAsia"/>
                <w:color w:val="000000" w:themeColor="text1"/>
              </w:rPr>
            </w:pPr>
          </w:p>
        </w:tc>
        <w:tc>
          <w:tcPr>
            <w:tcW w:w="1186" w:type="dxa"/>
            <w:noWrap/>
            <w:hideMark/>
          </w:tcPr>
          <w:p w14:paraId="519653B2" w14:textId="77777777" w:rsidR="00E95C6B" w:rsidRPr="00547071" w:rsidRDefault="00E95C6B" w:rsidP="002D5680">
            <w:pPr>
              <w:widowControl w:val="0"/>
              <w:autoSpaceDE w:val="0"/>
              <w:autoSpaceDN w:val="0"/>
              <w:rPr>
                <w:rFonts w:asciiTheme="minorEastAsia" w:eastAsiaTheme="minorEastAsia" w:hAnsiTheme="minorEastAsia"/>
                <w:color w:val="000000" w:themeColor="text1"/>
              </w:rPr>
            </w:pPr>
          </w:p>
        </w:tc>
        <w:tc>
          <w:tcPr>
            <w:tcW w:w="1191" w:type="dxa"/>
          </w:tcPr>
          <w:p w14:paraId="0F15A723"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191" w:type="dxa"/>
          </w:tcPr>
          <w:p w14:paraId="4CB9AA87"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r>
      <w:tr w:rsidR="0073705B" w:rsidRPr="00547071" w14:paraId="41A175C6" w14:textId="77777777" w:rsidTr="00A5516B">
        <w:trPr>
          <w:trHeight w:val="832"/>
        </w:trPr>
        <w:tc>
          <w:tcPr>
            <w:tcW w:w="464" w:type="dxa"/>
            <w:vMerge w:val="restart"/>
            <w:noWrap/>
            <w:vAlign w:val="center"/>
            <w:hideMark/>
          </w:tcPr>
          <w:p w14:paraId="0622C5E3"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3</w:t>
            </w:r>
          </w:p>
        </w:tc>
        <w:tc>
          <w:tcPr>
            <w:tcW w:w="1419" w:type="dxa"/>
            <w:vMerge w:val="restart"/>
            <w:noWrap/>
            <w:vAlign w:val="center"/>
            <w:hideMark/>
          </w:tcPr>
          <w:p w14:paraId="7F0E59A5"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実証運行</w:t>
            </w:r>
          </w:p>
        </w:tc>
        <w:tc>
          <w:tcPr>
            <w:tcW w:w="1798" w:type="dxa"/>
            <w:gridSpan w:val="2"/>
            <w:noWrap/>
            <w:vAlign w:val="center"/>
            <w:hideMark/>
          </w:tcPr>
          <w:p w14:paraId="64921A62"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kern w:val="0"/>
              </w:rPr>
              <w:t>○月分</w:t>
            </w:r>
          </w:p>
        </w:tc>
        <w:tc>
          <w:tcPr>
            <w:tcW w:w="2410" w:type="dxa"/>
            <w:noWrap/>
            <w:hideMark/>
          </w:tcPr>
          <w:p w14:paraId="540AFCCA"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p>
        </w:tc>
        <w:tc>
          <w:tcPr>
            <w:tcW w:w="2409" w:type="dxa"/>
          </w:tcPr>
          <w:p w14:paraId="4490AD65" w14:textId="77777777" w:rsidR="0073705B" w:rsidRPr="00547071" w:rsidRDefault="0073705B" w:rsidP="002D5680">
            <w:pPr>
              <w:widowControl w:val="0"/>
              <w:autoSpaceDE w:val="0"/>
              <w:autoSpaceDN w:val="0"/>
              <w:ind w:left="132"/>
              <w:jc w:val="center"/>
              <w:rPr>
                <w:rFonts w:asciiTheme="minorEastAsia" w:eastAsiaTheme="minorEastAsia" w:hAnsiTheme="minorEastAsia"/>
                <w:color w:val="000000" w:themeColor="text1"/>
              </w:rPr>
            </w:pPr>
          </w:p>
        </w:tc>
        <w:tc>
          <w:tcPr>
            <w:tcW w:w="1190" w:type="dxa"/>
            <w:noWrap/>
            <w:hideMark/>
          </w:tcPr>
          <w:p w14:paraId="7D58D7A0"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p>
        </w:tc>
        <w:tc>
          <w:tcPr>
            <w:tcW w:w="1196" w:type="dxa"/>
          </w:tcPr>
          <w:p w14:paraId="54551075" w14:textId="77777777" w:rsidR="0073705B" w:rsidRPr="00547071" w:rsidRDefault="0073705B" w:rsidP="002D5680">
            <w:pPr>
              <w:widowControl w:val="0"/>
              <w:autoSpaceDE w:val="0"/>
              <w:autoSpaceDN w:val="0"/>
              <w:ind w:left="132"/>
              <w:jc w:val="center"/>
              <w:rPr>
                <w:rFonts w:asciiTheme="minorEastAsia" w:eastAsiaTheme="minorEastAsia" w:hAnsiTheme="minorEastAsia"/>
                <w:color w:val="000000" w:themeColor="text1"/>
              </w:rPr>
            </w:pPr>
          </w:p>
        </w:tc>
        <w:tc>
          <w:tcPr>
            <w:tcW w:w="1186" w:type="dxa"/>
            <w:noWrap/>
            <w:hideMark/>
          </w:tcPr>
          <w:p w14:paraId="5E6531BE" w14:textId="77777777" w:rsidR="0073705B" w:rsidRPr="00547071" w:rsidRDefault="0073705B" w:rsidP="002D5680">
            <w:pPr>
              <w:widowControl w:val="0"/>
              <w:autoSpaceDE w:val="0"/>
              <w:autoSpaceDN w:val="0"/>
              <w:rPr>
                <w:rFonts w:asciiTheme="minorEastAsia" w:eastAsiaTheme="minorEastAsia" w:hAnsiTheme="minorEastAsia"/>
                <w:color w:val="000000" w:themeColor="text1"/>
              </w:rPr>
            </w:pPr>
          </w:p>
        </w:tc>
        <w:tc>
          <w:tcPr>
            <w:tcW w:w="1191" w:type="dxa"/>
          </w:tcPr>
          <w:p w14:paraId="6B322CAC"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191" w:type="dxa"/>
          </w:tcPr>
          <w:p w14:paraId="7EE8BCD7"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p>
        </w:tc>
      </w:tr>
      <w:tr w:rsidR="0073705B" w:rsidRPr="00547071" w14:paraId="16C29989" w14:textId="77777777" w:rsidTr="00A5516B">
        <w:trPr>
          <w:trHeight w:val="832"/>
        </w:trPr>
        <w:tc>
          <w:tcPr>
            <w:tcW w:w="464" w:type="dxa"/>
            <w:vMerge/>
            <w:noWrap/>
            <w:vAlign w:val="center"/>
          </w:tcPr>
          <w:p w14:paraId="6A2FF588"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14:paraId="4CEB62FC"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798" w:type="dxa"/>
            <w:gridSpan w:val="2"/>
            <w:noWrap/>
            <w:vAlign w:val="center"/>
          </w:tcPr>
          <w:p w14:paraId="7D412BB2"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kern w:val="0"/>
              </w:rPr>
              <w:t>○月分</w:t>
            </w:r>
          </w:p>
        </w:tc>
        <w:tc>
          <w:tcPr>
            <w:tcW w:w="2410" w:type="dxa"/>
            <w:noWrap/>
          </w:tcPr>
          <w:p w14:paraId="483636D0"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2409" w:type="dxa"/>
          </w:tcPr>
          <w:p w14:paraId="62E199CF" w14:textId="77777777" w:rsidR="0073705B" w:rsidRPr="00547071"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90" w:type="dxa"/>
            <w:noWrap/>
          </w:tcPr>
          <w:p w14:paraId="03D688A6"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14:paraId="5844F1BD" w14:textId="77777777" w:rsidR="0073705B" w:rsidRPr="00547071"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14:paraId="67FACAA8" w14:textId="77777777" w:rsidR="0073705B" w:rsidRPr="00547071"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14:paraId="1B3D778F"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14:paraId="20206B57"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r>
      <w:tr w:rsidR="00E95C6B" w:rsidRPr="00547071" w14:paraId="768AE127" w14:textId="77777777" w:rsidTr="00A5516B">
        <w:trPr>
          <w:trHeight w:val="199"/>
        </w:trPr>
        <w:tc>
          <w:tcPr>
            <w:tcW w:w="464" w:type="dxa"/>
            <w:noWrap/>
            <w:hideMark/>
          </w:tcPr>
          <w:p w14:paraId="4288E7B3"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計　</w:t>
            </w:r>
          </w:p>
        </w:tc>
        <w:tc>
          <w:tcPr>
            <w:tcW w:w="1419" w:type="dxa"/>
            <w:noWrap/>
            <w:hideMark/>
          </w:tcPr>
          <w:p w14:paraId="192D8A15"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798" w:type="dxa"/>
            <w:gridSpan w:val="2"/>
            <w:noWrap/>
            <w:hideMark/>
          </w:tcPr>
          <w:p w14:paraId="0317091F"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410" w:type="dxa"/>
            <w:noWrap/>
            <w:hideMark/>
          </w:tcPr>
          <w:p w14:paraId="25C5944C"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2409" w:type="dxa"/>
          </w:tcPr>
          <w:p w14:paraId="27D6FDA2" w14:textId="77777777" w:rsidR="00E95C6B" w:rsidRPr="00547071" w:rsidRDefault="00E95C6B" w:rsidP="002D5680">
            <w:pPr>
              <w:widowControl w:val="0"/>
              <w:autoSpaceDE w:val="0"/>
              <w:autoSpaceDN w:val="0"/>
              <w:ind w:left="132"/>
              <w:jc w:val="center"/>
              <w:rPr>
                <w:rFonts w:asciiTheme="minorEastAsia" w:eastAsiaTheme="minorEastAsia" w:hAnsiTheme="minorEastAsia"/>
                <w:color w:val="000000" w:themeColor="text1"/>
              </w:rPr>
            </w:pPr>
          </w:p>
        </w:tc>
        <w:tc>
          <w:tcPr>
            <w:tcW w:w="1190" w:type="dxa"/>
            <w:noWrap/>
            <w:hideMark/>
          </w:tcPr>
          <w:p w14:paraId="7DCCE80B"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1196" w:type="dxa"/>
          </w:tcPr>
          <w:p w14:paraId="38EEF70A" w14:textId="77777777" w:rsidR="00E95C6B" w:rsidRPr="00547071" w:rsidRDefault="00E95C6B" w:rsidP="002D5680">
            <w:pPr>
              <w:widowControl w:val="0"/>
              <w:autoSpaceDE w:val="0"/>
              <w:autoSpaceDN w:val="0"/>
              <w:ind w:left="132"/>
              <w:jc w:val="center"/>
              <w:rPr>
                <w:rFonts w:asciiTheme="minorEastAsia" w:eastAsiaTheme="minorEastAsia" w:hAnsiTheme="minorEastAsia"/>
                <w:color w:val="000000" w:themeColor="text1"/>
              </w:rPr>
            </w:pPr>
          </w:p>
        </w:tc>
        <w:tc>
          <w:tcPr>
            <w:tcW w:w="1186" w:type="dxa"/>
            <w:noWrap/>
            <w:hideMark/>
          </w:tcPr>
          <w:p w14:paraId="42881D04" w14:textId="77777777" w:rsidR="00E95C6B" w:rsidRPr="00547071" w:rsidRDefault="00E95C6B" w:rsidP="002D5680">
            <w:pPr>
              <w:widowControl w:val="0"/>
              <w:autoSpaceDE w:val="0"/>
              <w:autoSpaceDN w:val="0"/>
              <w:rPr>
                <w:rFonts w:asciiTheme="minorEastAsia" w:eastAsiaTheme="minorEastAsia" w:hAnsiTheme="minorEastAsia"/>
                <w:color w:val="000000" w:themeColor="text1"/>
              </w:rPr>
            </w:pPr>
          </w:p>
        </w:tc>
        <w:tc>
          <w:tcPr>
            <w:tcW w:w="1191" w:type="dxa"/>
          </w:tcPr>
          <w:p w14:paraId="7ACDE8E2"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191" w:type="dxa"/>
          </w:tcPr>
          <w:p w14:paraId="486C1C6A"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r>
    </w:tbl>
    <w:p w14:paraId="48EC7C6B" w14:textId="77777777" w:rsidR="00E95C6B" w:rsidRPr="00547071" w:rsidRDefault="00E95C6B" w:rsidP="00FD11EE">
      <w:pPr>
        <w:widowControl w:val="0"/>
        <w:autoSpaceDE w:val="0"/>
        <w:autoSpaceDN w:val="0"/>
        <w:rPr>
          <w:rFonts w:asciiTheme="minorEastAsia" w:eastAsiaTheme="minorEastAsia" w:hAnsiTheme="minorEastAsia"/>
        </w:rPr>
        <w:sectPr w:rsidR="00E95C6B" w:rsidRPr="00547071" w:rsidSect="00810B27">
          <w:pgSz w:w="16838" w:h="11906" w:orient="landscape" w:code="9"/>
          <w:pgMar w:top="1021" w:right="1389" w:bottom="851" w:left="1418" w:header="851" w:footer="851" w:gutter="0"/>
          <w:cols w:space="425"/>
          <w:docGrid w:type="lines" w:linePitch="350"/>
        </w:sectPr>
      </w:pPr>
    </w:p>
    <w:p w14:paraId="336DFA66" w14:textId="77777777" w:rsidR="00FD11EE" w:rsidRPr="00547071" w:rsidRDefault="00FD11EE" w:rsidP="00FD11EE">
      <w:pPr>
        <w:rPr>
          <w:rFonts w:asciiTheme="minorEastAsia" w:eastAsiaTheme="minorEastAsia" w:hAnsiTheme="minorEastAsia"/>
          <w:szCs w:val="21"/>
        </w:rPr>
      </w:pPr>
      <w:r w:rsidRPr="00547071">
        <w:rPr>
          <w:rFonts w:asciiTheme="minorEastAsia" w:eastAsiaTheme="minorEastAsia" w:hAnsiTheme="minorEastAsia" w:hint="eastAsia"/>
          <w:szCs w:val="21"/>
        </w:rPr>
        <w:lastRenderedPageBreak/>
        <w:t>様式第５号</w:t>
      </w:r>
      <w:r w:rsidRPr="00547071">
        <w:rPr>
          <w:rFonts w:asciiTheme="minorEastAsia" w:eastAsiaTheme="minorEastAsia" w:hAnsiTheme="minorEastAsia" w:hint="eastAsia"/>
        </w:rPr>
        <w:t>（第１１条関係）</w:t>
      </w:r>
    </w:p>
    <w:p w14:paraId="1D2BF99E" w14:textId="77777777" w:rsidR="00FD11EE" w:rsidRPr="00547071" w:rsidRDefault="00FD11EE" w:rsidP="00FD11EE">
      <w:pPr>
        <w:rPr>
          <w:rFonts w:asciiTheme="minorEastAsia" w:eastAsiaTheme="minorEastAsia" w:hAnsiTheme="minorEastAsia"/>
          <w:szCs w:val="21"/>
        </w:rPr>
      </w:pPr>
    </w:p>
    <w:p w14:paraId="3B13DEB7" w14:textId="77777777" w:rsidR="00FD11EE" w:rsidRPr="00547071" w:rsidRDefault="00FD11EE" w:rsidP="00FD11EE">
      <w:pPr>
        <w:rPr>
          <w:rFonts w:asciiTheme="minorEastAsia" w:eastAsiaTheme="minorEastAsia" w:hAnsiTheme="minorEastAsia"/>
          <w:szCs w:val="21"/>
        </w:rPr>
      </w:pPr>
    </w:p>
    <w:p w14:paraId="0453F4CA" w14:textId="77777777" w:rsidR="00FD11EE" w:rsidRPr="00547071" w:rsidRDefault="00FD11EE" w:rsidP="00FD11EE">
      <w:pPr>
        <w:jc w:val="right"/>
        <w:rPr>
          <w:rFonts w:asciiTheme="minorEastAsia" w:eastAsiaTheme="minorEastAsia" w:hAnsiTheme="minorEastAsia"/>
          <w:szCs w:val="21"/>
        </w:rPr>
      </w:pPr>
      <w:r w:rsidRPr="00547071">
        <w:rPr>
          <w:rFonts w:asciiTheme="minorEastAsia" w:eastAsiaTheme="minorEastAsia" w:hAnsiTheme="minorEastAsia" w:hint="eastAsia"/>
          <w:szCs w:val="21"/>
        </w:rPr>
        <w:t>第　　　　　　号</w:t>
      </w:r>
    </w:p>
    <w:p w14:paraId="23E2A8D9" w14:textId="77777777" w:rsidR="00FD11EE" w:rsidRPr="00547071" w:rsidRDefault="00FD11EE" w:rsidP="00FD11EE">
      <w:pPr>
        <w:jc w:val="right"/>
        <w:rPr>
          <w:rFonts w:asciiTheme="minorEastAsia" w:eastAsiaTheme="minorEastAsia" w:hAnsiTheme="minorEastAsia"/>
          <w:szCs w:val="21"/>
        </w:rPr>
      </w:pPr>
      <w:r w:rsidRPr="00547071">
        <w:rPr>
          <w:rFonts w:asciiTheme="minorEastAsia" w:eastAsiaTheme="minorEastAsia" w:hAnsiTheme="minorEastAsia" w:hint="eastAsia"/>
          <w:szCs w:val="21"/>
        </w:rPr>
        <w:t xml:space="preserve">　年　月　日</w:t>
      </w:r>
    </w:p>
    <w:p w14:paraId="497460E7" w14:textId="77777777" w:rsidR="00FD11EE" w:rsidRPr="00547071" w:rsidRDefault="00FD11EE" w:rsidP="00FD11EE">
      <w:pPr>
        <w:rPr>
          <w:rFonts w:asciiTheme="minorEastAsia" w:eastAsiaTheme="minorEastAsia" w:hAnsiTheme="minorEastAsia"/>
          <w:szCs w:val="21"/>
        </w:rPr>
      </w:pPr>
    </w:p>
    <w:p w14:paraId="10B6501E" w14:textId="77777777" w:rsidR="00FD11EE" w:rsidRPr="00547071" w:rsidRDefault="00FD11EE" w:rsidP="00FD11EE">
      <w:pPr>
        <w:widowControl w:val="0"/>
        <w:autoSpaceDE w:val="0"/>
        <w:autoSpaceDN w:val="0"/>
        <w:rPr>
          <w:rFonts w:asciiTheme="minorEastAsia" w:eastAsiaTheme="minorEastAsia" w:hAnsiTheme="minorEastAsia"/>
        </w:rPr>
      </w:pPr>
    </w:p>
    <w:p w14:paraId="3D2C4C57" w14:textId="77777777" w:rsidR="00FD11EE" w:rsidRPr="00547071" w:rsidRDefault="00FD11EE" w:rsidP="00FD11EE">
      <w:pPr>
        <w:widowControl w:val="0"/>
        <w:autoSpaceDE w:val="0"/>
        <w:autoSpaceDN w:val="0"/>
        <w:ind w:leftChars="100" w:left="240"/>
        <w:rPr>
          <w:rFonts w:asciiTheme="minorEastAsia" w:eastAsiaTheme="minorEastAsia" w:hAnsiTheme="minorEastAsia"/>
        </w:rPr>
      </w:pPr>
      <w:r w:rsidRPr="00547071">
        <w:rPr>
          <w:rFonts w:asciiTheme="minorEastAsia" w:eastAsiaTheme="minorEastAsia" w:hAnsiTheme="minorEastAsia" w:hint="eastAsia"/>
        </w:rPr>
        <w:t>三重県知事　あて</w:t>
      </w:r>
    </w:p>
    <w:p w14:paraId="67797D58" w14:textId="77777777" w:rsidR="00FD11EE" w:rsidRPr="00547071" w:rsidRDefault="00FD11EE" w:rsidP="00FD11EE">
      <w:pPr>
        <w:widowControl w:val="0"/>
        <w:autoSpaceDE w:val="0"/>
        <w:autoSpaceDN w:val="0"/>
        <w:rPr>
          <w:rFonts w:asciiTheme="minorEastAsia" w:eastAsiaTheme="minorEastAsia" w:hAnsiTheme="minorEastAsia"/>
        </w:rPr>
      </w:pPr>
    </w:p>
    <w:p w14:paraId="3ACA8DB5" w14:textId="77777777" w:rsidR="00FD11EE" w:rsidRPr="00547071" w:rsidRDefault="00FD11EE" w:rsidP="00FD11EE">
      <w:pPr>
        <w:widowControl w:val="0"/>
        <w:autoSpaceDE w:val="0"/>
        <w:autoSpaceDN w:val="0"/>
        <w:rPr>
          <w:rFonts w:asciiTheme="minorEastAsia" w:eastAsiaTheme="minorEastAsia" w:hAnsiTheme="minorEastAsia"/>
        </w:rPr>
      </w:pPr>
    </w:p>
    <w:p w14:paraId="07AB3272" w14:textId="77777777" w:rsidR="00FD11EE" w:rsidRPr="00547071" w:rsidRDefault="00FD11EE" w:rsidP="00FD11EE">
      <w:pPr>
        <w:widowControl w:val="0"/>
        <w:autoSpaceDE w:val="0"/>
        <w:autoSpaceDN w:val="0"/>
        <w:ind w:leftChars="2200" w:left="5280"/>
        <w:rPr>
          <w:rFonts w:asciiTheme="minorEastAsia" w:eastAsiaTheme="minorEastAsia" w:hAnsiTheme="minorEastAsia"/>
        </w:rPr>
      </w:pPr>
      <w:r w:rsidRPr="00547071">
        <w:rPr>
          <w:rFonts w:asciiTheme="minorEastAsia" w:eastAsiaTheme="minorEastAsia" w:hAnsiTheme="minorEastAsia"/>
        </w:rPr>
        <w:t>住　　　　所</w:t>
      </w:r>
    </w:p>
    <w:p w14:paraId="4DBB0326" w14:textId="77777777" w:rsidR="00FD11EE" w:rsidRPr="00547071"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547071">
        <w:rPr>
          <w:rFonts w:asciiTheme="minorEastAsia" w:eastAsiaTheme="minorEastAsia" w:hAnsiTheme="minorEastAsia" w:hint="eastAsia"/>
        </w:rPr>
        <w:t xml:space="preserve">氏名又は名称　　　　　　　</w:t>
      </w:r>
    </w:p>
    <w:p w14:paraId="1A74AA70" w14:textId="77777777" w:rsidR="00FD11EE" w:rsidRPr="00547071" w:rsidRDefault="00FD11EE" w:rsidP="00FD11EE">
      <w:pPr>
        <w:jc w:val="center"/>
        <w:rPr>
          <w:rFonts w:asciiTheme="minorEastAsia" w:eastAsiaTheme="minorEastAsia" w:hAnsiTheme="minorEastAsia"/>
          <w:szCs w:val="21"/>
        </w:rPr>
      </w:pPr>
    </w:p>
    <w:p w14:paraId="08BB582B" w14:textId="77777777" w:rsidR="00FD11EE" w:rsidRPr="00547071" w:rsidRDefault="00FD11EE" w:rsidP="00FD11EE">
      <w:pPr>
        <w:jc w:val="center"/>
        <w:rPr>
          <w:rFonts w:asciiTheme="minorEastAsia" w:eastAsiaTheme="minorEastAsia" w:hAnsiTheme="minorEastAsia"/>
          <w:szCs w:val="21"/>
        </w:rPr>
      </w:pPr>
    </w:p>
    <w:p w14:paraId="1632160E" w14:textId="341429B7" w:rsidR="00FD11EE" w:rsidRPr="00547071" w:rsidRDefault="00FD11EE" w:rsidP="00FD11EE">
      <w:pPr>
        <w:jc w:val="center"/>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 xml:space="preserve">　　</w:t>
      </w:r>
      <w:r w:rsidR="00DE7685" w:rsidRPr="00547071">
        <w:rPr>
          <w:rFonts w:asciiTheme="minorEastAsia" w:eastAsiaTheme="minorEastAsia" w:hAnsiTheme="minorEastAsia" w:hint="eastAsia"/>
          <w:color w:val="000000" w:themeColor="text1"/>
          <w:szCs w:val="21"/>
        </w:rPr>
        <w:t xml:space="preserve">令和　</w:t>
      </w:r>
      <w:r w:rsidRPr="00547071">
        <w:rPr>
          <w:rFonts w:asciiTheme="minorEastAsia" w:eastAsiaTheme="minorEastAsia" w:hAnsiTheme="minorEastAsia" w:hint="eastAsia"/>
          <w:color w:val="000000" w:themeColor="text1"/>
          <w:szCs w:val="21"/>
        </w:rPr>
        <w:t>年度</w:t>
      </w:r>
      <w:r w:rsidRPr="00547071">
        <w:rPr>
          <w:rFonts w:asciiTheme="minorEastAsia" w:eastAsiaTheme="minorEastAsia" w:hAnsiTheme="minorEastAsia" w:hint="eastAsia"/>
          <w:color w:val="000000" w:themeColor="text1"/>
        </w:rPr>
        <w:t>三重県交通事業者燃料価格高騰等対策支援補助金</w:t>
      </w:r>
    </w:p>
    <w:p w14:paraId="1A84E5EA" w14:textId="77777777" w:rsidR="00FD11EE" w:rsidRPr="00547071" w:rsidRDefault="00FD11EE" w:rsidP="00FD11EE">
      <w:pPr>
        <w:pStyle w:val="a9"/>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事業状況報告書</w:t>
      </w:r>
    </w:p>
    <w:p w14:paraId="7774F8C7" w14:textId="77777777" w:rsidR="00FD11EE" w:rsidRPr="00547071" w:rsidRDefault="00FD11EE" w:rsidP="00FD11EE">
      <w:pPr>
        <w:rPr>
          <w:rFonts w:asciiTheme="minorEastAsia" w:eastAsiaTheme="minorEastAsia" w:hAnsiTheme="minorEastAsia"/>
          <w:color w:val="000000" w:themeColor="text1"/>
          <w:szCs w:val="21"/>
        </w:rPr>
      </w:pPr>
    </w:p>
    <w:p w14:paraId="5D78E207" w14:textId="5E3E8B46" w:rsidR="00FD11EE" w:rsidRPr="00547071" w:rsidRDefault="00DE7685" w:rsidP="00FD11EE">
      <w:pPr>
        <w:ind w:firstLineChars="100" w:firstLine="240"/>
        <w:rPr>
          <w:rFonts w:asciiTheme="minorEastAsia" w:eastAsiaTheme="minorEastAsia" w:hAnsiTheme="minorEastAsia"/>
          <w:color w:val="000000" w:themeColor="text1"/>
        </w:rPr>
      </w:pPr>
      <w:r w:rsidRPr="00547071">
        <w:rPr>
          <w:rFonts w:asciiTheme="minorEastAsia" w:eastAsiaTheme="minorEastAsia" w:hAnsiTheme="minorEastAsia" w:hint="eastAsia"/>
          <w:szCs w:val="21"/>
        </w:rPr>
        <w:t>令和</w:t>
      </w:r>
      <w:r w:rsidR="00FD11EE" w:rsidRPr="00547071">
        <w:rPr>
          <w:rFonts w:asciiTheme="minorEastAsia" w:eastAsiaTheme="minorEastAsia" w:hAnsiTheme="minorEastAsia" w:hint="eastAsia"/>
          <w:color w:val="000000" w:themeColor="text1"/>
          <w:szCs w:val="21"/>
        </w:rPr>
        <w:t xml:space="preserve">　　年　　月　　日　　付け第　　　号をもって補助金の交付決定通知のありました標記補助金に係る補助対象事業の実施状況について、</w:t>
      </w:r>
      <w:r w:rsidR="00FD11EE" w:rsidRPr="00547071">
        <w:rPr>
          <w:rFonts w:asciiTheme="minorEastAsia" w:eastAsiaTheme="minorEastAsia" w:hAnsiTheme="minorEastAsia" w:hint="eastAsia"/>
          <w:color w:val="000000" w:themeColor="text1"/>
        </w:rPr>
        <w:t>三重県交通事業者燃料価格高騰等対策支援補助金交付要領の第１１条の規定</w:t>
      </w:r>
      <w:r w:rsidR="00FD11EE" w:rsidRPr="00547071">
        <w:rPr>
          <w:rFonts w:asciiTheme="minorEastAsia" w:eastAsiaTheme="minorEastAsia" w:hAnsiTheme="minorEastAsia" w:hint="eastAsia"/>
          <w:color w:val="000000" w:themeColor="text1"/>
          <w:szCs w:val="21"/>
        </w:rPr>
        <w:t>により、別紙のとおり報告します。</w:t>
      </w:r>
    </w:p>
    <w:p w14:paraId="01840A94" w14:textId="77777777" w:rsidR="00FD11EE" w:rsidRPr="00547071" w:rsidRDefault="00FD11EE" w:rsidP="00FD11EE">
      <w:pPr>
        <w:rPr>
          <w:rFonts w:asciiTheme="minorEastAsia" w:eastAsiaTheme="minorEastAsia" w:hAnsiTheme="minorEastAsia"/>
          <w:color w:val="000000" w:themeColor="text1"/>
          <w:szCs w:val="21"/>
        </w:rPr>
      </w:pPr>
    </w:p>
    <w:p w14:paraId="41966FAF" w14:textId="77777777" w:rsidR="00FD11EE" w:rsidRPr="00547071" w:rsidRDefault="00FD11EE" w:rsidP="00FD11EE">
      <w:pPr>
        <w:widowControl w:val="0"/>
        <w:autoSpaceDE w:val="0"/>
        <w:autoSpaceDN w:val="0"/>
        <w:snapToGrid w:val="0"/>
        <w:spacing w:afterLines="25" w:after="87"/>
        <w:ind w:rightChars="-100" w:right="-240"/>
        <w:rPr>
          <w:rFonts w:asciiTheme="minorEastAsia" w:eastAsiaTheme="minorEastAsia" w:hAnsiTheme="minorEastAsia"/>
          <w:color w:val="000000" w:themeColor="text1"/>
          <w:sz w:val="21"/>
          <w:szCs w:val="21"/>
        </w:rPr>
      </w:pPr>
    </w:p>
    <w:p w14:paraId="434774F3" w14:textId="77777777" w:rsidR="00FD11EE" w:rsidRPr="00547071" w:rsidRDefault="00FD11EE" w:rsidP="00FD11EE">
      <w:pPr>
        <w:rPr>
          <w:rFonts w:asciiTheme="minorEastAsia" w:eastAsiaTheme="minorEastAsia" w:hAnsiTheme="minorEastAsia"/>
        </w:rPr>
        <w:sectPr w:rsidR="00FD11EE" w:rsidRPr="00547071" w:rsidSect="0003275A">
          <w:pgSz w:w="11906" w:h="16838" w:code="9"/>
          <w:pgMar w:top="1389" w:right="1361" w:bottom="1418" w:left="1418" w:header="851" w:footer="851" w:gutter="0"/>
          <w:cols w:space="425"/>
          <w:docGrid w:type="linesAndChars" w:linePitch="350"/>
        </w:sectPr>
      </w:pPr>
      <w:r w:rsidRPr="00547071">
        <w:rPr>
          <w:rFonts w:asciiTheme="minorEastAsia" w:eastAsiaTheme="minorEastAsia" w:hAnsiTheme="minorEastAsia"/>
          <w:sz w:val="21"/>
          <w:szCs w:val="21"/>
        </w:rPr>
        <w:br w:type="page"/>
      </w:r>
    </w:p>
    <w:p w14:paraId="275E748E"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lastRenderedPageBreak/>
        <w:t>様式第５号－１（第１１条関係）</w:t>
      </w:r>
    </w:p>
    <w:p w14:paraId="6DAA431A" w14:textId="0395F8CA" w:rsidR="00FD11EE" w:rsidRPr="00547071" w:rsidRDefault="00DE7685" w:rsidP="00FD11E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rPr>
        <w:t>令和</w:t>
      </w:r>
      <w:r w:rsidRPr="00547071">
        <w:rPr>
          <w:rFonts w:asciiTheme="minorEastAsia" w:eastAsiaTheme="minorEastAsia" w:hAnsiTheme="minorEastAsia" w:hint="eastAsia"/>
          <w:color w:val="000000" w:themeColor="text1"/>
        </w:rPr>
        <w:t xml:space="preserve">　</w:t>
      </w:r>
      <w:r w:rsidR="00FD11EE" w:rsidRPr="00547071">
        <w:rPr>
          <w:rFonts w:asciiTheme="minorEastAsia" w:eastAsiaTheme="minorEastAsia" w:hAnsiTheme="minorEastAsia" w:hint="eastAsia"/>
          <w:color w:val="000000" w:themeColor="text1"/>
        </w:rPr>
        <w:t>年度三重県交通事業者燃料価格高騰等対策支援補助金事業遂行状況表</w:t>
      </w:r>
    </w:p>
    <w:p w14:paraId="37DD1C48" w14:textId="77777777" w:rsidR="00FD11EE" w:rsidRPr="00547071" w:rsidRDefault="00FD11EE" w:rsidP="00FD11EE">
      <w:pPr>
        <w:widowControl w:val="0"/>
        <w:autoSpaceDE w:val="0"/>
        <w:autoSpaceDN w:val="0"/>
        <w:jc w:val="right"/>
        <w:rPr>
          <w:rFonts w:asciiTheme="minorEastAsia" w:eastAsiaTheme="minorEastAsia" w:hAnsiTheme="minorEastAsia"/>
        </w:rPr>
      </w:pPr>
      <w:r w:rsidRPr="00547071">
        <w:rPr>
          <w:rFonts w:asciiTheme="minorEastAsia" w:eastAsiaTheme="minorEastAsia" w:hAnsiTheme="minorEastAsia" w:hint="eastAsia"/>
          <w:u w:val="single"/>
        </w:rPr>
        <w:t xml:space="preserve">補助対象事業者名　　　　　　　　　　　　</w:t>
      </w:r>
      <w:r w:rsidRPr="00547071">
        <w:rPr>
          <w:rFonts w:asciiTheme="minorEastAsia" w:eastAsiaTheme="minorEastAsia" w:hAnsiTheme="minorEastAsia" w:hint="eastAsia"/>
        </w:rPr>
        <w:t xml:space="preserve">　　　　　　　　　　　　　　　　　　　　　　　　　　　　　　　　（単位：円）</w:t>
      </w:r>
    </w:p>
    <w:tbl>
      <w:tblPr>
        <w:tblStyle w:val="ae"/>
        <w:tblW w:w="14454" w:type="dxa"/>
        <w:tblLayout w:type="fixed"/>
        <w:tblLook w:val="04A0" w:firstRow="1" w:lastRow="0" w:firstColumn="1" w:lastColumn="0" w:noHBand="0" w:noVBand="1"/>
      </w:tblPr>
      <w:tblGrid>
        <w:gridCol w:w="484"/>
        <w:gridCol w:w="1610"/>
        <w:gridCol w:w="453"/>
        <w:gridCol w:w="1417"/>
        <w:gridCol w:w="2410"/>
        <w:gridCol w:w="1346"/>
        <w:gridCol w:w="1347"/>
        <w:gridCol w:w="1347"/>
        <w:gridCol w:w="1346"/>
        <w:gridCol w:w="1347"/>
        <w:gridCol w:w="1347"/>
      </w:tblGrid>
      <w:tr w:rsidR="00E80865" w:rsidRPr="00547071" w14:paraId="004ACF78" w14:textId="77777777" w:rsidTr="00E95C6B">
        <w:trPr>
          <w:trHeight w:val="1400"/>
        </w:trPr>
        <w:tc>
          <w:tcPr>
            <w:tcW w:w="484" w:type="dxa"/>
            <w:noWrap/>
            <w:hideMark/>
          </w:tcPr>
          <w:p w14:paraId="3892B5EC"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p w14:paraId="6F59E850"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610" w:type="dxa"/>
            <w:hideMark/>
          </w:tcPr>
          <w:p w14:paraId="67322D23"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補助対象事業の種別</w:t>
            </w:r>
          </w:p>
          <w:p w14:paraId="0AFA7D19"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(補助対象経費の区分)</w:t>
            </w:r>
          </w:p>
        </w:tc>
        <w:tc>
          <w:tcPr>
            <w:tcW w:w="1870" w:type="dxa"/>
            <w:gridSpan w:val="2"/>
            <w:hideMark/>
          </w:tcPr>
          <w:p w14:paraId="469DD257" w14:textId="77777777" w:rsidR="00F54EDE" w:rsidRPr="00547071" w:rsidRDefault="00220EC3"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補助対象事業の内容</w:t>
            </w:r>
          </w:p>
        </w:tc>
        <w:tc>
          <w:tcPr>
            <w:tcW w:w="2410" w:type="dxa"/>
            <w:hideMark/>
          </w:tcPr>
          <w:p w14:paraId="2F9B3E88"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補助対象経費</w:t>
            </w:r>
          </w:p>
        </w:tc>
        <w:tc>
          <w:tcPr>
            <w:tcW w:w="1346" w:type="dxa"/>
            <w:noWrap/>
            <w:hideMark/>
          </w:tcPr>
          <w:p w14:paraId="71BAA299"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国庫補助</w:t>
            </w:r>
            <w:r w:rsidR="00220EC3" w:rsidRPr="00547071">
              <w:rPr>
                <w:rFonts w:asciiTheme="minorEastAsia" w:eastAsiaTheme="minorEastAsia" w:hAnsiTheme="minorEastAsia" w:hint="eastAsia"/>
                <w:color w:val="000000" w:themeColor="text1"/>
              </w:rPr>
              <w:t>等</w:t>
            </w:r>
            <w:r w:rsidRPr="00547071">
              <w:rPr>
                <w:rFonts w:asciiTheme="minorEastAsia" w:eastAsiaTheme="minorEastAsia" w:hAnsiTheme="minorEastAsia" w:hint="eastAsia"/>
                <w:color w:val="000000" w:themeColor="text1"/>
              </w:rPr>
              <w:t>予定金額</w:t>
            </w:r>
          </w:p>
        </w:tc>
        <w:tc>
          <w:tcPr>
            <w:tcW w:w="1347" w:type="dxa"/>
            <w:hideMark/>
          </w:tcPr>
          <w:p w14:paraId="1FFCB475"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補助金額</w:t>
            </w:r>
          </w:p>
        </w:tc>
        <w:tc>
          <w:tcPr>
            <w:tcW w:w="1347" w:type="dxa"/>
          </w:tcPr>
          <w:p w14:paraId="3CA39D22"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実施額</w:t>
            </w:r>
          </w:p>
        </w:tc>
        <w:tc>
          <w:tcPr>
            <w:tcW w:w="1346" w:type="dxa"/>
            <w:noWrap/>
            <w:hideMark/>
          </w:tcPr>
          <w:p w14:paraId="6BCFF6C4"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差額</w:t>
            </w:r>
          </w:p>
        </w:tc>
        <w:tc>
          <w:tcPr>
            <w:tcW w:w="1347" w:type="dxa"/>
          </w:tcPr>
          <w:p w14:paraId="243AC01B"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進捗率（％）</w:t>
            </w:r>
          </w:p>
        </w:tc>
        <w:tc>
          <w:tcPr>
            <w:tcW w:w="1347" w:type="dxa"/>
          </w:tcPr>
          <w:p w14:paraId="7CE88BDE"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年度末までの実施見込額</w:t>
            </w:r>
          </w:p>
        </w:tc>
      </w:tr>
      <w:tr w:rsidR="00A5516B" w:rsidRPr="00547071" w14:paraId="4D5EC62B" w14:textId="77777777" w:rsidTr="006D6F0D">
        <w:trPr>
          <w:trHeight w:hRule="exact" w:val="1247"/>
        </w:trPr>
        <w:tc>
          <w:tcPr>
            <w:tcW w:w="484" w:type="dxa"/>
            <w:vMerge w:val="restart"/>
            <w:noWrap/>
            <w:vAlign w:val="center"/>
            <w:hideMark/>
          </w:tcPr>
          <w:p w14:paraId="5105DFF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w:t>
            </w:r>
          </w:p>
        </w:tc>
        <w:tc>
          <w:tcPr>
            <w:tcW w:w="1610" w:type="dxa"/>
            <w:vMerge w:val="restart"/>
            <w:noWrap/>
            <w:vAlign w:val="center"/>
            <w:hideMark/>
          </w:tcPr>
          <w:p w14:paraId="696E21D5"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燃料等価格高騰</w:t>
            </w:r>
          </w:p>
        </w:tc>
        <w:tc>
          <w:tcPr>
            <w:tcW w:w="453" w:type="dxa"/>
            <w:noWrap/>
            <w:vAlign w:val="center"/>
            <w:hideMark/>
          </w:tcPr>
          <w:p w14:paraId="4114D074"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軽油</w:t>
            </w:r>
          </w:p>
        </w:tc>
        <w:tc>
          <w:tcPr>
            <w:tcW w:w="1417" w:type="dxa"/>
            <w:vAlign w:val="center"/>
          </w:tcPr>
          <w:p w14:paraId="568DD771"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1A8EFA12"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7A1C4D37"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10" w:type="dxa"/>
            <w:vAlign w:val="center"/>
            <w:hideMark/>
          </w:tcPr>
          <w:p w14:paraId="2ACB3E87"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522A8B25"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r w:rsidRPr="00547071">
              <w:rPr>
                <w:rFonts w:asciiTheme="minorEastAsia" w:eastAsiaTheme="minorEastAsia" w:hAnsiTheme="minorEastAsia"/>
                <w:color w:val="000000" w:themeColor="text1"/>
              </w:rPr>
              <w:t>11.39</w:t>
            </w:r>
            <w:r w:rsidRPr="00547071">
              <w:rPr>
                <w:rFonts w:asciiTheme="minorEastAsia" w:eastAsiaTheme="minorEastAsia" w:hAnsiTheme="minorEastAsia" w:hint="eastAsia"/>
                <w:color w:val="000000" w:themeColor="text1"/>
              </w:rPr>
              <w:t>円）</w:t>
            </w:r>
          </w:p>
        </w:tc>
        <w:tc>
          <w:tcPr>
            <w:tcW w:w="1346" w:type="dxa"/>
            <w:noWrap/>
            <w:hideMark/>
          </w:tcPr>
          <w:p w14:paraId="4528FCEF"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7" w:type="dxa"/>
            <w:noWrap/>
            <w:hideMark/>
          </w:tcPr>
          <w:p w14:paraId="507C2547"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7" w:type="dxa"/>
          </w:tcPr>
          <w:p w14:paraId="45AF076F"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14:paraId="66BD03B7"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7C446DE0"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683827E1" w14:textId="77777777" w:rsidR="00A5516B" w:rsidRPr="00547071" w:rsidRDefault="00A5516B" w:rsidP="00A5516B">
            <w:pPr>
              <w:widowControl w:val="0"/>
              <w:autoSpaceDE w:val="0"/>
              <w:autoSpaceDN w:val="0"/>
              <w:ind w:left="117"/>
              <w:jc w:val="center"/>
              <w:rPr>
                <w:rFonts w:asciiTheme="minorEastAsia" w:eastAsiaTheme="minorEastAsia" w:hAnsiTheme="minorEastAsia"/>
                <w:color w:val="000000" w:themeColor="text1"/>
              </w:rPr>
            </w:pPr>
          </w:p>
        </w:tc>
      </w:tr>
      <w:tr w:rsidR="00A5516B" w:rsidRPr="00547071" w14:paraId="26DD6748" w14:textId="77777777" w:rsidTr="006D6F0D">
        <w:trPr>
          <w:trHeight w:hRule="exact" w:val="1247"/>
        </w:trPr>
        <w:tc>
          <w:tcPr>
            <w:tcW w:w="484" w:type="dxa"/>
            <w:vMerge/>
            <w:noWrap/>
            <w:vAlign w:val="center"/>
          </w:tcPr>
          <w:p w14:paraId="47E53AE2"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14:paraId="4010D315"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453" w:type="dxa"/>
            <w:noWrap/>
            <w:vAlign w:val="center"/>
          </w:tcPr>
          <w:p w14:paraId="607EA471"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重油</w:t>
            </w:r>
          </w:p>
        </w:tc>
        <w:tc>
          <w:tcPr>
            <w:tcW w:w="1417" w:type="dxa"/>
            <w:vAlign w:val="center"/>
          </w:tcPr>
          <w:p w14:paraId="75777EC1"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0446AE0C"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268FC69F"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10" w:type="dxa"/>
            <w:vAlign w:val="center"/>
          </w:tcPr>
          <w:p w14:paraId="74C38771"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0C2FF76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p>
          <w:p w14:paraId="27332647"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r w:rsidRPr="00547071">
              <w:rPr>
                <w:rFonts w:asciiTheme="minorEastAsia" w:eastAsiaTheme="minorEastAsia" w:hAnsiTheme="minorEastAsia"/>
                <w:color w:val="000000" w:themeColor="text1"/>
              </w:rPr>
              <w:t>12.8</w:t>
            </w:r>
            <w:r w:rsidRPr="00547071">
              <w:rPr>
                <w:rFonts w:asciiTheme="minorEastAsia" w:eastAsiaTheme="minorEastAsia" w:hAnsiTheme="minorEastAsia" w:hint="eastAsia"/>
                <w:color w:val="000000" w:themeColor="text1"/>
              </w:rPr>
              <w:t>円）</w:t>
            </w:r>
          </w:p>
        </w:tc>
        <w:tc>
          <w:tcPr>
            <w:tcW w:w="1346" w:type="dxa"/>
            <w:noWrap/>
          </w:tcPr>
          <w:p w14:paraId="70502EEF"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noWrap/>
          </w:tcPr>
          <w:p w14:paraId="4F25690E"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693C1D05"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6" w:type="dxa"/>
            <w:noWrap/>
          </w:tcPr>
          <w:p w14:paraId="423227FA"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19346F86"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0BA72905" w14:textId="77777777" w:rsidR="00A5516B" w:rsidRPr="00547071" w:rsidRDefault="00A5516B" w:rsidP="00A5516B">
            <w:pPr>
              <w:widowControl w:val="0"/>
              <w:autoSpaceDE w:val="0"/>
              <w:autoSpaceDN w:val="0"/>
              <w:ind w:left="117"/>
              <w:jc w:val="center"/>
              <w:rPr>
                <w:rFonts w:asciiTheme="minorEastAsia" w:eastAsiaTheme="minorEastAsia" w:hAnsiTheme="minorEastAsia"/>
                <w:color w:val="000000" w:themeColor="text1"/>
              </w:rPr>
            </w:pPr>
          </w:p>
        </w:tc>
      </w:tr>
      <w:tr w:rsidR="00A5516B" w:rsidRPr="00547071" w14:paraId="10CE3309" w14:textId="77777777" w:rsidTr="006D6F0D">
        <w:trPr>
          <w:trHeight w:hRule="exact" w:val="1247"/>
        </w:trPr>
        <w:tc>
          <w:tcPr>
            <w:tcW w:w="484" w:type="dxa"/>
            <w:vMerge/>
            <w:noWrap/>
            <w:vAlign w:val="center"/>
          </w:tcPr>
          <w:p w14:paraId="16CFED0E"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14:paraId="41C5F8E5"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453" w:type="dxa"/>
            <w:noWrap/>
            <w:vAlign w:val="center"/>
          </w:tcPr>
          <w:p w14:paraId="62EA359E"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電気</w:t>
            </w:r>
          </w:p>
        </w:tc>
        <w:tc>
          <w:tcPr>
            <w:tcW w:w="1417" w:type="dxa"/>
            <w:vAlign w:val="center"/>
          </w:tcPr>
          <w:p w14:paraId="4E17D2BA"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02FC0BBB"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1A5AB677"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10" w:type="dxa"/>
            <w:vAlign w:val="center"/>
          </w:tcPr>
          <w:p w14:paraId="2516A92F"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7165322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kw</w:t>
            </w:r>
            <w:r w:rsidRPr="00547071">
              <w:rPr>
                <w:rFonts w:asciiTheme="minorEastAsia" w:eastAsiaTheme="minorEastAsia" w:hAnsiTheme="minorEastAsia"/>
                <w:color w:val="000000" w:themeColor="text1"/>
              </w:rPr>
              <w:t>h</w:t>
            </w:r>
          </w:p>
          <w:p w14:paraId="524230AD"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×1.27円）</w:t>
            </w:r>
          </w:p>
        </w:tc>
        <w:tc>
          <w:tcPr>
            <w:tcW w:w="1346" w:type="dxa"/>
            <w:noWrap/>
          </w:tcPr>
          <w:p w14:paraId="50523856"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noWrap/>
          </w:tcPr>
          <w:p w14:paraId="7D480CC3"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501E86A8"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6" w:type="dxa"/>
            <w:noWrap/>
          </w:tcPr>
          <w:p w14:paraId="3E20B193"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07492661"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1C51FFC7" w14:textId="77777777" w:rsidR="00A5516B" w:rsidRPr="00547071" w:rsidRDefault="00A5516B" w:rsidP="00A5516B">
            <w:pPr>
              <w:widowControl w:val="0"/>
              <w:autoSpaceDE w:val="0"/>
              <w:autoSpaceDN w:val="0"/>
              <w:ind w:left="117"/>
              <w:jc w:val="center"/>
              <w:rPr>
                <w:rFonts w:asciiTheme="minorEastAsia" w:eastAsiaTheme="minorEastAsia" w:hAnsiTheme="minorEastAsia"/>
                <w:color w:val="000000" w:themeColor="text1"/>
              </w:rPr>
            </w:pPr>
          </w:p>
        </w:tc>
      </w:tr>
      <w:tr w:rsidR="00E80865" w:rsidRPr="00547071" w14:paraId="08ED79AB" w14:textId="77777777" w:rsidTr="006D6F0D">
        <w:trPr>
          <w:trHeight w:val="1587"/>
        </w:trPr>
        <w:tc>
          <w:tcPr>
            <w:tcW w:w="484" w:type="dxa"/>
            <w:noWrap/>
            <w:vAlign w:val="center"/>
            <w:hideMark/>
          </w:tcPr>
          <w:p w14:paraId="5188AD85"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2</w:t>
            </w:r>
          </w:p>
        </w:tc>
        <w:tc>
          <w:tcPr>
            <w:tcW w:w="1610" w:type="dxa"/>
            <w:noWrap/>
            <w:vAlign w:val="center"/>
            <w:hideMark/>
          </w:tcPr>
          <w:p w14:paraId="0375AB93" w14:textId="77777777" w:rsidR="00220EC3" w:rsidRPr="00547071" w:rsidRDefault="00220EC3" w:rsidP="00220EC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デジタル化</w:t>
            </w:r>
          </w:p>
          <w:p w14:paraId="5443DB3A" w14:textId="77777777" w:rsidR="00220EC3" w:rsidRPr="00547071" w:rsidRDefault="00220EC3" w:rsidP="00220EC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システム化</w:t>
            </w:r>
          </w:p>
          <w:p w14:paraId="4A3E1C15" w14:textId="77777777" w:rsidR="00F54EDE" w:rsidRPr="00547071" w:rsidRDefault="00220EC3" w:rsidP="00220EC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グリーン化</w:t>
            </w:r>
          </w:p>
        </w:tc>
        <w:tc>
          <w:tcPr>
            <w:tcW w:w="1870" w:type="dxa"/>
            <w:gridSpan w:val="2"/>
            <w:noWrap/>
            <w:vAlign w:val="center"/>
            <w:hideMark/>
          </w:tcPr>
          <w:p w14:paraId="4BC82D91"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p>
        </w:tc>
        <w:tc>
          <w:tcPr>
            <w:tcW w:w="2410" w:type="dxa"/>
            <w:hideMark/>
          </w:tcPr>
          <w:p w14:paraId="5988E8A5"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6" w:type="dxa"/>
            <w:noWrap/>
            <w:hideMark/>
          </w:tcPr>
          <w:p w14:paraId="7451DB07"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7" w:type="dxa"/>
            <w:noWrap/>
            <w:hideMark/>
          </w:tcPr>
          <w:p w14:paraId="034C9AA0"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7" w:type="dxa"/>
          </w:tcPr>
          <w:p w14:paraId="2CD4A200"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14:paraId="7457A47A"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p>
        </w:tc>
        <w:tc>
          <w:tcPr>
            <w:tcW w:w="1347" w:type="dxa"/>
          </w:tcPr>
          <w:p w14:paraId="614DE24A" w14:textId="77777777" w:rsidR="00F54EDE" w:rsidRPr="00547071" w:rsidRDefault="00F54EDE" w:rsidP="00F54EDE">
            <w:pPr>
              <w:widowControl w:val="0"/>
              <w:autoSpaceDE w:val="0"/>
              <w:autoSpaceDN w:val="0"/>
              <w:jc w:val="center"/>
              <w:rPr>
                <w:rFonts w:asciiTheme="minorEastAsia" w:eastAsiaTheme="minorEastAsia" w:hAnsiTheme="minorEastAsia"/>
                <w:color w:val="000000" w:themeColor="text1"/>
              </w:rPr>
            </w:pPr>
          </w:p>
        </w:tc>
        <w:tc>
          <w:tcPr>
            <w:tcW w:w="1347" w:type="dxa"/>
          </w:tcPr>
          <w:p w14:paraId="03EF2866" w14:textId="77777777" w:rsidR="00F54EDE" w:rsidRPr="00547071" w:rsidRDefault="00F54EDE" w:rsidP="00F54EDE">
            <w:pPr>
              <w:widowControl w:val="0"/>
              <w:autoSpaceDE w:val="0"/>
              <w:autoSpaceDN w:val="0"/>
              <w:ind w:left="117"/>
              <w:jc w:val="center"/>
              <w:rPr>
                <w:rFonts w:asciiTheme="minorEastAsia" w:eastAsiaTheme="minorEastAsia" w:hAnsiTheme="minorEastAsia"/>
                <w:color w:val="000000" w:themeColor="text1"/>
              </w:rPr>
            </w:pPr>
          </w:p>
        </w:tc>
      </w:tr>
      <w:tr w:rsidR="0073705B" w:rsidRPr="00547071" w14:paraId="4F6D4401" w14:textId="77777777" w:rsidTr="00E95C6B">
        <w:trPr>
          <w:trHeight w:val="841"/>
        </w:trPr>
        <w:tc>
          <w:tcPr>
            <w:tcW w:w="484" w:type="dxa"/>
            <w:vMerge w:val="restart"/>
            <w:noWrap/>
            <w:vAlign w:val="center"/>
            <w:hideMark/>
          </w:tcPr>
          <w:p w14:paraId="196159D5" w14:textId="77777777" w:rsidR="0073705B" w:rsidRPr="00547071" w:rsidRDefault="0073705B"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3</w:t>
            </w:r>
          </w:p>
        </w:tc>
        <w:tc>
          <w:tcPr>
            <w:tcW w:w="1610" w:type="dxa"/>
            <w:vMerge w:val="restart"/>
            <w:noWrap/>
            <w:vAlign w:val="center"/>
            <w:hideMark/>
          </w:tcPr>
          <w:p w14:paraId="46C00982" w14:textId="77777777" w:rsidR="0073705B" w:rsidRPr="00547071" w:rsidRDefault="0073705B"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実証運行</w:t>
            </w:r>
          </w:p>
        </w:tc>
        <w:tc>
          <w:tcPr>
            <w:tcW w:w="1870" w:type="dxa"/>
            <w:gridSpan w:val="2"/>
            <w:noWrap/>
            <w:vAlign w:val="center"/>
            <w:hideMark/>
          </w:tcPr>
          <w:p w14:paraId="5039A4DB" w14:textId="77777777" w:rsidR="0073705B" w:rsidRPr="00547071" w:rsidRDefault="0073705B"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○月分</w:t>
            </w:r>
          </w:p>
        </w:tc>
        <w:tc>
          <w:tcPr>
            <w:tcW w:w="2410" w:type="dxa"/>
            <w:hideMark/>
          </w:tcPr>
          <w:p w14:paraId="4E763D39" w14:textId="77777777" w:rsidR="0073705B" w:rsidRPr="00547071" w:rsidRDefault="0073705B"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6" w:type="dxa"/>
            <w:noWrap/>
            <w:hideMark/>
          </w:tcPr>
          <w:p w14:paraId="2917A17B" w14:textId="77777777" w:rsidR="0073705B" w:rsidRPr="00547071" w:rsidRDefault="0073705B"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7" w:type="dxa"/>
            <w:noWrap/>
            <w:hideMark/>
          </w:tcPr>
          <w:p w14:paraId="0A9AA322" w14:textId="77777777" w:rsidR="0073705B" w:rsidRPr="00547071" w:rsidRDefault="0073705B" w:rsidP="00F54ED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7" w:type="dxa"/>
          </w:tcPr>
          <w:p w14:paraId="697112B6" w14:textId="77777777" w:rsidR="0073705B" w:rsidRPr="00547071" w:rsidRDefault="0073705B" w:rsidP="00F54EDE">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14:paraId="31E7B546" w14:textId="77777777" w:rsidR="0073705B" w:rsidRPr="00547071" w:rsidRDefault="0073705B" w:rsidP="00F54EDE">
            <w:pPr>
              <w:widowControl w:val="0"/>
              <w:autoSpaceDE w:val="0"/>
              <w:autoSpaceDN w:val="0"/>
              <w:jc w:val="center"/>
              <w:rPr>
                <w:rFonts w:asciiTheme="minorEastAsia" w:eastAsiaTheme="minorEastAsia" w:hAnsiTheme="minorEastAsia"/>
                <w:color w:val="000000" w:themeColor="text1"/>
              </w:rPr>
            </w:pPr>
          </w:p>
        </w:tc>
        <w:tc>
          <w:tcPr>
            <w:tcW w:w="1347" w:type="dxa"/>
          </w:tcPr>
          <w:p w14:paraId="2121FA26" w14:textId="77777777" w:rsidR="0073705B" w:rsidRPr="00547071" w:rsidRDefault="0073705B" w:rsidP="00F54EDE">
            <w:pPr>
              <w:widowControl w:val="0"/>
              <w:autoSpaceDE w:val="0"/>
              <w:autoSpaceDN w:val="0"/>
              <w:jc w:val="center"/>
              <w:rPr>
                <w:rFonts w:asciiTheme="minorEastAsia" w:eastAsiaTheme="minorEastAsia" w:hAnsiTheme="minorEastAsia"/>
                <w:color w:val="000000" w:themeColor="text1"/>
              </w:rPr>
            </w:pPr>
          </w:p>
        </w:tc>
        <w:tc>
          <w:tcPr>
            <w:tcW w:w="1347" w:type="dxa"/>
          </w:tcPr>
          <w:p w14:paraId="2F8654BB" w14:textId="77777777" w:rsidR="0073705B" w:rsidRPr="00547071" w:rsidRDefault="0073705B" w:rsidP="00F54EDE">
            <w:pPr>
              <w:widowControl w:val="0"/>
              <w:autoSpaceDE w:val="0"/>
              <w:autoSpaceDN w:val="0"/>
              <w:ind w:left="117"/>
              <w:jc w:val="center"/>
              <w:rPr>
                <w:rFonts w:asciiTheme="minorEastAsia" w:eastAsiaTheme="minorEastAsia" w:hAnsiTheme="minorEastAsia"/>
                <w:color w:val="000000" w:themeColor="text1"/>
              </w:rPr>
            </w:pPr>
          </w:p>
        </w:tc>
      </w:tr>
      <w:tr w:rsidR="0073705B" w:rsidRPr="00547071" w14:paraId="47F56842" w14:textId="77777777" w:rsidTr="00E95C6B">
        <w:trPr>
          <w:trHeight w:val="841"/>
        </w:trPr>
        <w:tc>
          <w:tcPr>
            <w:tcW w:w="484" w:type="dxa"/>
            <w:vMerge/>
            <w:noWrap/>
            <w:vAlign w:val="center"/>
          </w:tcPr>
          <w:p w14:paraId="2DD6AB70"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14:paraId="1F7BAFB2"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870" w:type="dxa"/>
            <w:gridSpan w:val="2"/>
            <w:noWrap/>
            <w:vAlign w:val="center"/>
          </w:tcPr>
          <w:p w14:paraId="6710087E"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○月分</w:t>
            </w:r>
          </w:p>
        </w:tc>
        <w:tc>
          <w:tcPr>
            <w:tcW w:w="2410" w:type="dxa"/>
          </w:tcPr>
          <w:p w14:paraId="6D22B8E4"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14:paraId="681BEAFA"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14:paraId="1212653F"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14:paraId="66C2CEFE"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14:paraId="5A8BCD73"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14:paraId="40559330"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14:paraId="2DFC6D2F" w14:textId="77777777" w:rsidR="0073705B" w:rsidRPr="00547071"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E80865" w:rsidRPr="00547071" w14:paraId="3905975A" w14:textId="77777777" w:rsidTr="00E95C6B">
        <w:trPr>
          <w:trHeight w:val="199"/>
        </w:trPr>
        <w:tc>
          <w:tcPr>
            <w:tcW w:w="484" w:type="dxa"/>
            <w:noWrap/>
            <w:hideMark/>
          </w:tcPr>
          <w:p w14:paraId="2CAD910E" w14:textId="77777777" w:rsidR="00F54EDE" w:rsidRPr="00547071" w:rsidRDefault="00F54EDE"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計</w:t>
            </w:r>
          </w:p>
        </w:tc>
        <w:tc>
          <w:tcPr>
            <w:tcW w:w="1610" w:type="dxa"/>
            <w:noWrap/>
            <w:hideMark/>
          </w:tcPr>
          <w:p w14:paraId="19A2A134" w14:textId="77777777" w:rsidR="00F54EDE" w:rsidRPr="00547071" w:rsidRDefault="00F54EDE"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870" w:type="dxa"/>
            <w:gridSpan w:val="2"/>
            <w:noWrap/>
            <w:hideMark/>
          </w:tcPr>
          <w:p w14:paraId="0F0EF693" w14:textId="77777777" w:rsidR="00F54EDE" w:rsidRPr="00547071" w:rsidRDefault="00F54EDE"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410" w:type="dxa"/>
            <w:noWrap/>
            <w:hideMark/>
          </w:tcPr>
          <w:p w14:paraId="4C161F19" w14:textId="77777777" w:rsidR="00F54EDE" w:rsidRPr="00547071" w:rsidRDefault="00F54EDE" w:rsidP="00A90D90">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14:paraId="07B3D6AE" w14:textId="77777777" w:rsidR="00F54EDE" w:rsidRPr="00547071" w:rsidRDefault="00F54EDE" w:rsidP="00A90D90">
            <w:pPr>
              <w:widowControl w:val="0"/>
              <w:autoSpaceDE w:val="0"/>
              <w:autoSpaceDN w:val="0"/>
              <w:jc w:val="center"/>
              <w:rPr>
                <w:rFonts w:asciiTheme="minorEastAsia" w:eastAsiaTheme="minorEastAsia" w:hAnsiTheme="minorEastAsia"/>
                <w:color w:val="000000" w:themeColor="text1"/>
              </w:rPr>
            </w:pPr>
          </w:p>
        </w:tc>
        <w:tc>
          <w:tcPr>
            <w:tcW w:w="1347" w:type="dxa"/>
            <w:noWrap/>
            <w:hideMark/>
          </w:tcPr>
          <w:p w14:paraId="193F8776" w14:textId="77777777" w:rsidR="00F54EDE" w:rsidRPr="00547071" w:rsidRDefault="00F54EDE" w:rsidP="00A90D90">
            <w:pPr>
              <w:widowControl w:val="0"/>
              <w:autoSpaceDE w:val="0"/>
              <w:autoSpaceDN w:val="0"/>
              <w:jc w:val="center"/>
              <w:rPr>
                <w:rFonts w:asciiTheme="minorEastAsia" w:eastAsiaTheme="minorEastAsia" w:hAnsiTheme="minorEastAsia"/>
                <w:color w:val="000000" w:themeColor="text1"/>
              </w:rPr>
            </w:pPr>
          </w:p>
        </w:tc>
        <w:tc>
          <w:tcPr>
            <w:tcW w:w="1347" w:type="dxa"/>
          </w:tcPr>
          <w:p w14:paraId="353C80D3" w14:textId="77777777" w:rsidR="00F54EDE" w:rsidRPr="00547071" w:rsidRDefault="00F54EDE" w:rsidP="00A90D90">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14:paraId="6D26F903" w14:textId="77777777" w:rsidR="00F54EDE" w:rsidRPr="00547071" w:rsidRDefault="00F54EDE" w:rsidP="00A90D90">
            <w:pPr>
              <w:widowControl w:val="0"/>
              <w:autoSpaceDE w:val="0"/>
              <w:autoSpaceDN w:val="0"/>
              <w:jc w:val="center"/>
              <w:rPr>
                <w:rFonts w:asciiTheme="minorEastAsia" w:eastAsiaTheme="minorEastAsia" w:hAnsiTheme="minorEastAsia"/>
                <w:color w:val="000000" w:themeColor="text1"/>
              </w:rPr>
            </w:pPr>
          </w:p>
        </w:tc>
        <w:tc>
          <w:tcPr>
            <w:tcW w:w="1347" w:type="dxa"/>
          </w:tcPr>
          <w:p w14:paraId="0B2BEA8B" w14:textId="77777777" w:rsidR="00F54EDE" w:rsidRPr="00547071" w:rsidRDefault="00F54EDE" w:rsidP="00A90D90">
            <w:pPr>
              <w:widowControl w:val="0"/>
              <w:autoSpaceDE w:val="0"/>
              <w:autoSpaceDN w:val="0"/>
              <w:jc w:val="center"/>
              <w:rPr>
                <w:rFonts w:asciiTheme="minorEastAsia" w:eastAsiaTheme="minorEastAsia" w:hAnsiTheme="minorEastAsia"/>
                <w:color w:val="000000" w:themeColor="text1"/>
              </w:rPr>
            </w:pPr>
          </w:p>
        </w:tc>
        <w:tc>
          <w:tcPr>
            <w:tcW w:w="1347" w:type="dxa"/>
          </w:tcPr>
          <w:p w14:paraId="2ED1931D" w14:textId="77777777" w:rsidR="00F54EDE" w:rsidRPr="00547071" w:rsidRDefault="00F54EDE" w:rsidP="00A90D90">
            <w:pPr>
              <w:widowControl w:val="0"/>
              <w:autoSpaceDE w:val="0"/>
              <w:autoSpaceDN w:val="0"/>
              <w:ind w:left="117"/>
              <w:jc w:val="center"/>
              <w:rPr>
                <w:rFonts w:asciiTheme="minorEastAsia" w:eastAsiaTheme="minorEastAsia" w:hAnsiTheme="minorEastAsia"/>
                <w:color w:val="000000" w:themeColor="text1"/>
              </w:rPr>
            </w:pPr>
          </w:p>
        </w:tc>
      </w:tr>
    </w:tbl>
    <w:p w14:paraId="268C2D0A" w14:textId="77777777" w:rsidR="00F54ED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t>（注）以前に交付決定変更があった場合、補助対象経費欄及び補助金額欄は変更後の金額を記載する</w:t>
      </w:r>
    </w:p>
    <w:p w14:paraId="6AA8AE33" w14:textId="77777777" w:rsidR="0073705B" w:rsidRPr="00547071" w:rsidRDefault="0073705B" w:rsidP="00FD11EE">
      <w:pPr>
        <w:widowControl w:val="0"/>
        <w:autoSpaceDE w:val="0"/>
        <w:autoSpaceDN w:val="0"/>
        <w:rPr>
          <w:rFonts w:asciiTheme="minorEastAsia" w:eastAsiaTheme="minorEastAsia" w:hAnsiTheme="minorEastAsia"/>
          <w:color w:val="000000" w:themeColor="text1"/>
        </w:rPr>
      </w:pPr>
    </w:p>
    <w:p w14:paraId="642FC500" w14:textId="77777777" w:rsidR="0073705B" w:rsidRPr="00547071" w:rsidRDefault="0073705B" w:rsidP="00FD11EE">
      <w:pPr>
        <w:widowControl w:val="0"/>
        <w:autoSpaceDE w:val="0"/>
        <w:autoSpaceDN w:val="0"/>
        <w:rPr>
          <w:rFonts w:asciiTheme="minorEastAsia" w:eastAsiaTheme="minorEastAsia" w:hAnsiTheme="minorEastAsia"/>
          <w:color w:val="000000" w:themeColor="text1"/>
        </w:rPr>
      </w:pPr>
    </w:p>
    <w:p w14:paraId="17A56F1D"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様式第５号－２（第１１条関係）</w:t>
      </w:r>
    </w:p>
    <w:p w14:paraId="40A46468" w14:textId="13CD721F" w:rsidR="00FD11EE" w:rsidRPr="00547071" w:rsidRDefault="00DE7685" w:rsidP="00FD11E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rPr>
        <w:t>令和</w:t>
      </w:r>
      <w:r w:rsidRPr="00547071">
        <w:rPr>
          <w:rFonts w:asciiTheme="minorEastAsia" w:eastAsiaTheme="minorEastAsia" w:hAnsiTheme="minorEastAsia" w:hint="eastAsia"/>
          <w:color w:val="000000" w:themeColor="text1"/>
        </w:rPr>
        <w:t xml:space="preserve">　</w:t>
      </w:r>
      <w:r w:rsidR="00FD11EE" w:rsidRPr="00547071">
        <w:rPr>
          <w:rFonts w:asciiTheme="minorEastAsia" w:eastAsiaTheme="minorEastAsia" w:hAnsiTheme="minorEastAsia" w:hint="eastAsia"/>
          <w:color w:val="000000" w:themeColor="text1"/>
        </w:rPr>
        <w:t>年度三重県交通事業者燃料価格高騰等対策支援補助金事業遂行状況表</w:t>
      </w:r>
    </w:p>
    <w:p w14:paraId="7DACBE72" w14:textId="77777777" w:rsidR="00FD11EE" w:rsidRPr="00547071" w:rsidRDefault="00FD11EE" w:rsidP="00FD11EE">
      <w:pPr>
        <w:widowControl w:val="0"/>
        <w:autoSpaceDE w:val="0"/>
        <w:autoSpaceDN w:val="0"/>
        <w:jc w:val="right"/>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u w:val="single"/>
        </w:rPr>
        <w:t xml:space="preserve">補助対象事業者名　　　　　　　　　　　　</w:t>
      </w:r>
      <w:r w:rsidRPr="00547071">
        <w:rPr>
          <w:rFonts w:asciiTheme="minorEastAsia" w:eastAsiaTheme="minorEastAsia" w:hAnsiTheme="minorEastAsia" w:hint="eastAsia"/>
          <w:color w:val="000000" w:themeColor="text1"/>
        </w:rPr>
        <w:t xml:space="preserve">　　　　　　　　　　　　　　　　　　　　　　　　　　　　　　　　（単位：円）</w:t>
      </w:r>
    </w:p>
    <w:tbl>
      <w:tblPr>
        <w:tblStyle w:val="ae"/>
        <w:tblW w:w="14454" w:type="dxa"/>
        <w:tblLayout w:type="fixed"/>
        <w:tblLook w:val="04A0" w:firstRow="1" w:lastRow="0" w:firstColumn="1" w:lastColumn="0" w:noHBand="0" w:noVBand="1"/>
      </w:tblPr>
      <w:tblGrid>
        <w:gridCol w:w="484"/>
        <w:gridCol w:w="1610"/>
        <w:gridCol w:w="453"/>
        <w:gridCol w:w="1417"/>
        <w:gridCol w:w="2410"/>
        <w:gridCol w:w="1346"/>
        <w:gridCol w:w="1347"/>
        <w:gridCol w:w="1347"/>
        <w:gridCol w:w="1346"/>
        <w:gridCol w:w="1347"/>
        <w:gridCol w:w="1347"/>
      </w:tblGrid>
      <w:tr w:rsidR="00E95C6B" w:rsidRPr="00547071" w14:paraId="6A901DF3" w14:textId="77777777" w:rsidTr="002D5680">
        <w:trPr>
          <w:trHeight w:val="1400"/>
        </w:trPr>
        <w:tc>
          <w:tcPr>
            <w:tcW w:w="484" w:type="dxa"/>
            <w:noWrap/>
            <w:hideMark/>
          </w:tcPr>
          <w:p w14:paraId="6713255B"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p w14:paraId="648CFD55"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610" w:type="dxa"/>
            <w:hideMark/>
          </w:tcPr>
          <w:p w14:paraId="0FDF8797"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補助対象事業の種別</w:t>
            </w:r>
          </w:p>
          <w:p w14:paraId="0D6159F1"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(補助対象経費の区分)</w:t>
            </w:r>
          </w:p>
        </w:tc>
        <w:tc>
          <w:tcPr>
            <w:tcW w:w="1870" w:type="dxa"/>
            <w:gridSpan w:val="2"/>
            <w:hideMark/>
          </w:tcPr>
          <w:p w14:paraId="6AC41ADC"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補助対象事業の内容</w:t>
            </w:r>
          </w:p>
        </w:tc>
        <w:tc>
          <w:tcPr>
            <w:tcW w:w="2410" w:type="dxa"/>
            <w:hideMark/>
          </w:tcPr>
          <w:p w14:paraId="00475F7D"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補助対象経費</w:t>
            </w:r>
          </w:p>
        </w:tc>
        <w:tc>
          <w:tcPr>
            <w:tcW w:w="1346" w:type="dxa"/>
            <w:noWrap/>
            <w:hideMark/>
          </w:tcPr>
          <w:p w14:paraId="4D26F1BC"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国庫補助等予定金額</w:t>
            </w:r>
          </w:p>
        </w:tc>
        <w:tc>
          <w:tcPr>
            <w:tcW w:w="1347" w:type="dxa"/>
            <w:hideMark/>
          </w:tcPr>
          <w:p w14:paraId="6A14A365"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補助金額</w:t>
            </w:r>
          </w:p>
        </w:tc>
        <w:tc>
          <w:tcPr>
            <w:tcW w:w="1347" w:type="dxa"/>
          </w:tcPr>
          <w:p w14:paraId="34CD49B6"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実施額</w:t>
            </w:r>
          </w:p>
        </w:tc>
        <w:tc>
          <w:tcPr>
            <w:tcW w:w="1346" w:type="dxa"/>
            <w:noWrap/>
            <w:hideMark/>
          </w:tcPr>
          <w:p w14:paraId="429193CC"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差額</w:t>
            </w:r>
          </w:p>
        </w:tc>
        <w:tc>
          <w:tcPr>
            <w:tcW w:w="1347" w:type="dxa"/>
          </w:tcPr>
          <w:p w14:paraId="65DFDA4A"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進捗率（％）</w:t>
            </w:r>
          </w:p>
        </w:tc>
        <w:tc>
          <w:tcPr>
            <w:tcW w:w="1347" w:type="dxa"/>
          </w:tcPr>
          <w:p w14:paraId="57C63946"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年度末までの実施見込額</w:t>
            </w:r>
          </w:p>
        </w:tc>
      </w:tr>
      <w:tr w:rsidR="00A5516B" w:rsidRPr="00547071" w14:paraId="642BC3DC" w14:textId="77777777" w:rsidTr="006D6F0D">
        <w:trPr>
          <w:trHeight w:hRule="exact" w:val="1247"/>
        </w:trPr>
        <w:tc>
          <w:tcPr>
            <w:tcW w:w="484" w:type="dxa"/>
            <w:vMerge w:val="restart"/>
            <w:noWrap/>
            <w:vAlign w:val="center"/>
            <w:hideMark/>
          </w:tcPr>
          <w:p w14:paraId="35D9E638"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w:t>
            </w:r>
          </w:p>
        </w:tc>
        <w:tc>
          <w:tcPr>
            <w:tcW w:w="1610" w:type="dxa"/>
            <w:vMerge w:val="restart"/>
            <w:noWrap/>
            <w:vAlign w:val="center"/>
            <w:hideMark/>
          </w:tcPr>
          <w:p w14:paraId="0361BE40"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燃料等価格高騰</w:t>
            </w:r>
          </w:p>
        </w:tc>
        <w:tc>
          <w:tcPr>
            <w:tcW w:w="453" w:type="dxa"/>
            <w:noWrap/>
            <w:vAlign w:val="center"/>
            <w:hideMark/>
          </w:tcPr>
          <w:p w14:paraId="57CC50CD"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軽油</w:t>
            </w:r>
          </w:p>
        </w:tc>
        <w:tc>
          <w:tcPr>
            <w:tcW w:w="1417" w:type="dxa"/>
            <w:vAlign w:val="center"/>
          </w:tcPr>
          <w:p w14:paraId="5444A11D"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67E5AACD"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70D66F6F"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10" w:type="dxa"/>
            <w:vAlign w:val="center"/>
            <w:hideMark/>
          </w:tcPr>
          <w:p w14:paraId="6D7DE3EA"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119D8C1C"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r w:rsidRPr="00547071">
              <w:rPr>
                <w:rFonts w:asciiTheme="minorEastAsia" w:eastAsiaTheme="minorEastAsia" w:hAnsiTheme="minorEastAsia"/>
                <w:color w:val="000000" w:themeColor="text1"/>
              </w:rPr>
              <w:t>11.39</w:t>
            </w:r>
            <w:r w:rsidRPr="00547071">
              <w:rPr>
                <w:rFonts w:asciiTheme="minorEastAsia" w:eastAsiaTheme="minorEastAsia" w:hAnsiTheme="minorEastAsia" w:hint="eastAsia"/>
                <w:color w:val="000000" w:themeColor="text1"/>
              </w:rPr>
              <w:t>円）</w:t>
            </w:r>
          </w:p>
        </w:tc>
        <w:tc>
          <w:tcPr>
            <w:tcW w:w="1346" w:type="dxa"/>
            <w:noWrap/>
            <w:hideMark/>
          </w:tcPr>
          <w:p w14:paraId="6414CAA3"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7" w:type="dxa"/>
            <w:noWrap/>
            <w:hideMark/>
          </w:tcPr>
          <w:p w14:paraId="0CAEBF76"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7" w:type="dxa"/>
          </w:tcPr>
          <w:p w14:paraId="26F3C917"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14:paraId="71764C2C"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62552580"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778C8087" w14:textId="77777777" w:rsidR="00A5516B" w:rsidRPr="00547071" w:rsidRDefault="00A5516B" w:rsidP="00A5516B">
            <w:pPr>
              <w:widowControl w:val="0"/>
              <w:autoSpaceDE w:val="0"/>
              <w:autoSpaceDN w:val="0"/>
              <w:ind w:left="117"/>
              <w:jc w:val="center"/>
              <w:rPr>
                <w:rFonts w:asciiTheme="minorEastAsia" w:eastAsiaTheme="minorEastAsia" w:hAnsiTheme="minorEastAsia"/>
                <w:color w:val="000000" w:themeColor="text1"/>
              </w:rPr>
            </w:pPr>
          </w:p>
        </w:tc>
      </w:tr>
      <w:tr w:rsidR="00A5516B" w:rsidRPr="00547071" w14:paraId="4B661970" w14:textId="77777777" w:rsidTr="006D6F0D">
        <w:trPr>
          <w:trHeight w:hRule="exact" w:val="1247"/>
        </w:trPr>
        <w:tc>
          <w:tcPr>
            <w:tcW w:w="484" w:type="dxa"/>
            <w:vMerge/>
            <w:noWrap/>
            <w:vAlign w:val="center"/>
          </w:tcPr>
          <w:p w14:paraId="7E05C2D5"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14:paraId="3E106582"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453" w:type="dxa"/>
            <w:noWrap/>
            <w:vAlign w:val="center"/>
          </w:tcPr>
          <w:p w14:paraId="1612F715"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重油</w:t>
            </w:r>
          </w:p>
        </w:tc>
        <w:tc>
          <w:tcPr>
            <w:tcW w:w="1417" w:type="dxa"/>
            <w:vAlign w:val="center"/>
          </w:tcPr>
          <w:p w14:paraId="709DA5B6"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6AEB2316"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59ADF974"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10" w:type="dxa"/>
            <w:vAlign w:val="center"/>
          </w:tcPr>
          <w:p w14:paraId="0247B7BA"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14601338"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p>
          <w:p w14:paraId="44CE0B1C"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r w:rsidRPr="00547071">
              <w:rPr>
                <w:rFonts w:asciiTheme="minorEastAsia" w:eastAsiaTheme="minorEastAsia" w:hAnsiTheme="minorEastAsia"/>
                <w:color w:val="000000" w:themeColor="text1"/>
              </w:rPr>
              <w:t>12.8</w:t>
            </w:r>
            <w:r w:rsidRPr="00547071">
              <w:rPr>
                <w:rFonts w:asciiTheme="minorEastAsia" w:eastAsiaTheme="minorEastAsia" w:hAnsiTheme="minorEastAsia" w:hint="eastAsia"/>
                <w:color w:val="000000" w:themeColor="text1"/>
              </w:rPr>
              <w:t>円）</w:t>
            </w:r>
          </w:p>
        </w:tc>
        <w:tc>
          <w:tcPr>
            <w:tcW w:w="1346" w:type="dxa"/>
            <w:noWrap/>
          </w:tcPr>
          <w:p w14:paraId="2F8D11C1"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noWrap/>
          </w:tcPr>
          <w:p w14:paraId="51EEF81F"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57B1A363"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6" w:type="dxa"/>
            <w:noWrap/>
          </w:tcPr>
          <w:p w14:paraId="54D5FCE8"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3054385C"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2A02E05D" w14:textId="77777777" w:rsidR="00A5516B" w:rsidRPr="00547071" w:rsidRDefault="00A5516B" w:rsidP="00A5516B">
            <w:pPr>
              <w:widowControl w:val="0"/>
              <w:autoSpaceDE w:val="0"/>
              <w:autoSpaceDN w:val="0"/>
              <w:ind w:left="117"/>
              <w:jc w:val="center"/>
              <w:rPr>
                <w:rFonts w:asciiTheme="minorEastAsia" w:eastAsiaTheme="minorEastAsia" w:hAnsiTheme="minorEastAsia"/>
                <w:color w:val="000000" w:themeColor="text1"/>
              </w:rPr>
            </w:pPr>
          </w:p>
        </w:tc>
      </w:tr>
      <w:tr w:rsidR="00A5516B" w:rsidRPr="00547071" w14:paraId="4AC9CB8C" w14:textId="77777777" w:rsidTr="006D6F0D">
        <w:trPr>
          <w:trHeight w:hRule="exact" w:val="1247"/>
        </w:trPr>
        <w:tc>
          <w:tcPr>
            <w:tcW w:w="484" w:type="dxa"/>
            <w:vMerge/>
            <w:noWrap/>
            <w:vAlign w:val="center"/>
          </w:tcPr>
          <w:p w14:paraId="26EACCBC"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14:paraId="18BD031E"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453" w:type="dxa"/>
            <w:noWrap/>
            <w:vAlign w:val="center"/>
          </w:tcPr>
          <w:p w14:paraId="262D5FEE"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電気</w:t>
            </w:r>
          </w:p>
        </w:tc>
        <w:tc>
          <w:tcPr>
            <w:tcW w:w="1417" w:type="dxa"/>
            <w:vAlign w:val="center"/>
          </w:tcPr>
          <w:p w14:paraId="35C5F29F"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05F98A58"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513CF782"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10" w:type="dxa"/>
            <w:vAlign w:val="center"/>
          </w:tcPr>
          <w:p w14:paraId="2AF01024"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56A80DB8"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kw</w:t>
            </w:r>
            <w:r w:rsidRPr="00547071">
              <w:rPr>
                <w:rFonts w:asciiTheme="minorEastAsia" w:eastAsiaTheme="minorEastAsia" w:hAnsiTheme="minorEastAsia"/>
                <w:color w:val="000000" w:themeColor="text1"/>
              </w:rPr>
              <w:t>h</w:t>
            </w:r>
          </w:p>
          <w:p w14:paraId="0823211E"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×1.27円）</w:t>
            </w:r>
          </w:p>
        </w:tc>
        <w:tc>
          <w:tcPr>
            <w:tcW w:w="1346" w:type="dxa"/>
            <w:noWrap/>
          </w:tcPr>
          <w:p w14:paraId="46BA2423"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noWrap/>
          </w:tcPr>
          <w:p w14:paraId="6E091AF1"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6E5B93A6"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6" w:type="dxa"/>
            <w:noWrap/>
          </w:tcPr>
          <w:p w14:paraId="4A3C2A23"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01294AAC"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347" w:type="dxa"/>
          </w:tcPr>
          <w:p w14:paraId="282266AD" w14:textId="77777777" w:rsidR="00A5516B" w:rsidRPr="00547071" w:rsidRDefault="00A5516B" w:rsidP="00A5516B">
            <w:pPr>
              <w:widowControl w:val="0"/>
              <w:autoSpaceDE w:val="0"/>
              <w:autoSpaceDN w:val="0"/>
              <w:ind w:left="117"/>
              <w:jc w:val="center"/>
              <w:rPr>
                <w:rFonts w:asciiTheme="minorEastAsia" w:eastAsiaTheme="minorEastAsia" w:hAnsiTheme="minorEastAsia"/>
                <w:color w:val="000000" w:themeColor="text1"/>
              </w:rPr>
            </w:pPr>
          </w:p>
        </w:tc>
      </w:tr>
      <w:tr w:rsidR="00E95C6B" w:rsidRPr="00547071" w14:paraId="36E70B85" w14:textId="77777777" w:rsidTr="006D6F0D">
        <w:trPr>
          <w:trHeight w:val="1497"/>
        </w:trPr>
        <w:tc>
          <w:tcPr>
            <w:tcW w:w="484" w:type="dxa"/>
            <w:noWrap/>
            <w:vAlign w:val="center"/>
            <w:hideMark/>
          </w:tcPr>
          <w:p w14:paraId="3A9290E4"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2</w:t>
            </w:r>
          </w:p>
        </w:tc>
        <w:tc>
          <w:tcPr>
            <w:tcW w:w="1610" w:type="dxa"/>
            <w:noWrap/>
            <w:vAlign w:val="center"/>
            <w:hideMark/>
          </w:tcPr>
          <w:p w14:paraId="23CD4083"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デジタル化</w:t>
            </w:r>
          </w:p>
          <w:p w14:paraId="1430B896"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システム化</w:t>
            </w:r>
          </w:p>
          <w:p w14:paraId="2C26018C"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グリーン化</w:t>
            </w:r>
          </w:p>
        </w:tc>
        <w:tc>
          <w:tcPr>
            <w:tcW w:w="1870" w:type="dxa"/>
            <w:gridSpan w:val="2"/>
            <w:noWrap/>
            <w:vAlign w:val="center"/>
            <w:hideMark/>
          </w:tcPr>
          <w:p w14:paraId="49163465"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2410" w:type="dxa"/>
            <w:hideMark/>
          </w:tcPr>
          <w:p w14:paraId="73E4ED0A"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6" w:type="dxa"/>
            <w:noWrap/>
            <w:hideMark/>
          </w:tcPr>
          <w:p w14:paraId="30669D7B"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7" w:type="dxa"/>
            <w:noWrap/>
            <w:hideMark/>
          </w:tcPr>
          <w:p w14:paraId="6BB45378"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7" w:type="dxa"/>
          </w:tcPr>
          <w:p w14:paraId="7FF30FFC"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14:paraId="2AB93E3E"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1347" w:type="dxa"/>
          </w:tcPr>
          <w:p w14:paraId="1F95A891"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1347" w:type="dxa"/>
          </w:tcPr>
          <w:p w14:paraId="4B70868F" w14:textId="77777777" w:rsidR="00E95C6B" w:rsidRPr="00547071" w:rsidRDefault="00E95C6B" w:rsidP="002D5680">
            <w:pPr>
              <w:widowControl w:val="0"/>
              <w:autoSpaceDE w:val="0"/>
              <w:autoSpaceDN w:val="0"/>
              <w:ind w:left="117"/>
              <w:jc w:val="center"/>
              <w:rPr>
                <w:rFonts w:asciiTheme="minorEastAsia" w:eastAsiaTheme="minorEastAsia" w:hAnsiTheme="minorEastAsia"/>
                <w:color w:val="000000" w:themeColor="text1"/>
              </w:rPr>
            </w:pPr>
          </w:p>
        </w:tc>
      </w:tr>
      <w:tr w:rsidR="0073705B" w:rsidRPr="00547071" w14:paraId="3930558E" w14:textId="77777777" w:rsidTr="002D5680">
        <w:trPr>
          <w:trHeight w:val="841"/>
        </w:trPr>
        <w:tc>
          <w:tcPr>
            <w:tcW w:w="484" w:type="dxa"/>
            <w:vMerge w:val="restart"/>
            <w:noWrap/>
            <w:vAlign w:val="center"/>
            <w:hideMark/>
          </w:tcPr>
          <w:p w14:paraId="58B1B28D"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3</w:t>
            </w:r>
          </w:p>
        </w:tc>
        <w:tc>
          <w:tcPr>
            <w:tcW w:w="1610" w:type="dxa"/>
            <w:vMerge w:val="restart"/>
            <w:noWrap/>
            <w:vAlign w:val="center"/>
            <w:hideMark/>
          </w:tcPr>
          <w:p w14:paraId="341B9EC5"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実証運行</w:t>
            </w:r>
          </w:p>
        </w:tc>
        <w:tc>
          <w:tcPr>
            <w:tcW w:w="1870" w:type="dxa"/>
            <w:gridSpan w:val="2"/>
            <w:noWrap/>
            <w:vAlign w:val="center"/>
            <w:hideMark/>
          </w:tcPr>
          <w:p w14:paraId="22A6B35A"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○月分</w:t>
            </w:r>
          </w:p>
        </w:tc>
        <w:tc>
          <w:tcPr>
            <w:tcW w:w="2410" w:type="dxa"/>
            <w:hideMark/>
          </w:tcPr>
          <w:p w14:paraId="703B379E"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6" w:type="dxa"/>
            <w:noWrap/>
            <w:hideMark/>
          </w:tcPr>
          <w:p w14:paraId="2AD1A3E2"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7" w:type="dxa"/>
            <w:noWrap/>
            <w:hideMark/>
          </w:tcPr>
          <w:p w14:paraId="4788D5C4"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347" w:type="dxa"/>
          </w:tcPr>
          <w:p w14:paraId="677D90AD"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14:paraId="572419D5"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p>
        </w:tc>
        <w:tc>
          <w:tcPr>
            <w:tcW w:w="1347" w:type="dxa"/>
          </w:tcPr>
          <w:p w14:paraId="1EFFEA2E" w14:textId="77777777" w:rsidR="0073705B" w:rsidRPr="00547071" w:rsidRDefault="0073705B" w:rsidP="002D5680">
            <w:pPr>
              <w:widowControl w:val="0"/>
              <w:autoSpaceDE w:val="0"/>
              <w:autoSpaceDN w:val="0"/>
              <w:jc w:val="center"/>
              <w:rPr>
                <w:rFonts w:asciiTheme="minorEastAsia" w:eastAsiaTheme="minorEastAsia" w:hAnsiTheme="minorEastAsia"/>
                <w:color w:val="000000" w:themeColor="text1"/>
              </w:rPr>
            </w:pPr>
          </w:p>
        </w:tc>
        <w:tc>
          <w:tcPr>
            <w:tcW w:w="1347" w:type="dxa"/>
          </w:tcPr>
          <w:p w14:paraId="5AC7AC78" w14:textId="77777777" w:rsidR="0073705B" w:rsidRPr="00547071" w:rsidRDefault="0073705B" w:rsidP="002D5680">
            <w:pPr>
              <w:widowControl w:val="0"/>
              <w:autoSpaceDE w:val="0"/>
              <w:autoSpaceDN w:val="0"/>
              <w:ind w:left="117"/>
              <w:jc w:val="center"/>
              <w:rPr>
                <w:rFonts w:asciiTheme="minorEastAsia" w:eastAsiaTheme="minorEastAsia" w:hAnsiTheme="minorEastAsia"/>
                <w:color w:val="000000" w:themeColor="text1"/>
              </w:rPr>
            </w:pPr>
          </w:p>
        </w:tc>
      </w:tr>
      <w:tr w:rsidR="0073705B" w:rsidRPr="00547071" w14:paraId="699960BF" w14:textId="77777777" w:rsidTr="002D5680">
        <w:trPr>
          <w:trHeight w:val="841"/>
        </w:trPr>
        <w:tc>
          <w:tcPr>
            <w:tcW w:w="484" w:type="dxa"/>
            <w:vMerge/>
            <w:noWrap/>
            <w:vAlign w:val="center"/>
          </w:tcPr>
          <w:p w14:paraId="0E4EF9E3"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14:paraId="06D53004"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870" w:type="dxa"/>
            <w:gridSpan w:val="2"/>
            <w:noWrap/>
            <w:vAlign w:val="center"/>
          </w:tcPr>
          <w:p w14:paraId="3B9FC5EC"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○月分</w:t>
            </w:r>
          </w:p>
        </w:tc>
        <w:tc>
          <w:tcPr>
            <w:tcW w:w="2410" w:type="dxa"/>
          </w:tcPr>
          <w:p w14:paraId="7B78B89C"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14:paraId="614F3C9E"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14:paraId="37D574A8"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14:paraId="12E92328"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14:paraId="14F66C02"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14:paraId="4C9A3E3A" w14:textId="77777777" w:rsidR="0073705B" w:rsidRPr="00547071"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14:paraId="54520512" w14:textId="77777777" w:rsidR="0073705B" w:rsidRPr="00547071"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E95C6B" w:rsidRPr="00547071" w14:paraId="46CA4DFA" w14:textId="77777777" w:rsidTr="002D5680">
        <w:trPr>
          <w:trHeight w:val="199"/>
        </w:trPr>
        <w:tc>
          <w:tcPr>
            <w:tcW w:w="484" w:type="dxa"/>
            <w:noWrap/>
            <w:hideMark/>
          </w:tcPr>
          <w:p w14:paraId="3C217E17"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計</w:t>
            </w:r>
          </w:p>
        </w:tc>
        <w:tc>
          <w:tcPr>
            <w:tcW w:w="1610" w:type="dxa"/>
            <w:noWrap/>
            <w:hideMark/>
          </w:tcPr>
          <w:p w14:paraId="6BEF181D"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870" w:type="dxa"/>
            <w:gridSpan w:val="2"/>
            <w:noWrap/>
            <w:hideMark/>
          </w:tcPr>
          <w:p w14:paraId="4E7CEF9E"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410" w:type="dxa"/>
            <w:noWrap/>
            <w:hideMark/>
          </w:tcPr>
          <w:p w14:paraId="2A016D92"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14:paraId="13D54678"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1347" w:type="dxa"/>
            <w:noWrap/>
            <w:hideMark/>
          </w:tcPr>
          <w:p w14:paraId="77FD278E"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1347" w:type="dxa"/>
          </w:tcPr>
          <w:p w14:paraId="45E37B1B"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14:paraId="42F692D9"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1347" w:type="dxa"/>
          </w:tcPr>
          <w:p w14:paraId="086C7916" w14:textId="77777777" w:rsidR="00E95C6B" w:rsidRPr="00547071" w:rsidRDefault="00E95C6B" w:rsidP="002D5680">
            <w:pPr>
              <w:widowControl w:val="0"/>
              <w:autoSpaceDE w:val="0"/>
              <w:autoSpaceDN w:val="0"/>
              <w:jc w:val="center"/>
              <w:rPr>
                <w:rFonts w:asciiTheme="minorEastAsia" w:eastAsiaTheme="minorEastAsia" w:hAnsiTheme="minorEastAsia"/>
                <w:color w:val="000000" w:themeColor="text1"/>
              </w:rPr>
            </w:pPr>
          </w:p>
        </w:tc>
        <w:tc>
          <w:tcPr>
            <w:tcW w:w="1347" w:type="dxa"/>
          </w:tcPr>
          <w:p w14:paraId="446DE3D5" w14:textId="77777777" w:rsidR="00E95C6B" w:rsidRPr="00547071" w:rsidRDefault="00E95C6B" w:rsidP="002D5680">
            <w:pPr>
              <w:widowControl w:val="0"/>
              <w:autoSpaceDE w:val="0"/>
              <w:autoSpaceDN w:val="0"/>
              <w:ind w:left="117"/>
              <w:jc w:val="center"/>
              <w:rPr>
                <w:rFonts w:asciiTheme="minorEastAsia" w:eastAsiaTheme="minorEastAsia" w:hAnsiTheme="minorEastAsia"/>
                <w:color w:val="000000" w:themeColor="text1"/>
              </w:rPr>
            </w:pPr>
          </w:p>
        </w:tc>
      </w:tr>
    </w:tbl>
    <w:p w14:paraId="5A1E435D"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（注）以前に交付決定変更があった場合、補助対象経費欄及び補助金額欄は変更後の金額を記載する</w:t>
      </w:r>
    </w:p>
    <w:p w14:paraId="560B34EE" w14:textId="77777777" w:rsidR="00FD11EE" w:rsidRPr="00547071" w:rsidRDefault="00FD11EE" w:rsidP="00FD11EE">
      <w:pPr>
        <w:widowControl w:val="0"/>
        <w:autoSpaceDE w:val="0"/>
        <w:autoSpaceDN w:val="0"/>
        <w:rPr>
          <w:rFonts w:asciiTheme="minorEastAsia" w:eastAsiaTheme="minorEastAsia" w:hAnsiTheme="minorEastAsia"/>
        </w:rPr>
        <w:sectPr w:rsidR="00FD11EE" w:rsidRPr="00547071" w:rsidSect="0039263B">
          <w:pgSz w:w="16838" w:h="11906" w:orient="landscape" w:code="9"/>
          <w:pgMar w:top="567" w:right="1389" w:bottom="567" w:left="1418" w:header="851" w:footer="851" w:gutter="0"/>
          <w:cols w:space="425"/>
          <w:docGrid w:type="lines" w:linePitch="350"/>
        </w:sectPr>
      </w:pPr>
    </w:p>
    <w:p w14:paraId="06FA68C1" w14:textId="77777777" w:rsidR="00FD11EE" w:rsidRPr="00547071" w:rsidRDefault="00FD11EE" w:rsidP="00FD11EE">
      <w:pPr>
        <w:rPr>
          <w:rFonts w:asciiTheme="minorEastAsia" w:eastAsiaTheme="minorEastAsia" w:hAnsiTheme="minorEastAsia"/>
          <w:szCs w:val="21"/>
        </w:rPr>
      </w:pPr>
      <w:r w:rsidRPr="00547071">
        <w:rPr>
          <w:rFonts w:asciiTheme="minorEastAsia" w:eastAsiaTheme="minorEastAsia" w:hAnsiTheme="minorEastAsia" w:hint="eastAsia"/>
          <w:szCs w:val="21"/>
        </w:rPr>
        <w:lastRenderedPageBreak/>
        <w:t>様式第６号</w:t>
      </w:r>
      <w:r w:rsidRPr="00547071">
        <w:rPr>
          <w:rFonts w:asciiTheme="minorEastAsia" w:eastAsiaTheme="minorEastAsia" w:hAnsiTheme="minorEastAsia" w:hint="eastAsia"/>
        </w:rPr>
        <w:t>（第１２条関係）</w:t>
      </w:r>
    </w:p>
    <w:p w14:paraId="4F9162DE" w14:textId="77777777" w:rsidR="00FD11EE" w:rsidRPr="00547071" w:rsidRDefault="00FD11EE" w:rsidP="00FD11EE">
      <w:pPr>
        <w:rPr>
          <w:rFonts w:asciiTheme="minorEastAsia" w:eastAsiaTheme="minorEastAsia" w:hAnsiTheme="minorEastAsia"/>
          <w:szCs w:val="21"/>
        </w:rPr>
      </w:pPr>
    </w:p>
    <w:p w14:paraId="178AC5AD" w14:textId="77777777" w:rsidR="00FD11EE" w:rsidRPr="00547071" w:rsidRDefault="00FD11EE" w:rsidP="00FD11EE">
      <w:pPr>
        <w:rPr>
          <w:rFonts w:asciiTheme="minorEastAsia" w:eastAsiaTheme="minorEastAsia" w:hAnsiTheme="minorEastAsia"/>
          <w:szCs w:val="21"/>
        </w:rPr>
      </w:pPr>
    </w:p>
    <w:p w14:paraId="41CE4E52" w14:textId="77777777" w:rsidR="00FD11EE" w:rsidRPr="00547071" w:rsidRDefault="00FD11EE" w:rsidP="00FD11EE">
      <w:pPr>
        <w:jc w:val="right"/>
        <w:rPr>
          <w:rFonts w:asciiTheme="minorEastAsia" w:eastAsiaTheme="minorEastAsia" w:hAnsiTheme="minorEastAsia"/>
          <w:szCs w:val="21"/>
        </w:rPr>
      </w:pPr>
      <w:r w:rsidRPr="00547071">
        <w:rPr>
          <w:rFonts w:asciiTheme="minorEastAsia" w:eastAsiaTheme="minorEastAsia" w:hAnsiTheme="minorEastAsia" w:hint="eastAsia"/>
          <w:szCs w:val="21"/>
        </w:rPr>
        <w:t>第　　　　　　号</w:t>
      </w:r>
    </w:p>
    <w:p w14:paraId="229F7CC7" w14:textId="77777777" w:rsidR="00FD11EE" w:rsidRPr="00547071" w:rsidRDefault="00FD11EE" w:rsidP="00FD11EE">
      <w:pPr>
        <w:jc w:val="right"/>
        <w:rPr>
          <w:rFonts w:asciiTheme="minorEastAsia" w:eastAsiaTheme="minorEastAsia" w:hAnsiTheme="minorEastAsia"/>
          <w:szCs w:val="21"/>
        </w:rPr>
      </w:pPr>
      <w:r w:rsidRPr="00547071">
        <w:rPr>
          <w:rFonts w:asciiTheme="minorEastAsia" w:eastAsiaTheme="minorEastAsia" w:hAnsiTheme="minorEastAsia" w:hint="eastAsia"/>
          <w:szCs w:val="21"/>
        </w:rPr>
        <w:t xml:space="preserve">　年　月　日</w:t>
      </w:r>
    </w:p>
    <w:p w14:paraId="5B82A1BA" w14:textId="77777777" w:rsidR="00FD11EE" w:rsidRPr="00547071" w:rsidRDefault="00FD11EE" w:rsidP="00FD11EE">
      <w:pPr>
        <w:rPr>
          <w:rFonts w:asciiTheme="minorEastAsia" w:eastAsiaTheme="minorEastAsia" w:hAnsiTheme="minorEastAsia"/>
          <w:szCs w:val="21"/>
        </w:rPr>
      </w:pPr>
    </w:p>
    <w:p w14:paraId="3D8348B1" w14:textId="77777777" w:rsidR="00FD11EE" w:rsidRPr="00547071" w:rsidRDefault="00FD11EE" w:rsidP="00FD11EE">
      <w:pPr>
        <w:widowControl w:val="0"/>
        <w:autoSpaceDE w:val="0"/>
        <w:autoSpaceDN w:val="0"/>
        <w:rPr>
          <w:rFonts w:asciiTheme="minorEastAsia" w:eastAsiaTheme="minorEastAsia" w:hAnsiTheme="minorEastAsia"/>
        </w:rPr>
      </w:pPr>
    </w:p>
    <w:p w14:paraId="70888C42" w14:textId="77777777" w:rsidR="00FD11EE" w:rsidRPr="00547071" w:rsidRDefault="00FD11EE" w:rsidP="00FD11EE">
      <w:pPr>
        <w:widowControl w:val="0"/>
        <w:autoSpaceDE w:val="0"/>
        <w:autoSpaceDN w:val="0"/>
        <w:ind w:leftChars="100" w:left="240"/>
        <w:rPr>
          <w:rFonts w:asciiTheme="minorEastAsia" w:eastAsiaTheme="minorEastAsia" w:hAnsiTheme="minorEastAsia"/>
        </w:rPr>
      </w:pPr>
      <w:r w:rsidRPr="00547071">
        <w:rPr>
          <w:rFonts w:asciiTheme="minorEastAsia" w:eastAsiaTheme="minorEastAsia" w:hAnsiTheme="minorEastAsia" w:hint="eastAsia"/>
        </w:rPr>
        <w:t>三重県知事　あて</w:t>
      </w:r>
    </w:p>
    <w:p w14:paraId="4179B7A3" w14:textId="77777777" w:rsidR="00FD11EE" w:rsidRPr="00547071" w:rsidRDefault="00FD11EE" w:rsidP="00FD11EE">
      <w:pPr>
        <w:widowControl w:val="0"/>
        <w:autoSpaceDE w:val="0"/>
        <w:autoSpaceDN w:val="0"/>
        <w:rPr>
          <w:rFonts w:asciiTheme="minorEastAsia" w:eastAsiaTheme="minorEastAsia" w:hAnsiTheme="minorEastAsia"/>
        </w:rPr>
      </w:pPr>
    </w:p>
    <w:p w14:paraId="7586C533" w14:textId="77777777" w:rsidR="00FD11EE" w:rsidRPr="00547071" w:rsidRDefault="00FD11EE" w:rsidP="00FD11EE">
      <w:pPr>
        <w:widowControl w:val="0"/>
        <w:autoSpaceDE w:val="0"/>
        <w:autoSpaceDN w:val="0"/>
        <w:rPr>
          <w:rFonts w:asciiTheme="minorEastAsia" w:eastAsiaTheme="minorEastAsia" w:hAnsiTheme="minorEastAsia"/>
        </w:rPr>
      </w:pPr>
    </w:p>
    <w:p w14:paraId="4E481F53" w14:textId="77777777" w:rsidR="00FD11EE" w:rsidRPr="00547071" w:rsidRDefault="00FD11EE" w:rsidP="00FD11EE">
      <w:pPr>
        <w:widowControl w:val="0"/>
        <w:autoSpaceDE w:val="0"/>
        <w:autoSpaceDN w:val="0"/>
        <w:ind w:leftChars="2200" w:left="5280"/>
        <w:rPr>
          <w:rFonts w:asciiTheme="minorEastAsia" w:eastAsiaTheme="minorEastAsia" w:hAnsiTheme="minorEastAsia"/>
        </w:rPr>
      </w:pPr>
      <w:r w:rsidRPr="00547071">
        <w:rPr>
          <w:rFonts w:asciiTheme="minorEastAsia" w:eastAsiaTheme="minorEastAsia" w:hAnsiTheme="minorEastAsia"/>
        </w:rPr>
        <w:t>住　　　　所</w:t>
      </w:r>
    </w:p>
    <w:p w14:paraId="3FE69F46" w14:textId="77777777" w:rsidR="00FD11EE" w:rsidRPr="00547071"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547071">
        <w:rPr>
          <w:rFonts w:asciiTheme="minorEastAsia" w:eastAsiaTheme="minorEastAsia" w:hAnsiTheme="minorEastAsia" w:hint="eastAsia"/>
        </w:rPr>
        <w:t xml:space="preserve">氏名又は名称　　　　　　　</w:t>
      </w:r>
    </w:p>
    <w:p w14:paraId="0D791E65" w14:textId="77777777" w:rsidR="00FD11EE" w:rsidRPr="00547071" w:rsidRDefault="00FD11EE" w:rsidP="00FD11EE">
      <w:pPr>
        <w:jc w:val="center"/>
        <w:rPr>
          <w:rFonts w:asciiTheme="minorEastAsia" w:eastAsiaTheme="minorEastAsia" w:hAnsiTheme="minorEastAsia"/>
          <w:szCs w:val="21"/>
        </w:rPr>
      </w:pPr>
    </w:p>
    <w:p w14:paraId="7A8FB39F" w14:textId="77777777" w:rsidR="00FD11EE" w:rsidRPr="00547071" w:rsidRDefault="00FD11EE" w:rsidP="00FD11EE">
      <w:pPr>
        <w:jc w:val="center"/>
        <w:rPr>
          <w:rFonts w:asciiTheme="minorEastAsia" w:eastAsiaTheme="minorEastAsia" w:hAnsiTheme="minorEastAsia"/>
          <w:color w:val="000000" w:themeColor="text1"/>
          <w:szCs w:val="21"/>
        </w:rPr>
      </w:pPr>
    </w:p>
    <w:p w14:paraId="75EADE08" w14:textId="017922A8" w:rsidR="00FD11EE" w:rsidRPr="00547071" w:rsidRDefault="00FD11EE" w:rsidP="00FD11EE">
      <w:pPr>
        <w:jc w:val="center"/>
        <w:rPr>
          <w:rFonts w:asciiTheme="minorEastAsia" w:eastAsiaTheme="minorEastAsia" w:hAnsiTheme="minorEastAsia"/>
          <w:szCs w:val="21"/>
        </w:rPr>
      </w:pPr>
      <w:r w:rsidRPr="00547071">
        <w:rPr>
          <w:rFonts w:asciiTheme="minorEastAsia" w:eastAsiaTheme="minorEastAsia" w:hAnsiTheme="minorEastAsia" w:hint="eastAsia"/>
          <w:color w:val="000000" w:themeColor="text1"/>
          <w:szCs w:val="21"/>
        </w:rPr>
        <w:t xml:space="preserve">　</w:t>
      </w:r>
      <w:r w:rsidR="00DE7685" w:rsidRPr="00547071">
        <w:rPr>
          <w:rFonts w:asciiTheme="minorEastAsia" w:eastAsiaTheme="minorEastAsia" w:hAnsiTheme="minorEastAsia" w:hint="eastAsia"/>
          <w:szCs w:val="21"/>
        </w:rPr>
        <w:t>令和</w:t>
      </w:r>
      <w:r w:rsidRPr="00547071">
        <w:rPr>
          <w:rFonts w:asciiTheme="minorEastAsia" w:eastAsiaTheme="minorEastAsia" w:hAnsiTheme="minorEastAsia" w:hint="eastAsia"/>
          <w:szCs w:val="21"/>
        </w:rPr>
        <w:t xml:space="preserve">　年度</w:t>
      </w:r>
      <w:r w:rsidRPr="00547071">
        <w:rPr>
          <w:rFonts w:asciiTheme="minorEastAsia" w:eastAsiaTheme="minorEastAsia" w:hAnsiTheme="minorEastAsia" w:hint="eastAsia"/>
        </w:rPr>
        <w:t>三重県交通事業者燃料価格高騰等対策支援補助金</w:t>
      </w:r>
    </w:p>
    <w:p w14:paraId="4E54E219" w14:textId="77777777" w:rsidR="00FD11EE" w:rsidRPr="00547071" w:rsidRDefault="00FD11EE" w:rsidP="00FD11EE">
      <w:pPr>
        <w:pStyle w:val="a9"/>
        <w:rPr>
          <w:rFonts w:asciiTheme="minorEastAsia" w:eastAsiaTheme="minorEastAsia" w:hAnsiTheme="minorEastAsia"/>
          <w:szCs w:val="21"/>
        </w:rPr>
      </w:pPr>
      <w:r w:rsidRPr="00547071">
        <w:rPr>
          <w:rFonts w:asciiTheme="minorEastAsia" w:eastAsiaTheme="minorEastAsia" w:hAnsiTheme="minorEastAsia" w:hint="eastAsia"/>
          <w:szCs w:val="21"/>
        </w:rPr>
        <w:t>事業完了実績報告書</w:t>
      </w:r>
    </w:p>
    <w:p w14:paraId="2972C967" w14:textId="77777777" w:rsidR="00FD11EE" w:rsidRPr="00547071" w:rsidRDefault="00FD11EE" w:rsidP="00FD11EE">
      <w:pPr>
        <w:rPr>
          <w:rFonts w:asciiTheme="minorEastAsia" w:eastAsiaTheme="minorEastAsia" w:hAnsiTheme="minorEastAsia"/>
          <w:szCs w:val="21"/>
        </w:rPr>
      </w:pPr>
    </w:p>
    <w:p w14:paraId="33A5329C" w14:textId="720443EC" w:rsidR="00FD11EE" w:rsidRPr="00547071" w:rsidRDefault="00DE7685" w:rsidP="00FD11EE">
      <w:pPr>
        <w:ind w:firstLineChars="100" w:firstLine="240"/>
        <w:rPr>
          <w:rFonts w:asciiTheme="minorEastAsia" w:eastAsiaTheme="minorEastAsia" w:hAnsiTheme="minorEastAsia"/>
          <w:color w:val="000000" w:themeColor="text1"/>
          <w:szCs w:val="21"/>
        </w:rPr>
      </w:pPr>
      <w:r w:rsidRPr="00547071">
        <w:rPr>
          <w:rFonts w:asciiTheme="minorEastAsia" w:eastAsiaTheme="minorEastAsia" w:hAnsiTheme="minorEastAsia" w:hint="eastAsia"/>
          <w:szCs w:val="21"/>
        </w:rPr>
        <w:t>令和</w:t>
      </w:r>
      <w:r w:rsidR="00FD11EE" w:rsidRPr="00547071">
        <w:rPr>
          <w:rFonts w:asciiTheme="minorEastAsia" w:eastAsiaTheme="minorEastAsia" w:hAnsiTheme="minorEastAsia" w:hint="eastAsia"/>
          <w:color w:val="000000" w:themeColor="text1"/>
          <w:szCs w:val="21"/>
        </w:rPr>
        <w:t xml:space="preserve">　　年　　月　　日　　付け第　　　号をもって補助金の交付決定通知のありました標記補助金に係る補助対象事業の完了実績について、</w:t>
      </w:r>
      <w:r w:rsidR="00FD11EE" w:rsidRPr="00547071">
        <w:rPr>
          <w:rFonts w:asciiTheme="minorEastAsia" w:eastAsiaTheme="minorEastAsia" w:hAnsiTheme="minorEastAsia" w:hint="eastAsia"/>
          <w:color w:val="000000" w:themeColor="text1"/>
        </w:rPr>
        <w:t>三重県交通事業者燃料価格高騰等対策支援交付要領の第１２条の規定</w:t>
      </w:r>
      <w:r w:rsidR="00FD11EE" w:rsidRPr="00547071">
        <w:rPr>
          <w:rFonts w:asciiTheme="minorEastAsia" w:eastAsiaTheme="minorEastAsia" w:hAnsiTheme="minorEastAsia" w:hint="eastAsia"/>
          <w:color w:val="000000" w:themeColor="text1"/>
          <w:szCs w:val="21"/>
        </w:rPr>
        <w:t>により、別紙のとおり報告します。</w:t>
      </w:r>
    </w:p>
    <w:p w14:paraId="63935B5E" w14:textId="77777777" w:rsidR="00FD11EE" w:rsidRPr="00547071" w:rsidRDefault="00FD11EE" w:rsidP="00FD11EE">
      <w:pPr>
        <w:rPr>
          <w:rFonts w:asciiTheme="minorEastAsia" w:eastAsiaTheme="minorEastAsia" w:hAnsiTheme="minorEastAsia"/>
          <w:color w:val="000000" w:themeColor="text1"/>
          <w:szCs w:val="21"/>
        </w:rPr>
      </w:pPr>
    </w:p>
    <w:p w14:paraId="2725170B" w14:textId="77777777" w:rsidR="00FD11EE" w:rsidRPr="00547071" w:rsidRDefault="00FD11EE" w:rsidP="00FD11EE">
      <w:pPr>
        <w:widowControl w:val="0"/>
        <w:autoSpaceDE w:val="0"/>
        <w:autoSpaceDN w:val="0"/>
        <w:snapToGrid w:val="0"/>
        <w:spacing w:afterLines="25" w:after="87"/>
        <w:ind w:rightChars="-100" w:right="-240"/>
        <w:rPr>
          <w:rFonts w:asciiTheme="minorEastAsia" w:eastAsiaTheme="minorEastAsia" w:hAnsiTheme="minorEastAsia"/>
          <w:color w:val="000000" w:themeColor="text1"/>
          <w:sz w:val="21"/>
          <w:szCs w:val="21"/>
        </w:rPr>
      </w:pPr>
    </w:p>
    <w:p w14:paraId="54F1B811" w14:textId="77777777" w:rsidR="00FD11EE" w:rsidRPr="00547071" w:rsidRDefault="00FD11EE" w:rsidP="00FD11EE">
      <w:pPr>
        <w:rPr>
          <w:rFonts w:asciiTheme="minorEastAsia" w:eastAsiaTheme="minorEastAsia" w:hAnsiTheme="minorEastAsia"/>
        </w:rPr>
        <w:sectPr w:rsidR="00FD11EE" w:rsidRPr="00547071" w:rsidSect="0003275A">
          <w:pgSz w:w="11906" w:h="16838" w:code="9"/>
          <w:pgMar w:top="1389" w:right="1361" w:bottom="1418" w:left="1418" w:header="851" w:footer="851" w:gutter="0"/>
          <w:cols w:space="425"/>
          <w:docGrid w:type="linesAndChars" w:linePitch="350"/>
        </w:sectPr>
      </w:pPr>
      <w:r w:rsidRPr="00547071">
        <w:rPr>
          <w:rFonts w:asciiTheme="minorEastAsia" w:eastAsiaTheme="minorEastAsia" w:hAnsiTheme="minorEastAsia"/>
          <w:color w:val="000000" w:themeColor="text1"/>
          <w:sz w:val="21"/>
          <w:szCs w:val="21"/>
        </w:rPr>
        <w:br w:type="page"/>
      </w:r>
    </w:p>
    <w:p w14:paraId="582F516C"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lastRenderedPageBreak/>
        <w:t>様式第６号－１（第１２条関係）</w:t>
      </w:r>
    </w:p>
    <w:p w14:paraId="2A536FA2" w14:textId="25AF16BF" w:rsidR="00FD11EE" w:rsidRPr="00547071" w:rsidRDefault="00DE7685" w:rsidP="00FD11E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rPr>
        <w:t>令和</w:t>
      </w:r>
      <w:r w:rsidRPr="00547071">
        <w:rPr>
          <w:rFonts w:asciiTheme="minorEastAsia" w:eastAsiaTheme="minorEastAsia" w:hAnsiTheme="minorEastAsia" w:hint="eastAsia"/>
          <w:color w:val="000000" w:themeColor="text1"/>
        </w:rPr>
        <w:t xml:space="preserve">　</w:t>
      </w:r>
      <w:r w:rsidR="00FD11EE" w:rsidRPr="00547071">
        <w:rPr>
          <w:rFonts w:asciiTheme="minorEastAsia" w:eastAsiaTheme="minorEastAsia" w:hAnsiTheme="minorEastAsia" w:hint="eastAsia"/>
          <w:color w:val="000000" w:themeColor="text1"/>
        </w:rPr>
        <w:t>年度三重県交通事業者燃料価格高騰等対策支援補助金事業完了実績表</w:t>
      </w:r>
    </w:p>
    <w:p w14:paraId="5DEE53B2" w14:textId="77777777" w:rsidR="00FD11EE" w:rsidRPr="00547071" w:rsidRDefault="00FD11EE" w:rsidP="00FD11EE">
      <w:pPr>
        <w:widowControl w:val="0"/>
        <w:autoSpaceDE w:val="0"/>
        <w:autoSpaceDN w:val="0"/>
        <w:jc w:val="right"/>
        <w:rPr>
          <w:rFonts w:asciiTheme="minorEastAsia" w:eastAsiaTheme="minorEastAsia" w:hAnsiTheme="minorEastAsia"/>
        </w:rPr>
      </w:pPr>
      <w:r w:rsidRPr="00547071">
        <w:rPr>
          <w:rFonts w:asciiTheme="minorEastAsia" w:eastAsiaTheme="minorEastAsia" w:hAnsiTheme="minorEastAsia" w:hint="eastAsia"/>
          <w:u w:val="single"/>
        </w:rPr>
        <w:t xml:space="preserve">補助対象事業者名　　　　　　　　　　　　</w:t>
      </w:r>
      <w:r w:rsidRPr="00547071">
        <w:rPr>
          <w:rFonts w:asciiTheme="minorEastAsia" w:eastAsiaTheme="minorEastAsia" w:hAnsiTheme="minorEastAsia" w:hint="eastAsia"/>
        </w:rPr>
        <w:t xml:space="preserve">　　　　　　　　　　　　　　　　　　　　　　　　　　　　　　　　（単位：円）</w:t>
      </w:r>
    </w:p>
    <w:tbl>
      <w:tblPr>
        <w:tblStyle w:val="ae"/>
        <w:tblW w:w="14454" w:type="dxa"/>
        <w:tblLayout w:type="fixed"/>
        <w:tblLook w:val="04A0" w:firstRow="1" w:lastRow="0" w:firstColumn="1" w:lastColumn="0" w:noHBand="0" w:noVBand="1"/>
      </w:tblPr>
      <w:tblGrid>
        <w:gridCol w:w="483"/>
        <w:gridCol w:w="1497"/>
        <w:gridCol w:w="425"/>
        <w:gridCol w:w="1418"/>
        <w:gridCol w:w="2409"/>
        <w:gridCol w:w="1134"/>
        <w:gridCol w:w="1134"/>
        <w:gridCol w:w="2410"/>
        <w:gridCol w:w="1086"/>
        <w:gridCol w:w="1229"/>
        <w:gridCol w:w="1229"/>
      </w:tblGrid>
      <w:tr w:rsidR="00E80865" w:rsidRPr="00547071" w14:paraId="611F2D20" w14:textId="77777777" w:rsidTr="00A5516B">
        <w:trPr>
          <w:trHeight w:val="1400"/>
        </w:trPr>
        <w:tc>
          <w:tcPr>
            <w:tcW w:w="483" w:type="dxa"/>
            <w:noWrap/>
            <w:hideMark/>
          </w:tcPr>
          <w:p w14:paraId="1B0DB633"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p w14:paraId="78137088"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497" w:type="dxa"/>
            <w:hideMark/>
          </w:tcPr>
          <w:p w14:paraId="1CD0FF7A"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補助対象事業の種別</w:t>
            </w:r>
          </w:p>
          <w:p w14:paraId="18E5BEB8"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(補助対象経費の区分)</w:t>
            </w:r>
          </w:p>
        </w:tc>
        <w:tc>
          <w:tcPr>
            <w:tcW w:w="1843" w:type="dxa"/>
            <w:gridSpan w:val="2"/>
            <w:hideMark/>
          </w:tcPr>
          <w:p w14:paraId="40D252B0"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補助対象事業の内容</w:t>
            </w:r>
          </w:p>
        </w:tc>
        <w:tc>
          <w:tcPr>
            <w:tcW w:w="2409" w:type="dxa"/>
            <w:hideMark/>
          </w:tcPr>
          <w:p w14:paraId="5FBB0C77"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補助対象経費</w:t>
            </w:r>
          </w:p>
        </w:tc>
        <w:tc>
          <w:tcPr>
            <w:tcW w:w="1134" w:type="dxa"/>
            <w:noWrap/>
            <w:hideMark/>
          </w:tcPr>
          <w:p w14:paraId="25DA2BF7"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国庫補助予定金額</w:t>
            </w:r>
          </w:p>
        </w:tc>
        <w:tc>
          <w:tcPr>
            <w:tcW w:w="1134" w:type="dxa"/>
            <w:hideMark/>
          </w:tcPr>
          <w:p w14:paraId="3DD56A70"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補助金額</w:t>
            </w:r>
          </w:p>
        </w:tc>
        <w:tc>
          <w:tcPr>
            <w:tcW w:w="2410" w:type="dxa"/>
          </w:tcPr>
          <w:p w14:paraId="3F611E02"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実施額</w:t>
            </w:r>
          </w:p>
        </w:tc>
        <w:tc>
          <w:tcPr>
            <w:tcW w:w="1086" w:type="dxa"/>
            <w:noWrap/>
            <w:hideMark/>
          </w:tcPr>
          <w:p w14:paraId="0BC90BF8"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差額</w:t>
            </w:r>
          </w:p>
        </w:tc>
        <w:tc>
          <w:tcPr>
            <w:tcW w:w="1229" w:type="dxa"/>
          </w:tcPr>
          <w:p w14:paraId="3ADCE962"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補助金未受領額</w:t>
            </w:r>
          </w:p>
          <w:p w14:paraId="47F22899"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p>
        </w:tc>
        <w:tc>
          <w:tcPr>
            <w:tcW w:w="1229" w:type="dxa"/>
          </w:tcPr>
          <w:p w14:paraId="300C40D0"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備考</w:t>
            </w:r>
          </w:p>
        </w:tc>
      </w:tr>
      <w:tr w:rsidR="00A5516B" w:rsidRPr="00547071" w14:paraId="0CCC6A4C" w14:textId="77777777" w:rsidTr="00A5516B">
        <w:trPr>
          <w:trHeight w:hRule="exact" w:val="1134"/>
        </w:trPr>
        <w:tc>
          <w:tcPr>
            <w:tcW w:w="483" w:type="dxa"/>
            <w:vMerge w:val="restart"/>
            <w:noWrap/>
            <w:vAlign w:val="center"/>
            <w:hideMark/>
          </w:tcPr>
          <w:p w14:paraId="0412FBFF"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w:t>
            </w:r>
          </w:p>
        </w:tc>
        <w:tc>
          <w:tcPr>
            <w:tcW w:w="1497" w:type="dxa"/>
            <w:vMerge w:val="restart"/>
            <w:noWrap/>
            <w:vAlign w:val="center"/>
            <w:hideMark/>
          </w:tcPr>
          <w:p w14:paraId="675A112B"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燃料等価格高騰</w:t>
            </w:r>
          </w:p>
        </w:tc>
        <w:tc>
          <w:tcPr>
            <w:tcW w:w="425" w:type="dxa"/>
            <w:noWrap/>
            <w:vAlign w:val="center"/>
            <w:hideMark/>
          </w:tcPr>
          <w:p w14:paraId="05518CEB"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軽油</w:t>
            </w:r>
          </w:p>
        </w:tc>
        <w:tc>
          <w:tcPr>
            <w:tcW w:w="1418" w:type="dxa"/>
            <w:vAlign w:val="center"/>
          </w:tcPr>
          <w:p w14:paraId="2497D53C"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6FDC2BAC"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6C844D42"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09" w:type="dxa"/>
            <w:vAlign w:val="center"/>
            <w:hideMark/>
          </w:tcPr>
          <w:p w14:paraId="2A94CCD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29835BA7"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r w:rsidRPr="00547071">
              <w:rPr>
                <w:rFonts w:asciiTheme="minorEastAsia" w:eastAsiaTheme="minorEastAsia" w:hAnsiTheme="minorEastAsia"/>
                <w:color w:val="000000" w:themeColor="text1"/>
              </w:rPr>
              <w:t>11.39</w:t>
            </w:r>
            <w:r w:rsidRPr="00547071">
              <w:rPr>
                <w:rFonts w:asciiTheme="minorEastAsia" w:eastAsiaTheme="minorEastAsia" w:hAnsiTheme="minorEastAsia" w:hint="eastAsia"/>
                <w:color w:val="000000" w:themeColor="text1"/>
              </w:rPr>
              <w:t>円）</w:t>
            </w:r>
          </w:p>
        </w:tc>
        <w:tc>
          <w:tcPr>
            <w:tcW w:w="1134" w:type="dxa"/>
            <w:noWrap/>
            <w:hideMark/>
          </w:tcPr>
          <w:p w14:paraId="2F5FDFB3"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sz w:val="22"/>
              </w:rPr>
            </w:pPr>
            <w:r w:rsidRPr="00547071">
              <w:rPr>
                <w:rFonts w:asciiTheme="minorEastAsia" w:eastAsiaTheme="minorEastAsia" w:hAnsiTheme="minorEastAsia" w:hint="eastAsia"/>
                <w:color w:val="000000" w:themeColor="text1"/>
                <w:sz w:val="22"/>
              </w:rPr>
              <w:t xml:space="preserve">　</w:t>
            </w:r>
          </w:p>
        </w:tc>
        <w:tc>
          <w:tcPr>
            <w:tcW w:w="1134" w:type="dxa"/>
            <w:noWrap/>
            <w:hideMark/>
          </w:tcPr>
          <w:p w14:paraId="0C159B31"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sz w:val="22"/>
              </w:rPr>
            </w:pPr>
            <w:r w:rsidRPr="00547071">
              <w:rPr>
                <w:rFonts w:asciiTheme="minorEastAsia" w:eastAsiaTheme="minorEastAsia" w:hAnsiTheme="minorEastAsia" w:hint="eastAsia"/>
                <w:color w:val="000000" w:themeColor="text1"/>
                <w:sz w:val="22"/>
              </w:rPr>
              <w:t xml:space="preserve">　</w:t>
            </w:r>
          </w:p>
        </w:tc>
        <w:tc>
          <w:tcPr>
            <w:tcW w:w="2410" w:type="dxa"/>
            <w:vAlign w:val="center"/>
          </w:tcPr>
          <w:p w14:paraId="33EF4D04"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7E6A5E5A"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r w:rsidRPr="00547071">
              <w:rPr>
                <w:rFonts w:asciiTheme="minorEastAsia" w:eastAsiaTheme="minorEastAsia" w:hAnsiTheme="minorEastAsia"/>
                <w:color w:val="000000" w:themeColor="text1"/>
              </w:rPr>
              <w:t>11.39</w:t>
            </w:r>
            <w:r w:rsidRPr="00547071">
              <w:rPr>
                <w:rFonts w:asciiTheme="minorEastAsia" w:eastAsiaTheme="minorEastAsia" w:hAnsiTheme="minorEastAsia" w:hint="eastAsia"/>
                <w:color w:val="000000" w:themeColor="text1"/>
              </w:rPr>
              <w:t>円）</w:t>
            </w:r>
          </w:p>
        </w:tc>
        <w:tc>
          <w:tcPr>
            <w:tcW w:w="1086" w:type="dxa"/>
            <w:noWrap/>
            <w:hideMark/>
          </w:tcPr>
          <w:p w14:paraId="51B2A2F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29" w:type="dxa"/>
          </w:tcPr>
          <w:p w14:paraId="4D23031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29" w:type="dxa"/>
          </w:tcPr>
          <w:p w14:paraId="533AAB59" w14:textId="77777777" w:rsidR="00A5516B" w:rsidRPr="00547071" w:rsidRDefault="00A5516B" w:rsidP="00A5516B">
            <w:pPr>
              <w:widowControl w:val="0"/>
              <w:autoSpaceDE w:val="0"/>
              <w:autoSpaceDN w:val="0"/>
              <w:ind w:left="117"/>
              <w:jc w:val="center"/>
              <w:rPr>
                <w:rFonts w:asciiTheme="minorEastAsia" w:eastAsiaTheme="minorEastAsia" w:hAnsiTheme="minorEastAsia"/>
                <w:color w:val="000000" w:themeColor="text1"/>
              </w:rPr>
            </w:pPr>
          </w:p>
        </w:tc>
      </w:tr>
      <w:tr w:rsidR="00A5516B" w:rsidRPr="00547071" w14:paraId="33480942" w14:textId="77777777" w:rsidTr="00A5516B">
        <w:trPr>
          <w:trHeight w:hRule="exact" w:val="1134"/>
        </w:trPr>
        <w:tc>
          <w:tcPr>
            <w:tcW w:w="483" w:type="dxa"/>
            <w:vMerge/>
            <w:noWrap/>
            <w:vAlign w:val="center"/>
          </w:tcPr>
          <w:p w14:paraId="1916ADD8"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14:paraId="1617EED8"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425" w:type="dxa"/>
            <w:noWrap/>
            <w:vAlign w:val="center"/>
          </w:tcPr>
          <w:p w14:paraId="2F3290DD"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重油</w:t>
            </w:r>
          </w:p>
        </w:tc>
        <w:tc>
          <w:tcPr>
            <w:tcW w:w="1418" w:type="dxa"/>
            <w:vAlign w:val="center"/>
          </w:tcPr>
          <w:p w14:paraId="41EC3132"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1D282CDF"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294E3B75"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09" w:type="dxa"/>
            <w:vAlign w:val="center"/>
          </w:tcPr>
          <w:p w14:paraId="394BC62E"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2AFEA1E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p>
          <w:p w14:paraId="05964143"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r w:rsidRPr="00547071">
              <w:rPr>
                <w:rFonts w:asciiTheme="minorEastAsia" w:eastAsiaTheme="minorEastAsia" w:hAnsiTheme="minorEastAsia"/>
                <w:color w:val="000000" w:themeColor="text1"/>
              </w:rPr>
              <w:t>12.8</w:t>
            </w:r>
            <w:r w:rsidRPr="00547071">
              <w:rPr>
                <w:rFonts w:asciiTheme="minorEastAsia" w:eastAsiaTheme="minorEastAsia" w:hAnsiTheme="minorEastAsia" w:hint="eastAsia"/>
                <w:color w:val="000000" w:themeColor="text1"/>
              </w:rPr>
              <w:t>円）</w:t>
            </w:r>
          </w:p>
        </w:tc>
        <w:tc>
          <w:tcPr>
            <w:tcW w:w="1134" w:type="dxa"/>
            <w:noWrap/>
          </w:tcPr>
          <w:p w14:paraId="7052641B"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1134" w:type="dxa"/>
            <w:noWrap/>
          </w:tcPr>
          <w:p w14:paraId="23D74590"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2410" w:type="dxa"/>
            <w:vAlign w:val="center"/>
          </w:tcPr>
          <w:p w14:paraId="14947291"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1DFBE292"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p>
          <w:p w14:paraId="632FAFDD"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r w:rsidRPr="00547071">
              <w:rPr>
                <w:rFonts w:asciiTheme="minorEastAsia" w:eastAsiaTheme="minorEastAsia" w:hAnsiTheme="minorEastAsia"/>
                <w:color w:val="000000" w:themeColor="text1"/>
              </w:rPr>
              <w:t>12.8</w:t>
            </w:r>
            <w:r w:rsidRPr="00547071">
              <w:rPr>
                <w:rFonts w:asciiTheme="minorEastAsia" w:eastAsiaTheme="minorEastAsia" w:hAnsiTheme="minorEastAsia" w:hint="eastAsia"/>
                <w:color w:val="000000" w:themeColor="text1"/>
              </w:rPr>
              <w:t>円）</w:t>
            </w:r>
          </w:p>
        </w:tc>
        <w:tc>
          <w:tcPr>
            <w:tcW w:w="1086" w:type="dxa"/>
            <w:noWrap/>
          </w:tcPr>
          <w:p w14:paraId="377A8D4C"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29" w:type="dxa"/>
          </w:tcPr>
          <w:p w14:paraId="738B788B"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29" w:type="dxa"/>
          </w:tcPr>
          <w:p w14:paraId="489C67D4" w14:textId="77777777" w:rsidR="00A5516B" w:rsidRPr="00547071" w:rsidRDefault="00A5516B" w:rsidP="00A5516B">
            <w:pPr>
              <w:widowControl w:val="0"/>
              <w:autoSpaceDE w:val="0"/>
              <w:autoSpaceDN w:val="0"/>
              <w:ind w:left="117"/>
              <w:jc w:val="center"/>
              <w:rPr>
                <w:rFonts w:asciiTheme="minorEastAsia" w:eastAsiaTheme="minorEastAsia" w:hAnsiTheme="minorEastAsia"/>
                <w:color w:val="000000" w:themeColor="text1"/>
              </w:rPr>
            </w:pPr>
          </w:p>
        </w:tc>
      </w:tr>
      <w:tr w:rsidR="00A5516B" w:rsidRPr="00547071" w14:paraId="6523711E" w14:textId="77777777" w:rsidTr="00A5516B">
        <w:trPr>
          <w:trHeight w:hRule="exact" w:val="1134"/>
        </w:trPr>
        <w:tc>
          <w:tcPr>
            <w:tcW w:w="483" w:type="dxa"/>
            <w:vMerge/>
            <w:noWrap/>
            <w:vAlign w:val="center"/>
          </w:tcPr>
          <w:p w14:paraId="6D97E943"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14:paraId="77DCA9B2"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425" w:type="dxa"/>
            <w:noWrap/>
            <w:vAlign w:val="center"/>
          </w:tcPr>
          <w:p w14:paraId="67670354"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電気</w:t>
            </w:r>
          </w:p>
        </w:tc>
        <w:tc>
          <w:tcPr>
            <w:tcW w:w="1418" w:type="dxa"/>
            <w:vAlign w:val="center"/>
          </w:tcPr>
          <w:p w14:paraId="75F79C7B"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373B1B43"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7191A77D"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409" w:type="dxa"/>
            <w:vAlign w:val="center"/>
          </w:tcPr>
          <w:p w14:paraId="7BD3518E"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74ECAB32"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kw</w:t>
            </w:r>
            <w:r w:rsidRPr="00547071">
              <w:rPr>
                <w:rFonts w:asciiTheme="minorEastAsia" w:eastAsiaTheme="minorEastAsia" w:hAnsiTheme="minorEastAsia"/>
                <w:color w:val="000000" w:themeColor="text1"/>
              </w:rPr>
              <w:t>h</w:t>
            </w:r>
          </w:p>
          <w:p w14:paraId="36708BAF"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×1.27円）</w:t>
            </w:r>
          </w:p>
        </w:tc>
        <w:tc>
          <w:tcPr>
            <w:tcW w:w="1134" w:type="dxa"/>
            <w:noWrap/>
          </w:tcPr>
          <w:p w14:paraId="16AB8F6B"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1134" w:type="dxa"/>
            <w:noWrap/>
          </w:tcPr>
          <w:p w14:paraId="4EA9C35A"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2410" w:type="dxa"/>
            <w:vAlign w:val="center"/>
          </w:tcPr>
          <w:p w14:paraId="61B8387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735B5F8F"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kw</w:t>
            </w:r>
            <w:r w:rsidRPr="00547071">
              <w:rPr>
                <w:rFonts w:asciiTheme="minorEastAsia" w:eastAsiaTheme="minorEastAsia" w:hAnsiTheme="minorEastAsia"/>
                <w:color w:val="000000" w:themeColor="text1"/>
              </w:rPr>
              <w:t>h</w:t>
            </w:r>
          </w:p>
          <w:p w14:paraId="136DD67B"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×1.27円）</w:t>
            </w:r>
          </w:p>
        </w:tc>
        <w:tc>
          <w:tcPr>
            <w:tcW w:w="1086" w:type="dxa"/>
            <w:noWrap/>
          </w:tcPr>
          <w:p w14:paraId="77C9E4F4"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29" w:type="dxa"/>
          </w:tcPr>
          <w:p w14:paraId="17614E4B"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29" w:type="dxa"/>
          </w:tcPr>
          <w:p w14:paraId="0B054B39" w14:textId="77777777" w:rsidR="00A5516B" w:rsidRPr="00547071" w:rsidRDefault="00A5516B" w:rsidP="00A5516B">
            <w:pPr>
              <w:widowControl w:val="0"/>
              <w:autoSpaceDE w:val="0"/>
              <w:autoSpaceDN w:val="0"/>
              <w:ind w:left="117"/>
              <w:jc w:val="center"/>
              <w:rPr>
                <w:rFonts w:asciiTheme="minorEastAsia" w:eastAsiaTheme="minorEastAsia" w:hAnsiTheme="minorEastAsia"/>
                <w:color w:val="000000" w:themeColor="text1"/>
              </w:rPr>
            </w:pPr>
          </w:p>
        </w:tc>
      </w:tr>
      <w:tr w:rsidR="00E80865" w:rsidRPr="00547071" w14:paraId="1343DA9C" w14:textId="77777777" w:rsidTr="00A5516B">
        <w:trPr>
          <w:trHeight w:val="1639"/>
        </w:trPr>
        <w:tc>
          <w:tcPr>
            <w:tcW w:w="483" w:type="dxa"/>
            <w:noWrap/>
            <w:vAlign w:val="center"/>
            <w:hideMark/>
          </w:tcPr>
          <w:p w14:paraId="1BB77A92" w14:textId="77777777" w:rsidR="00220EC3" w:rsidRPr="00547071" w:rsidRDefault="00220EC3" w:rsidP="00220EC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2</w:t>
            </w:r>
          </w:p>
        </w:tc>
        <w:tc>
          <w:tcPr>
            <w:tcW w:w="1497" w:type="dxa"/>
            <w:noWrap/>
            <w:vAlign w:val="center"/>
            <w:hideMark/>
          </w:tcPr>
          <w:p w14:paraId="68E5F161" w14:textId="77777777" w:rsidR="00220EC3" w:rsidRPr="00547071" w:rsidRDefault="00220EC3" w:rsidP="00220EC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デジタル化</w:t>
            </w:r>
          </w:p>
          <w:p w14:paraId="5869F4DF" w14:textId="77777777" w:rsidR="00220EC3" w:rsidRPr="00547071" w:rsidRDefault="00220EC3" w:rsidP="00220EC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システム化</w:t>
            </w:r>
          </w:p>
          <w:p w14:paraId="73E3F8A8" w14:textId="77777777" w:rsidR="00220EC3" w:rsidRPr="00547071" w:rsidRDefault="00220EC3" w:rsidP="00220EC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グリーン化</w:t>
            </w:r>
          </w:p>
        </w:tc>
        <w:tc>
          <w:tcPr>
            <w:tcW w:w="1843" w:type="dxa"/>
            <w:gridSpan w:val="2"/>
            <w:noWrap/>
            <w:hideMark/>
          </w:tcPr>
          <w:p w14:paraId="0BC74995" w14:textId="77777777" w:rsidR="00220EC3" w:rsidRPr="00547071" w:rsidRDefault="00220EC3" w:rsidP="00220EC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409" w:type="dxa"/>
            <w:hideMark/>
          </w:tcPr>
          <w:p w14:paraId="775E990A" w14:textId="77777777" w:rsidR="00220EC3" w:rsidRPr="00547071" w:rsidRDefault="00220EC3" w:rsidP="00220EC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134" w:type="dxa"/>
            <w:noWrap/>
            <w:hideMark/>
          </w:tcPr>
          <w:p w14:paraId="03221284" w14:textId="77777777" w:rsidR="00220EC3" w:rsidRPr="00547071" w:rsidRDefault="00220EC3" w:rsidP="00220EC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134" w:type="dxa"/>
            <w:noWrap/>
            <w:hideMark/>
          </w:tcPr>
          <w:p w14:paraId="4D2D0B6C" w14:textId="77777777" w:rsidR="00220EC3" w:rsidRPr="00547071" w:rsidRDefault="00220EC3" w:rsidP="00220EC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410" w:type="dxa"/>
          </w:tcPr>
          <w:p w14:paraId="541C144A" w14:textId="77777777" w:rsidR="00220EC3" w:rsidRPr="00547071" w:rsidRDefault="00220EC3" w:rsidP="00220EC3">
            <w:pPr>
              <w:widowControl w:val="0"/>
              <w:autoSpaceDE w:val="0"/>
              <w:autoSpaceDN w:val="0"/>
              <w:jc w:val="center"/>
              <w:rPr>
                <w:rFonts w:asciiTheme="minorEastAsia" w:eastAsiaTheme="minorEastAsia" w:hAnsiTheme="minorEastAsia"/>
                <w:color w:val="000000" w:themeColor="text1"/>
              </w:rPr>
            </w:pPr>
          </w:p>
        </w:tc>
        <w:tc>
          <w:tcPr>
            <w:tcW w:w="1086" w:type="dxa"/>
            <w:noWrap/>
            <w:hideMark/>
          </w:tcPr>
          <w:p w14:paraId="5443347F" w14:textId="77777777" w:rsidR="00220EC3" w:rsidRPr="00547071" w:rsidRDefault="00220EC3" w:rsidP="00220EC3">
            <w:pPr>
              <w:widowControl w:val="0"/>
              <w:autoSpaceDE w:val="0"/>
              <w:autoSpaceDN w:val="0"/>
              <w:jc w:val="center"/>
              <w:rPr>
                <w:rFonts w:asciiTheme="minorEastAsia" w:eastAsiaTheme="minorEastAsia" w:hAnsiTheme="minorEastAsia"/>
                <w:color w:val="000000" w:themeColor="text1"/>
              </w:rPr>
            </w:pPr>
          </w:p>
        </w:tc>
        <w:tc>
          <w:tcPr>
            <w:tcW w:w="1229" w:type="dxa"/>
          </w:tcPr>
          <w:p w14:paraId="3141CF45" w14:textId="77777777" w:rsidR="00220EC3" w:rsidRPr="00547071" w:rsidRDefault="00220EC3" w:rsidP="00220EC3">
            <w:pPr>
              <w:widowControl w:val="0"/>
              <w:autoSpaceDE w:val="0"/>
              <w:autoSpaceDN w:val="0"/>
              <w:jc w:val="center"/>
              <w:rPr>
                <w:rFonts w:asciiTheme="minorEastAsia" w:eastAsiaTheme="minorEastAsia" w:hAnsiTheme="minorEastAsia"/>
                <w:color w:val="000000" w:themeColor="text1"/>
              </w:rPr>
            </w:pPr>
          </w:p>
        </w:tc>
        <w:tc>
          <w:tcPr>
            <w:tcW w:w="1229" w:type="dxa"/>
          </w:tcPr>
          <w:p w14:paraId="44B94975" w14:textId="77777777" w:rsidR="00220EC3" w:rsidRPr="00547071" w:rsidRDefault="00220EC3" w:rsidP="00220EC3">
            <w:pPr>
              <w:widowControl w:val="0"/>
              <w:autoSpaceDE w:val="0"/>
              <w:autoSpaceDN w:val="0"/>
              <w:ind w:left="117"/>
              <w:jc w:val="center"/>
              <w:rPr>
                <w:rFonts w:asciiTheme="minorEastAsia" w:eastAsiaTheme="minorEastAsia" w:hAnsiTheme="minorEastAsia"/>
                <w:color w:val="000000" w:themeColor="text1"/>
              </w:rPr>
            </w:pPr>
          </w:p>
        </w:tc>
      </w:tr>
      <w:tr w:rsidR="00F92BF1" w:rsidRPr="00547071" w14:paraId="540ECB22" w14:textId="77777777" w:rsidTr="00A5516B">
        <w:trPr>
          <w:trHeight w:val="715"/>
        </w:trPr>
        <w:tc>
          <w:tcPr>
            <w:tcW w:w="483" w:type="dxa"/>
            <w:vMerge w:val="restart"/>
            <w:noWrap/>
            <w:vAlign w:val="center"/>
            <w:hideMark/>
          </w:tcPr>
          <w:p w14:paraId="2D2642A1"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3</w:t>
            </w:r>
          </w:p>
        </w:tc>
        <w:tc>
          <w:tcPr>
            <w:tcW w:w="1497" w:type="dxa"/>
            <w:vMerge w:val="restart"/>
            <w:noWrap/>
            <w:vAlign w:val="center"/>
            <w:hideMark/>
          </w:tcPr>
          <w:p w14:paraId="2FD6D78E"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実証運行</w:t>
            </w:r>
          </w:p>
        </w:tc>
        <w:tc>
          <w:tcPr>
            <w:tcW w:w="1843" w:type="dxa"/>
            <w:gridSpan w:val="2"/>
            <w:noWrap/>
            <w:vAlign w:val="center"/>
            <w:hideMark/>
          </w:tcPr>
          <w:p w14:paraId="60183DD9"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○月分</w:t>
            </w:r>
          </w:p>
        </w:tc>
        <w:tc>
          <w:tcPr>
            <w:tcW w:w="2409" w:type="dxa"/>
            <w:hideMark/>
          </w:tcPr>
          <w:p w14:paraId="1D0990D1"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134" w:type="dxa"/>
            <w:noWrap/>
            <w:hideMark/>
          </w:tcPr>
          <w:p w14:paraId="13055362"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134" w:type="dxa"/>
            <w:noWrap/>
            <w:hideMark/>
          </w:tcPr>
          <w:p w14:paraId="4E5C8595"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410" w:type="dxa"/>
          </w:tcPr>
          <w:p w14:paraId="4E7D7AB2"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p>
        </w:tc>
        <w:tc>
          <w:tcPr>
            <w:tcW w:w="1086" w:type="dxa"/>
            <w:noWrap/>
            <w:hideMark/>
          </w:tcPr>
          <w:p w14:paraId="3ED8E923"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p>
        </w:tc>
        <w:tc>
          <w:tcPr>
            <w:tcW w:w="1229" w:type="dxa"/>
          </w:tcPr>
          <w:p w14:paraId="2274C1D4"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p>
        </w:tc>
        <w:tc>
          <w:tcPr>
            <w:tcW w:w="1229" w:type="dxa"/>
          </w:tcPr>
          <w:p w14:paraId="743C9AE2" w14:textId="77777777" w:rsidR="00F92BF1" w:rsidRPr="00547071" w:rsidRDefault="00F92BF1" w:rsidP="00D44CE2">
            <w:pPr>
              <w:widowControl w:val="0"/>
              <w:autoSpaceDE w:val="0"/>
              <w:autoSpaceDN w:val="0"/>
              <w:ind w:left="117"/>
              <w:jc w:val="center"/>
              <w:rPr>
                <w:rFonts w:asciiTheme="minorEastAsia" w:eastAsiaTheme="minorEastAsia" w:hAnsiTheme="minorEastAsia"/>
                <w:color w:val="000000" w:themeColor="text1"/>
              </w:rPr>
            </w:pPr>
          </w:p>
        </w:tc>
      </w:tr>
      <w:tr w:rsidR="00F92BF1" w:rsidRPr="00547071" w14:paraId="54AAE409" w14:textId="77777777" w:rsidTr="00A5516B">
        <w:trPr>
          <w:trHeight w:val="715"/>
        </w:trPr>
        <w:tc>
          <w:tcPr>
            <w:tcW w:w="483" w:type="dxa"/>
            <w:vMerge/>
            <w:noWrap/>
            <w:vAlign w:val="center"/>
          </w:tcPr>
          <w:p w14:paraId="5693BB14"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14:paraId="7C7CE566"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843" w:type="dxa"/>
            <w:gridSpan w:val="2"/>
            <w:noWrap/>
            <w:vAlign w:val="center"/>
          </w:tcPr>
          <w:p w14:paraId="5E7972EA"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○月分</w:t>
            </w:r>
          </w:p>
        </w:tc>
        <w:tc>
          <w:tcPr>
            <w:tcW w:w="2409" w:type="dxa"/>
          </w:tcPr>
          <w:p w14:paraId="743A5465"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134" w:type="dxa"/>
            <w:noWrap/>
          </w:tcPr>
          <w:p w14:paraId="7CC49B47"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134" w:type="dxa"/>
            <w:noWrap/>
          </w:tcPr>
          <w:p w14:paraId="1D85E4E9"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2410" w:type="dxa"/>
          </w:tcPr>
          <w:p w14:paraId="34AB8AB3"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086" w:type="dxa"/>
            <w:noWrap/>
          </w:tcPr>
          <w:p w14:paraId="33F4B684"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14:paraId="4E0AB65A"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14:paraId="0C0270B7" w14:textId="77777777" w:rsidR="00F92BF1" w:rsidRPr="00547071"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E80865" w:rsidRPr="00547071" w14:paraId="605152F8" w14:textId="77777777" w:rsidTr="00A5516B">
        <w:trPr>
          <w:trHeight w:val="342"/>
        </w:trPr>
        <w:tc>
          <w:tcPr>
            <w:tcW w:w="483" w:type="dxa"/>
            <w:noWrap/>
            <w:hideMark/>
          </w:tcPr>
          <w:p w14:paraId="3AFB1904"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計</w:t>
            </w:r>
          </w:p>
        </w:tc>
        <w:tc>
          <w:tcPr>
            <w:tcW w:w="3340" w:type="dxa"/>
            <w:gridSpan w:val="3"/>
            <w:noWrap/>
            <w:hideMark/>
          </w:tcPr>
          <w:p w14:paraId="4DFB8FEF"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p>
        </w:tc>
        <w:tc>
          <w:tcPr>
            <w:tcW w:w="2409" w:type="dxa"/>
          </w:tcPr>
          <w:p w14:paraId="46CDA9BA" w14:textId="77777777" w:rsidR="00220EC3" w:rsidRPr="00547071" w:rsidRDefault="00220EC3" w:rsidP="00220EC3">
            <w:pPr>
              <w:widowControl w:val="0"/>
              <w:autoSpaceDE w:val="0"/>
              <w:autoSpaceDN w:val="0"/>
              <w:ind w:left="102"/>
              <w:jc w:val="center"/>
              <w:rPr>
                <w:rFonts w:asciiTheme="minorEastAsia" w:eastAsiaTheme="minorEastAsia" w:hAnsiTheme="minorEastAsia"/>
                <w:color w:val="000000" w:themeColor="text1"/>
              </w:rPr>
            </w:pPr>
          </w:p>
        </w:tc>
        <w:tc>
          <w:tcPr>
            <w:tcW w:w="1134" w:type="dxa"/>
            <w:noWrap/>
            <w:hideMark/>
          </w:tcPr>
          <w:p w14:paraId="5AF51F9B"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134" w:type="dxa"/>
            <w:noWrap/>
            <w:hideMark/>
          </w:tcPr>
          <w:p w14:paraId="08CA71C0"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410" w:type="dxa"/>
          </w:tcPr>
          <w:p w14:paraId="597A9091"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p>
        </w:tc>
        <w:tc>
          <w:tcPr>
            <w:tcW w:w="1086" w:type="dxa"/>
            <w:noWrap/>
            <w:hideMark/>
          </w:tcPr>
          <w:p w14:paraId="4E08DEE5"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p>
        </w:tc>
        <w:tc>
          <w:tcPr>
            <w:tcW w:w="1229" w:type="dxa"/>
          </w:tcPr>
          <w:p w14:paraId="455BD753"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p>
        </w:tc>
        <w:tc>
          <w:tcPr>
            <w:tcW w:w="1229" w:type="dxa"/>
          </w:tcPr>
          <w:p w14:paraId="6F6066B6" w14:textId="77777777" w:rsidR="00220EC3" w:rsidRPr="00547071" w:rsidRDefault="00220EC3" w:rsidP="00A90D90">
            <w:pPr>
              <w:widowControl w:val="0"/>
              <w:autoSpaceDE w:val="0"/>
              <w:autoSpaceDN w:val="0"/>
              <w:ind w:left="117"/>
              <w:jc w:val="center"/>
              <w:rPr>
                <w:rFonts w:asciiTheme="minorEastAsia" w:eastAsiaTheme="minorEastAsia" w:hAnsiTheme="minorEastAsia"/>
                <w:color w:val="000000" w:themeColor="text1"/>
              </w:rPr>
            </w:pPr>
          </w:p>
        </w:tc>
      </w:tr>
    </w:tbl>
    <w:p w14:paraId="2AE8E1DE"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t>（注）　以前に交付決定変更があった場合、補助対象経費欄及び補助金額欄は変更後の金額を記載する</w:t>
      </w:r>
    </w:p>
    <w:p w14:paraId="432DB918"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t>（添付書類）　（１）補助対象事業が完了したことを確認するに足りる書類及び実績額を確認できる書類</w:t>
      </w:r>
    </w:p>
    <w:p w14:paraId="4C22B771" w14:textId="77777777" w:rsidR="00FD11EE" w:rsidRPr="00547071" w:rsidRDefault="00FD11EE" w:rsidP="00FD11EE">
      <w:pPr>
        <w:widowControl w:val="0"/>
        <w:autoSpaceDE w:val="0"/>
        <w:autoSpaceDN w:val="0"/>
        <w:ind w:firstLineChars="700" w:firstLine="1680"/>
        <w:rPr>
          <w:rFonts w:asciiTheme="minorEastAsia" w:eastAsiaTheme="minorEastAsia" w:hAnsiTheme="minorEastAsia"/>
        </w:rPr>
      </w:pPr>
      <w:r w:rsidRPr="00547071">
        <w:rPr>
          <w:rFonts w:asciiTheme="minorEastAsia" w:eastAsiaTheme="minorEastAsia" w:hAnsiTheme="minorEastAsia" w:hint="eastAsia"/>
        </w:rPr>
        <w:t>（２）補助対象経費等に変更がある場合は、その理由について別に記載した書類等を添付する</w:t>
      </w:r>
    </w:p>
    <w:p w14:paraId="6AE44F34" w14:textId="77777777" w:rsidR="00FD11EE" w:rsidRPr="00547071" w:rsidRDefault="00FD11EE" w:rsidP="00FD11EE">
      <w:pPr>
        <w:widowControl w:val="0"/>
        <w:autoSpaceDE w:val="0"/>
        <w:autoSpaceDN w:val="0"/>
        <w:rPr>
          <w:rFonts w:asciiTheme="minorEastAsia" w:eastAsiaTheme="minorEastAsia" w:hAnsiTheme="minorEastAsia"/>
        </w:rPr>
        <w:sectPr w:rsidR="00FD11EE" w:rsidRPr="00547071" w:rsidSect="0039263B">
          <w:pgSz w:w="16838" w:h="11906" w:orient="landscape" w:code="9"/>
          <w:pgMar w:top="567" w:right="1389" w:bottom="567" w:left="1418" w:header="851" w:footer="851" w:gutter="0"/>
          <w:cols w:space="425"/>
          <w:docGrid w:type="lines" w:linePitch="350"/>
        </w:sectPr>
      </w:pPr>
    </w:p>
    <w:p w14:paraId="53BF5FF9" w14:textId="77777777" w:rsidR="00FD11EE" w:rsidRPr="00547071" w:rsidRDefault="00FD11EE" w:rsidP="00FD11EE">
      <w:pPr>
        <w:rPr>
          <w:rFonts w:asciiTheme="minorEastAsia" w:eastAsiaTheme="minorEastAsia" w:hAnsiTheme="minorEastAsia"/>
          <w:szCs w:val="21"/>
        </w:rPr>
      </w:pPr>
      <w:r w:rsidRPr="00547071">
        <w:rPr>
          <w:rFonts w:asciiTheme="minorEastAsia" w:eastAsiaTheme="minorEastAsia" w:hAnsiTheme="minorEastAsia" w:hint="eastAsia"/>
          <w:szCs w:val="21"/>
        </w:rPr>
        <w:lastRenderedPageBreak/>
        <w:t>様式第７号</w:t>
      </w:r>
      <w:r w:rsidRPr="00547071">
        <w:rPr>
          <w:rFonts w:asciiTheme="minorEastAsia" w:eastAsiaTheme="minorEastAsia" w:hAnsiTheme="minorEastAsia" w:hint="eastAsia"/>
        </w:rPr>
        <w:t>（第１２条関係）</w:t>
      </w:r>
    </w:p>
    <w:p w14:paraId="6FD1A474" w14:textId="77777777" w:rsidR="00FD11EE" w:rsidRPr="00547071" w:rsidRDefault="00FD11EE" w:rsidP="00FD11EE">
      <w:pPr>
        <w:rPr>
          <w:rFonts w:asciiTheme="minorEastAsia" w:eastAsiaTheme="minorEastAsia" w:hAnsiTheme="minorEastAsia"/>
          <w:szCs w:val="21"/>
        </w:rPr>
      </w:pPr>
    </w:p>
    <w:p w14:paraId="589EDD8A" w14:textId="77777777" w:rsidR="00FD11EE" w:rsidRPr="00547071" w:rsidRDefault="00FD11EE" w:rsidP="00FD11EE">
      <w:pPr>
        <w:rPr>
          <w:rFonts w:asciiTheme="minorEastAsia" w:eastAsiaTheme="minorEastAsia" w:hAnsiTheme="minorEastAsia"/>
          <w:szCs w:val="21"/>
        </w:rPr>
      </w:pPr>
    </w:p>
    <w:p w14:paraId="61A5EA72" w14:textId="77777777" w:rsidR="00FD11EE" w:rsidRPr="00547071" w:rsidRDefault="00FD11EE" w:rsidP="00FD11EE">
      <w:pPr>
        <w:jc w:val="right"/>
        <w:rPr>
          <w:rFonts w:asciiTheme="minorEastAsia" w:eastAsiaTheme="minorEastAsia" w:hAnsiTheme="minorEastAsia"/>
          <w:szCs w:val="21"/>
        </w:rPr>
      </w:pPr>
      <w:r w:rsidRPr="00547071">
        <w:rPr>
          <w:rFonts w:asciiTheme="minorEastAsia" w:eastAsiaTheme="minorEastAsia" w:hAnsiTheme="minorEastAsia" w:hint="eastAsia"/>
          <w:szCs w:val="21"/>
        </w:rPr>
        <w:t>第　　　　　　号</w:t>
      </w:r>
    </w:p>
    <w:p w14:paraId="35200629" w14:textId="77777777" w:rsidR="00FD11EE" w:rsidRPr="00547071" w:rsidRDefault="00FD11EE" w:rsidP="00FD11EE">
      <w:pPr>
        <w:jc w:val="right"/>
        <w:rPr>
          <w:rFonts w:asciiTheme="minorEastAsia" w:eastAsiaTheme="minorEastAsia" w:hAnsiTheme="minorEastAsia"/>
          <w:szCs w:val="21"/>
        </w:rPr>
      </w:pPr>
      <w:r w:rsidRPr="00547071">
        <w:rPr>
          <w:rFonts w:asciiTheme="minorEastAsia" w:eastAsiaTheme="minorEastAsia" w:hAnsiTheme="minorEastAsia" w:hint="eastAsia"/>
          <w:szCs w:val="21"/>
        </w:rPr>
        <w:t xml:space="preserve">　年　月　日</w:t>
      </w:r>
    </w:p>
    <w:p w14:paraId="28991834" w14:textId="77777777" w:rsidR="00FD11EE" w:rsidRPr="00547071" w:rsidRDefault="00FD11EE" w:rsidP="00FD11EE">
      <w:pPr>
        <w:rPr>
          <w:rFonts w:asciiTheme="minorEastAsia" w:eastAsiaTheme="minorEastAsia" w:hAnsiTheme="minorEastAsia"/>
          <w:szCs w:val="21"/>
        </w:rPr>
      </w:pPr>
    </w:p>
    <w:p w14:paraId="14425D68" w14:textId="77777777" w:rsidR="00FD11EE" w:rsidRPr="00547071" w:rsidRDefault="00FD11EE" w:rsidP="00FD11EE">
      <w:pPr>
        <w:widowControl w:val="0"/>
        <w:autoSpaceDE w:val="0"/>
        <w:autoSpaceDN w:val="0"/>
        <w:rPr>
          <w:rFonts w:asciiTheme="minorEastAsia" w:eastAsiaTheme="minorEastAsia" w:hAnsiTheme="minorEastAsia"/>
        </w:rPr>
      </w:pPr>
    </w:p>
    <w:p w14:paraId="51062271" w14:textId="77777777" w:rsidR="00FD11EE" w:rsidRPr="00547071" w:rsidRDefault="00FD11EE" w:rsidP="00FD11EE">
      <w:pPr>
        <w:widowControl w:val="0"/>
        <w:autoSpaceDE w:val="0"/>
        <w:autoSpaceDN w:val="0"/>
        <w:ind w:leftChars="100" w:left="240"/>
        <w:rPr>
          <w:rFonts w:asciiTheme="minorEastAsia" w:eastAsiaTheme="minorEastAsia" w:hAnsiTheme="minorEastAsia"/>
        </w:rPr>
      </w:pPr>
      <w:r w:rsidRPr="00547071">
        <w:rPr>
          <w:rFonts w:asciiTheme="minorEastAsia" w:eastAsiaTheme="minorEastAsia" w:hAnsiTheme="minorEastAsia" w:hint="eastAsia"/>
        </w:rPr>
        <w:t>三重県知事　あて</w:t>
      </w:r>
    </w:p>
    <w:p w14:paraId="736423B6" w14:textId="77777777" w:rsidR="00FD11EE" w:rsidRPr="00547071" w:rsidRDefault="00FD11EE" w:rsidP="00FD11EE">
      <w:pPr>
        <w:widowControl w:val="0"/>
        <w:autoSpaceDE w:val="0"/>
        <w:autoSpaceDN w:val="0"/>
        <w:rPr>
          <w:rFonts w:asciiTheme="minorEastAsia" w:eastAsiaTheme="minorEastAsia" w:hAnsiTheme="minorEastAsia"/>
        </w:rPr>
      </w:pPr>
    </w:p>
    <w:p w14:paraId="63BAF513" w14:textId="77777777" w:rsidR="00FD11EE" w:rsidRPr="00547071" w:rsidRDefault="00FD11EE" w:rsidP="00FD11EE">
      <w:pPr>
        <w:widowControl w:val="0"/>
        <w:autoSpaceDE w:val="0"/>
        <w:autoSpaceDN w:val="0"/>
        <w:rPr>
          <w:rFonts w:asciiTheme="minorEastAsia" w:eastAsiaTheme="minorEastAsia" w:hAnsiTheme="minorEastAsia"/>
        </w:rPr>
      </w:pPr>
    </w:p>
    <w:p w14:paraId="1658D2C4" w14:textId="77777777" w:rsidR="00FD11EE" w:rsidRPr="00547071" w:rsidRDefault="00FD11EE" w:rsidP="00FD11EE">
      <w:pPr>
        <w:widowControl w:val="0"/>
        <w:autoSpaceDE w:val="0"/>
        <w:autoSpaceDN w:val="0"/>
        <w:ind w:leftChars="2200" w:left="5280"/>
        <w:rPr>
          <w:rFonts w:asciiTheme="minorEastAsia" w:eastAsiaTheme="minorEastAsia" w:hAnsiTheme="minorEastAsia"/>
        </w:rPr>
      </w:pPr>
      <w:r w:rsidRPr="00547071">
        <w:rPr>
          <w:rFonts w:asciiTheme="minorEastAsia" w:eastAsiaTheme="minorEastAsia" w:hAnsiTheme="minorEastAsia"/>
        </w:rPr>
        <w:t>住　　　　所</w:t>
      </w:r>
    </w:p>
    <w:p w14:paraId="689A5C27" w14:textId="77777777" w:rsidR="00FD11EE" w:rsidRPr="00547071"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547071">
        <w:rPr>
          <w:rFonts w:asciiTheme="minorEastAsia" w:eastAsiaTheme="minorEastAsia" w:hAnsiTheme="minorEastAsia" w:hint="eastAsia"/>
        </w:rPr>
        <w:t xml:space="preserve">氏名又は名称　　　　　　　</w:t>
      </w:r>
    </w:p>
    <w:p w14:paraId="04CE31CB" w14:textId="77777777" w:rsidR="00FD11EE" w:rsidRPr="00547071" w:rsidRDefault="00FD11EE" w:rsidP="00FD11EE">
      <w:pPr>
        <w:jc w:val="center"/>
        <w:rPr>
          <w:rFonts w:asciiTheme="minorEastAsia" w:eastAsiaTheme="minorEastAsia" w:hAnsiTheme="minorEastAsia"/>
          <w:szCs w:val="21"/>
        </w:rPr>
      </w:pPr>
    </w:p>
    <w:p w14:paraId="7558E241" w14:textId="77777777" w:rsidR="00FD11EE" w:rsidRPr="00547071" w:rsidRDefault="00FD11EE" w:rsidP="00FD11EE">
      <w:pPr>
        <w:jc w:val="center"/>
        <w:rPr>
          <w:rFonts w:asciiTheme="minorEastAsia" w:eastAsiaTheme="minorEastAsia" w:hAnsiTheme="minorEastAsia"/>
          <w:color w:val="000000" w:themeColor="text1"/>
          <w:szCs w:val="21"/>
        </w:rPr>
      </w:pPr>
    </w:p>
    <w:p w14:paraId="41EC2598" w14:textId="77777777" w:rsidR="00DE7685" w:rsidRPr="00547071" w:rsidRDefault="00FD11EE" w:rsidP="008448B7">
      <w:pPr>
        <w:jc w:val="center"/>
        <w:rPr>
          <w:rFonts w:asciiTheme="minorEastAsia" w:eastAsiaTheme="minorEastAsia" w:hAnsiTheme="minorEastAsia"/>
        </w:rPr>
      </w:pPr>
      <w:r w:rsidRPr="00547071">
        <w:rPr>
          <w:rFonts w:asciiTheme="minorEastAsia" w:eastAsiaTheme="minorEastAsia" w:hAnsiTheme="minorEastAsia" w:hint="eastAsia"/>
          <w:color w:val="000000" w:themeColor="text1"/>
          <w:szCs w:val="21"/>
        </w:rPr>
        <w:t xml:space="preserve">　</w:t>
      </w:r>
      <w:r w:rsidR="00DE7685" w:rsidRPr="00547071">
        <w:rPr>
          <w:rFonts w:asciiTheme="minorEastAsia" w:eastAsiaTheme="minorEastAsia" w:hAnsiTheme="minorEastAsia" w:hint="eastAsia"/>
          <w:szCs w:val="21"/>
        </w:rPr>
        <w:t>令和</w:t>
      </w:r>
      <w:r w:rsidRPr="00547071">
        <w:rPr>
          <w:rFonts w:asciiTheme="minorEastAsia" w:eastAsiaTheme="minorEastAsia" w:hAnsiTheme="minorEastAsia" w:hint="eastAsia"/>
          <w:szCs w:val="21"/>
        </w:rPr>
        <w:t xml:space="preserve">　年度</w:t>
      </w:r>
      <w:r w:rsidRPr="00547071">
        <w:rPr>
          <w:rFonts w:asciiTheme="minorEastAsia" w:eastAsiaTheme="minorEastAsia" w:hAnsiTheme="minorEastAsia" w:hint="eastAsia"/>
        </w:rPr>
        <w:t>三重県交通事業者燃料価格高騰等対策支援補助金</w:t>
      </w:r>
    </w:p>
    <w:p w14:paraId="6DECC994" w14:textId="119FFE51" w:rsidR="00FD11EE" w:rsidRPr="00547071" w:rsidRDefault="00FD11EE" w:rsidP="008448B7">
      <w:pPr>
        <w:jc w:val="center"/>
        <w:rPr>
          <w:rFonts w:asciiTheme="minorEastAsia" w:eastAsiaTheme="minorEastAsia" w:hAnsiTheme="minorEastAsia"/>
          <w:szCs w:val="21"/>
        </w:rPr>
      </w:pPr>
      <w:r w:rsidRPr="00547071">
        <w:rPr>
          <w:rFonts w:asciiTheme="minorEastAsia" w:eastAsiaTheme="minorEastAsia" w:hAnsiTheme="minorEastAsia" w:hint="eastAsia"/>
          <w:szCs w:val="21"/>
        </w:rPr>
        <w:t>事業年度終了実績報告書</w:t>
      </w:r>
    </w:p>
    <w:p w14:paraId="2FFE173F" w14:textId="77777777" w:rsidR="00FD11EE" w:rsidRPr="00547071" w:rsidRDefault="00FD11EE" w:rsidP="00FD11EE">
      <w:pPr>
        <w:rPr>
          <w:rFonts w:asciiTheme="minorEastAsia" w:eastAsiaTheme="minorEastAsia" w:hAnsiTheme="minorEastAsia"/>
          <w:szCs w:val="21"/>
        </w:rPr>
      </w:pPr>
    </w:p>
    <w:p w14:paraId="41CE95B1" w14:textId="2957409E" w:rsidR="00FD11EE" w:rsidRPr="00547071" w:rsidRDefault="00DE7685" w:rsidP="00FD11EE">
      <w:pPr>
        <w:ind w:firstLineChars="100" w:firstLine="240"/>
        <w:rPr>
          <w:rFonts w:asciiTheme="minorEastAsia" w:eastAsiaTheme="minorEastAsia" w:hAnsiTheme="minorEastAsia"/>
          <w:color w:val="000000" w:themeColor="text1"/>
          <w:szCs w:val="21"/>
        </w:rPr>
      </w:pPr>
      <w:r w:rsidRPr="00547071">
        <w:rPr>
          <w:rFonts w:asciiTheme="minorEastAsia" w:eastAsiaTheme="minorEastAsia" w:hAnsiTheme="minorEastAsia" w:hint="eastAsia"/>
          <w:szCs w:val="21"/>
        </w:rPr>
        <w:t>令和</w:t>
      </w:r>
      <w:r w:rsidR="00FD11EE" w:rsidRPr="00547071">
        <w:rPr>
          <w:rFonts w:asciiTheme="minorEastAsia" w:eastAsiaTheme="minorEastAsia" w:hAnsiTheme="minorEastAsia" w:hint="eastAsia"/>
          <w:color w:val="000000" w:themeColor="text1"/>
          <w:szCs w:val="21"/>
        </w:rPr>
        <w:t xml:space="preserve">　　年　　月　　日　　付け第　　　号をもって補助金の交付決定通知のありました標記補助金に係る補助対象事業の年度終了実績について、</w:t>
      </w:r>
      <w:r w:rsidR="00FD11EE" w:rsidRPr="00547071">
        <w:rPr>
          <w:rFonts w:asciiTheme="minorEastAsia" w:eastAsiaTheme="minorEastAsia" w:hAnsiTheme="minorEastAsia" w:hint="eastAsia"/>
          <w:color w:val="000000" w:themeColor="text1"/>
        </w:rPr>
        <w:t>三重県交通事業者燃料価格高騰等対策支援補助金交付要領の第１２条の規定</w:t>
      </w:r>
      <w:r w:rsidR="00FD11EE" w:rsidRPr="00547071">
        <w:rPr>
          <w:rFonts w:asciiTheme="minorEastAsia" w:eastAsiaTheme="minorEastAsia" w:hAnsiTheme="minorEastAsia" w:hint="eastAsia"/>
          <w:color w:val="000000" w:themeColor="text1"/>
          <w:szCs w:val="21"/>
        </w:rPr>
        <w:t>により、別紙のとおり報告します。</w:t>
      </w:r>
    </w:p>
    <w:p w14:paraId="2D517DEB" w14:textId="77777777" w:rsidR="00FD11EE" w:rsidRPr="00547071" w:rsidRDefault="00FD11EE" w:rsidP="00FD11EE">
      <w:pPr>
        <w:rPr>
          <w:rFonts w:asciiTheme="minorEastAsia" w:eastAsiaTheme="minorEastAsia" w:hAnsiTheme="minorEastAsia"/>
          <w:szCs w:val="21"/>
        </w:rPr>
      </w:pPr>
    </w:p>
    <w:p w14:paraId="2A587950" w14:textId="77777777" w:rsidR="00FD11EE" w:rsidRPr="00547071" w:rsidRDefault="00FD11EE" w:rsidP="00FD11EE">
      <w:pPr>
        <w:widowControl w:val="0"/>
        <w:autoSpaceDE w:val="0"/>
        <w:autoSpaceDN w:val="0"/>
        <w:snapToGrid w:val="0"/>
        <w:spacing w:afterLines="25" w:after="87"/>
        <w:ind w:rightChars="-100" w:right="-240"/>
        <w:rPr>
          <w:rFonts w:asciiTheme="minorEastAsia" w:eastAsiaTheme="minorEastAsia" w:hAnsiTheme="minorEastAsia"/>
          <w:sz w:val="21"/>
          <w:szCs w:val="21"/>
        </w:rPr>
      </w:pPr>
    </w:p>
    <w:p w14:paraId="1F32BCD8" w14:textId="77777777" w:rsidR="00FD11EE" w:rsidRPr="00547071" w:rsidRDefault="00FD11EE" w:rsidP="00FD11EE">
      <w:pPr>
        <w:rPr>
          <w:rFonts w:asciiTheme="minorEastAsia" w:eastAsiaTheme="minorEastAsia" w:hAnsiTheme="minorEastAsia"/>
        </w:rPr>
        <w:sectPr w:rsidR="00FD11EE" w:rsidRPr="00547071" w:rsidSect="0003275A">
          <w:pgSz w:w="11906" w:h="16838" w:code="9"/>
          <w:pgMar w:top="1389" w:right="1361" w:bottom="1418" w:left="1418" w:header="851" w:footer="851" w:gutter="0"/>
          <w:cols w:space="425"/>
          <w:docGrid w:type="linesAndChars" w:linePitch="350"/>
        </w:sectPr>
      </w:pPr>
      <w:r w:rsidRPr="00547071">
        <w:rPr>
          <w:rFonts w:asciiTheme="minorEastAsia" w:eastAsiaTheme="minorEastAsia" w:hAnsiTheme="minorEastAsia"/>
          <w:sz w:val="21"/>
          <w:szCs w:val="21"/>
        </w:rPr>
        <w:br w:type="page"/>
      </w:r>
    </w:p>
    <w:p w14:paraId="78836895"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lastRenderedPageBreak/>
        <w:t>様式第７号－１（第１２条関係）</w:t>
      </w:r>
    </w:p>
    <w:p w14:paraId="64500C38" w14:textId="0E581B13" w:rsidR="00FD11EE" w:rsidRPr="00547071" w:rsidRDefault="00DE7685" w:rsidP="00FD11EE">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rPr>
        <w:t>令和</w:t>
      </w:r>
      <w:r w:rsidRPr="00547071">
        <w:rPr>
          <w:rFonts w:asciiTheme="minorEastAsia" w:eastAsiaTheme="minorEastAsia" w:hAnsiTheme="minorEastAsia" w:hint="eastAsia"/>
          <w:color w:val="000000" w:themeColor="text1"/>
        </w:rPr>
        <w:t xml:space="preserve">　</w:t>
      </w:r>
      <w:r w:rsidR="00FD11EE" w:rsidRPr="00547071">
        <w:rPr>
          <w:rFonts w:asciiTheme="minorEastAsia" w:eastAsiaTheme="minorEastAsia" w:hAnsiTheme="minorEastAsia" w:hint="eastAsia"/>
          <w:color w:val="000000" w:themeColor="text1"/>
        </w:rPr>
        <w:t>年度三重県交通事業者燃料価格高騰等対策支援補助金事業終了実績表</w:t>
      </w:r>
    </w:p>
    <w:p w14:paraId="6DF1B65A" w14:textId="77777777" w:rsidR="00FD11EE" w:rsidRPr="00547071" w:rsidRDefault="00FD11EE" w:rsidP="00FD11EE">
      <w:pPr>
        <w:widowControl w:val="0"/>
        <w:autoSpaceDE w:val="0"/>
        <w:autoSpaceDN w:val="0"/>
        <w:jc w:val="right"/>
        <w:rPr>
          <w:rFonts w:asciiTheme="minorEastAsia" w:eastAsiaTheme="minorEastAsia" w:hAnsiTheme="minorEastAsia"/>
        </w:rPr>
      </w:pPr>
      <w:r w:rsidRPr="00547071">
        <w:rPr>
          <w:rFonts w:asciiTheme="minorEastAsia" w:eastAsiaTheme="minorEastAsia" w:hAnsiTheme="minorEastAsia" w:hint="eastAsia"/>
          <w:u w:val="single"/>
        </w:rPr>
        <w:t xml:space="preserve">補助対象事業者名　　　　　　　　　　　　</w:t>
      </w:r>
      <w:r w:rsidR="00D44CE2" w:rsidRPr="00547071">
        <w:rPr>
          <w:rFonts w:asciiTheme="minorEastAsia" w:eastAsiaTheme="minorEastAsia" w:hAnsiTheme="minorEastAsia" w:hint="eastAsia"/>
        </w:rPr>
        <w:t xml:space="preserve">　　　　　　　　　　　　　　　　　　　　　　　　　　　</w:t>
      </w:r>
      <w:r w:rsidRPr="00547071">
        <w:rPr>
          <w:rFonts w:asciiTheme="minorEastAsia" w:eastAsiaTheme="minorEastAsia" w:hAnsiTheme="minorEastAsia" w:hint="eastAsia"/>
        </w:rPr>
        <w:t xml:space="preserve">　　　　　（単位：円）</w:t>
      </w:r>
    </w:p>
    <w:tbl>
      <w:tblPr>
        <w:tblStyle w:val="ae"/>
        <w:tblW w:w="14596" w:type="dxa"/>
        <w:tblLayout w:type="fixed"/>
        <w:tblLook w:val="04A0" w:firstRow="1" w:lastRow="0" w:firstColumn="1" w:lastColumn="0" w:noHBand="0" w:noVBand="1"/>
      </w:tblPr>
      <w:tblGrid>
        <w:gridCol w:w="484"/>
        <w:gridCol w:w="1496"/>
        <w:gridCol w:w="425"/>
        <w:gridCol w:w="1418"/>
        <w:gridCol w:w="2268"/>
        <w:gridCol w:w="1275"/>
        <w:gridCol w:w="1276"/>
        <w:gridCol w:w="2410"/>
        <w:gridCol w:w="1086"/>
        <w:gridCol w:w="1229"/>
        <w:gridCol w:w="1229"/>
      </w:tblGrid>
      <w:tr w:rsidR="00E80865" w:rsidRPr="00547071" w14:paraId="09EF6923" w14:textId="77777777" w:rsidTr="00ED1EAB">
        <w:trPr>
          <w:trHeight w:val="1400"/>
        </w:trPr>
        <w:tc>
          <w:tcPr>
            <w:tcW w:w="484" w:type="dxa"/>
            <w:noWrap/>
            <w:hideMark/>
          </w:tcPr>
          <w:p w14:paraId="6CED9E1E"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p w14:paraId="72D7D5D0"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496" w:type="dxa"/>
            <w:hideMark/>
          </w:tcPr>
          <w:p w14:paraId="5D328293"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補助対象事業の種別</w:t>
            </w:r>
          </w:p>
          <w:p w14:paraId="75C81E89"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sz w:val="22"/>
              </w:rPr>
            </w:pPr>
            <w:r w:rsidRPr="00547071">
              <w:rPr>
                <w:rFonts w:asciiTheme="minorEastAsia" w:eastAsiaTheme="minorEastAsia" w:hAnsiTheme="minorEastAsia" w:hint="eastAsia"/>
                <w:color w:val="000000" w:themeColor="text1"/>
                <w:sz w:val="22"/>
              </w:rPr>
              <w:t>(補助対象経費の区分)</w:t>
            </w:r>
          </w:p>
        </w:tc>
        <w:tc>
          <w:tcPr>
            <w:tcW w:w="1843" w:type="dxa"/>
            <w:gridSpan w:val="2"/>
            <w:hideMark/>
          </w:tcPr>
          <w:p w14:paraId="19486582"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補助対象事業の内容</w:t>
            </w:r>
          </w:p>
        </w:tc>
        <w:tc>
          <w:tcPr>
            <w:tcW w:w="2268" w:type="dxa"/>
            <w:hideMark/>
          </w:tcPr>
          <w:p w14:paraId="096AE9E5"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補助対象経費</w:t>
            </w:r>
          </w:p>
        </w:tc>
        <w:tc>
          <w:tcPr>
            <w:tcW w:w="1275" w:type="dxa"/>
            <w:noWrap/>
            <w:hideMark/>
          </w:tcPr>
          <w:p w14:paraId="659BBC79"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国庫補助予定金額</w:t>
            </w:r>
          </w:p>
        </w:tc>
        <w:tc>
          <w:tcPr>
            <w:tcW w:w="1276" w:type="dxa"/>
            <w:hideMark/>
          </w:tcPr>
          <w:p w14:paraId="229A5656"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補助金額</w:t>
            </w:r>
          </w:p>
        </w:tc>
        <w:tc>
          <w:tcPr>
            <w:tcW w:w="2410" w:type="dxa"/>
          </w:tcPr>
          <w:p w14:paraId="15EED5B2"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年度内実施額</w:t>
            </w:r>
          </w:p>
        </w:tc>
        <w:tc>
          <w:tcPr>
            <w:tcW w:w="1086" w:type="dxa"/>
            <w:noWrap/>
            <w:hideMark/>
          </w:tcPr>
          <w:p w14:paraId="0688C6D7"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差額</w:t>
            </w:r>
          </w:p>
        </w:tc>
        <w:tc>
          <w:tcPr>
            <w:tcW w:w="1229" w:type="dxa"/>
          </w:tcPr>
          <w:p w14:paraId="4840C9EC"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進捗率（％）</w:t>
            </w:r>
          </w:p>
          <w:p w14:paraId="788F35D4"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p>
        </w:tc>
        <w:tc>
          <w:tcPr>
            <w:tcW w:w="1229" w:type="dxa"/>
          </w:tcPr>
          <w:p w14:paraId="2910F0B7" w14:textId="77777777" w:rsidR="00220EC3" w:rsidRPr="00547071" w:rsidRDefault="00220EC3" w:rsidP="00A90D90">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繰越額</w:t>
            </w:r>
          </w:p>
        </w:tc>
      </w:tr>
      <w:tr w:rsidR="00A5516B" w:rsidRPr="00547071" w14:paraId="50E5600A" w14:textId="77777777" w:rsidTr="00ED1EAB">
        <w:trPr>
          <w:trHeight w:hRule="exact" w:val="1134"/>
        </w:trPr>
        <w:tc>
          <w:tcPr>
            <w:tcW w:w="484" w:type="dxa"/>
            <w:vMerge w:val="restart"/>
            <w:noWrap/>
            <w:vAlign w:val="center"/>
            <w:hideMark/>
          </w:tcPr>
          <w:p w14:paraId="40A1103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w:t>
            </w:r>
          </w:p>
        </w:tc>
        <w:tc>
          <w:tcPr>
            <w:tcW w:w="1496" w:type="dxa"/>
            <w:vMerge w:val="restart"/>
            <w:noWrap/>
            <w:vAlign w:val="center"/>
            <w:hideMark/>
          </w:tcPr>
          <w:p w14:paraId="7DF8307F"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燃料等価格高騰</w:t>
            </w:r>
          </w:p>
        </w:tc>
        <w:tc>
          <w:tcPr>
            <w:tcW w:w="425" w:type="dxa"/>
            <w:noWrap/>
            <w:vAlign w:val="center"/>
            <w:hideMark/>
          </w:tcPr>
          <w:p w14:paraId="35697784"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軽油</w:t>
            </w:r>
          </w:p>
        </w:tc>
        <w:tc>
          <w:tcPr>
            <w:tcW w:w="1418" w:type="dxa"/>
            <w:vAlign w:val="center"/>
          </w:tcPr>
          <w:p w14:paraId="2A1AD4B4"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625EB762"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66AE1B11"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268" w:type="dxa"/>
            <w:vAlign w:val="center"/>
            <w:hideMark/>
          </w:tcPr>
          <w:p w14:paraId="40514DAB"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0A1D6195"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r w:rsidRPr="00547071">
              <w:rPr>
                <w:rFonts w:asciiTheme="minorEastAsia" w:eastAsiaTheme="minorEastAsia" w:hAnsiTheme="minorEastAsia"/>
                <w:color w:val="000000" w:themeColor="text1"/>
              </w:rPr>
              <w:t>11.39</w:t>
            </w:r>
            <w:r w:rsidRPr="00547071">
              <w:rPr>
                <w:rFonts w:asciiTheme="minorEastAsia" w:eastAsiaTheme="minorEastAsia" w:hAnsiTheme="minorEastAsia" w:hint="eastAsia"/>
                <w:color w:val="000000" w:themeColor="text1"/>
              </w:rPr>
              <w:t>円）</w:t>
            </w:r>
          </w:p>
        </w:tc>
        <w:tc>
          <w:tcPr>
            <w:tcW w:w="1275" w:type="dxa"/>
            <w:noWrap/>
            <w:hideMark/>
          </w:tcPr>
          <w:p w14:paraId="2435370B"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276" w:type="dxa"/>
            <w:noWrap/>
            <w:hideMark/>
          </w:tcPr>
          <w:p w14:paraId="288D7764"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410" w:type="dxa"/>
            <w:vAlign w:val="center"/>
          </w:tcPr>
          <w:p w14:paraId="5629FB5D"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239CF5EE"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r w:rsidRPr="00547071">
              <w:rPr>
                <w:rFonts w:asciiTheme="minorEastAsia" w:eastAsiaTheme="minorEastAsia" w:hAnsiTheme="minorEastAsia"/>
                <w:color w:val="000000" w:themeColor="text1"/>
              </w:rPr>
              <w:t>11.39</w:t>
            </w:r>
            <w:r w:rsidRPr="00547071">
              <w:rPr>
                <w:rFonts w:asciiTheme="minorEastAsia" w:eastAsiaTheme="minorEastAsia" w:hAnsiTheme="minorEastAsia" w:hint="eastAsia"/>
                <w:color w:val="000000" w:themeColor="text1"/>
              </w:rPr>
              <w:t>円）</w:t>
            </w:r>
          </w:p>
        </w:tc>
        <w:tc>
          <w:tcPr>
            <w:tcW w:w="1086" w:type="dxa"/>
            <w:noWrap/>
            <w:hideMark/>
          </w:tcPr>
          <w:p w14:paraId="57936874"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29" w:type="dxa"/>
          </w:tcPr>
          <w:p w14:paraId="4D1AFE6F"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29" w:type="dxa"/>
          </w:tcPr>
          <w:p w14:paraId="1F9FCF6E" w14:textId="77777777" w:rsidR="00A5516B" w:rsidRPr="00547071" w:rsidRDefault="00A5516B" w:rsidP="00A5516B">
            <w:pPr>
              <w:widowControl w:val="0"/>
              <w:autoSpaceDE w:val="0"/>
              <w:autoSpaceDN w:val="0"/>
              <w:ind w:left="117"/>
              <w:jc w:val="center"/>
              <w:rPr>
                <w:rFonts w:asciiTheme="minorEastAsia" w:eastAsiaTheme="minorEastAsia" w:hAnsiTheme="minorEastAsia"/>
                <w:color w:val="000000" w:themeColor="text1"/>
              </w:rPr>
            </w:pPr>
          </w:p>
        </w:tc>
      </w:tr>
      <w:tr w:rsidR="00A5516B" w:rsidRPr="00547071" w14:paraId="299986A7" w14:textId="77777777" w:rsidTr="00ED1EAB">
        <w:trPr>
          <w:trHeight w:hRule="exact" w:val="1134"/>
        </w:trPr>
        <w:tc>
          <w:tcPr>
            <w:tcW w:w="484" w:type="dxa"/>
            <w:vMerge/>
            <w:noWrap/>
            <w:vAlign w:val="center"/>
          </w:tcPr>
          <w:p w14:paraId="0AA23880"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14:paraId="0C5E4A50"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425" w:type="dxa"/>
            <w:noWrap/>
            <w:vAlign w:val="center"/>
          </w:tcPr>
          <w:p w14:paraId="1855A14D"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重油</w:t>
            </w:r>
          </w:p>
        </w:tc>
        <w:tc>
          <w:tcPr>
            <w:tcW w:w="1418" w:type="dxa"/>
            <w:vAlign w:val="center"/>
          </w:tcPr>
          <w:p w14:paraId="2819D054"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0159F9B1"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73CCA03D"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268" w:type="dxa"/>
            <w:vAlign w:val="center"/>
          </w:tcPr>
          <w:p w14:paraId="0C2C330F"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16AF7EE0"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p>
          <w:p w14:paraId="65A3023B"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r w:rsidRPr="00547071">
              <w:rPr>
                <w:rFonts w:asciiTheme="minorEastAsia" w:eastAsiaTheme="minorEastAsia" w:hAnsiTheme="minorEastAsia"/>
                <w:color w:val="000000" w:themeColor="text1"/>
              </w:rPr>
              <w:t>12.8</w:t>
            </w:r>
            <w:r w:rsidRPr="00547071">
              <w:rPr>
                <w:rFonts w:asciiTheme="minorEastAsia" w:eastAsiaTheme="minorEastAsia" w:hAnsiTheme="minorEastAsia" w:hint="eastAsia"/>
                <w:color w:val="000000" w:themeColor="text1"/>
              </w:rPr>
              <w:t>円）</w:t>
            </w:r>
          </w:p>
        </w:tc>
        <w:tc>
          <w:tcPr>
            <w:tcW w:w="1275" w:type="dxa"/>
            <w:noWrap/>
          </w:tcPr>
          <w:p w14:paraId="39998DBE"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76" w:type="dxa"/>
            <w:noWrap/>
          </w:tcPr>
          <w:p w14:paraId="52DF729C"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2410" w:type="dxa"/>
            <w:vAlign w:val="center"/>
          </w:tcPr>
          <w:p w14:paraId="613CBA8A"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71CD213D"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Ｌ</w:t>
            </w:r>
          </w:p>
          <w:p w14:paraId="65810A95"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r w:rsidRPr="00547071">
              <w:rPr>
                <w:rFonts w:asciiTheme="minorEastAsia" w:eastAsiaTheme="minorEastAsia" w:hAnsiTheme="minorEastAsia"/>
                <w:color w:val="000000" w:themeColor="text1"/>
              </w:rPr>
              <w:t>12.8</w:t>
            </w:r>
            <w:r w:rsidRPr="00547071">
              <w:rPr>
                <w:rFonts w:asciiTheme="minorEastAsia" w:eastAsiaTheme="minorEastAsia" w:hAnsiTheme="minorEastAsia" w:hint="eastAsia"/>
                <w:color w:val="000000" w:themeColor="text1"/>
              </w:rPr>
              <w:t>円）</w:t>
            </w:r>
          </w:p>
        </w:tc>
        <w:tc>
          <w:tcPr>
            <w:tcW w:w="1086" w:type="dxa"/>
            <w:noWrap/>
          </w:tcPr>
          <w:p w14:paraId="227FE5D9"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29" w:type="dxa"/>
          </w:tcPr>
          <w:p w14:paraId="1FA18901"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29" w:type="dxa"/>
          </w:tcPr>
          <w:p w14:paraId="1311B6AB" w14:textId="77777777" w:rsidR="00A5516B" w:rsidRPr="00547071" w:rsidRDefault="00A5516B" w:rsidP="00A5516B">
            <w:pPr>
              <w:widowControl w:val="0"/>
              <w:autoSpaceDE w:val="0"/>
              <w:autoSpaceDN w:val="0"/>
              <w:ind w:left="117"/>
              <w:jc w:val="center"/>
              <w:rPr>
                <w:rFonts w:asciiTheme="minorEastAsia" w:eastAsiaTheme="minorEastAsia" w:hAnsiTheme="minorEastAsia"/>
                <w:color w:val="000000" w:themeColor="text1"/>
              </w:rPr>
            </w:pPr>
          </w:p>
        </w:tc>
      </w:tr>
      <w:tr w:rsidR="00A5516B" w:rsidRPr="00547071" w14:paraId="4240605F" w14:textId="77777777" w:rsidTr="00ED1EAB">
        <w:trPr>
          <w:trHeight w:hRule="exact" w:val="1134"/>
        </w:trPr>
        <w:tc>
          <w:tcPr>
            <w:tcW w:w="484" w:type="dxa"/>
            <w:vMerge/>
            <w:noWrap/>
            <w:vAlign w:val="center"/>
          </w:tcPr>
          <w:p w14:paraId="01CF87EB"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14:paraId="119DEE48"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425" w:type="dxa"/>
            <w:noWrap/>
            <w:vAlign w:val="center"/>
          </w:tcPr>
          <w:p w14:paraId="72CB0491"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電気</w:t>
            </w:r>
          </w:p>
        </w:tc>
        <w:tc>
          <w:tcPr>
            <w:tcW w:w="1418" w:type="dxa"/>
            <w:vAlign w:val="center"/>
          </w:tcPr>
          <w:p w14:paraId="717B194C"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kern w:val="0"/>
              </w:rPr>
            </w:pPr>
            <w:r w:rsidRPr="00547071">
              <w:rPr>
                <w:rFonts w:asciiTheme="minorEastAsia" w:eastAsiaTheme="minorEastAsia" w:hAnsiTheme="minorEastAsia" w:hint="eastAsia"/>
                <w:color w:val="000000" w:themeColor="text1"/>
                <w:spacing w:val="2"/>
                <w:w w:val="83"/>
                <w:kern w:val="0"/>
                <w:fitText w:val="1200" w:id="-858503168"/>
              </w:rPr>
              <w:t>令和７年１</w:t>
            </w:r>
            <w:r w:rsidRPr="00547071">
              <w:rPr>
                <w:rFonts w:asciiTheme="minorEastAsia" w:eastAsiaTheme="minorEastAsia" w:hAnsiTheme="minorEastAsia" w:hint="eastAsia"/>
                <w:color w:val="000000" w:themeColor="text1"/>
                <w:spacing w:val="-4"/>
                <w:w w:val="83"/>
                <w:kern w:val="0"/>
                <w:fitText w:val="1200" w:id="-858503168"/>
              </w:rPr>
              <w:t>月</w:t>
            </w:r>
          </w:p>
          <w:p w14:paraId="1A8664BC"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p>
          <w:p w14:paraId="30D337F8" w14:textId="77777777" w:rsidR="00A5516B" w:rsidRPr="00547071" w:rsidRDefault="00A5516B" w:rsidP="00A5516B">
            <w:pPr>
              <w:widowControl w:val="0"/>
              <w:autoSpaceDE w:val="0"/>
              <w:autoSpaceDN w:val="0"/>
              <w:spacing w:line="280" w:lineRule="exact"/>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spacing w:val="2"/>
                <w:w w:val="83"/>
                <w:kern w:val="0"/>
                <w:fitText w:val="1200" w:id="-858502912"/>
              </w:rPr>
              <w:t>令和７年３</w:t>
            </w:r>
            <w:r w:rsidRPr="00547071">
              <w:rPr>
                <w:rFonts w:asciiTheme="minorEastAsia" w:eastAsiaTheme="minorEastAsia" w:hAnsiTheme="minorEastAsia" w:hint="eastAsia"/>
                <w:color w:val="000000" w:themeColor="text1"/>
                <w:spacing w:val="-4"/>
                <w:w w:val="83"/>
                <w:kern w:val="0"/>
                <w:fitText w:val="1200" w:id="-858502912"/>
              </w:rPr>
              <w:t>月</w:t>
            </w:r>
          </w:p>
        </w:tc>
        <w:tc>
          <w:tcPr>
            <w:tcW w:w="2268" w:type="dxa"/>
            <w:vAlign w:val="center"/>
          </w:tcPr>
          <w:p w14:paraId="3216FD5C"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37028B36"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w:t>
            </w:r>
            <w:r w:rsidRPr="00547071">
              <w:rPr>
                <w:rFonts w:asciiTheme="minorEastAsia" w:eastAsiaTheme="minorEastAsia" w:hAnsiTheme="minorEastAsia" w:hint="eastAsia"/>
                <w:color w:val="000000" w:themeColor="text1"/>
                <w:w w:val="90"/>
                <w:kern w:val="0"/>
                <w:fitText w:val="1080" w:id="-858114816"/>
              </w:rPr>
              <w:t>動力使用量</w:t>
            </w:r>
            <w:r w:rsidRPr="00547071">
              <w:rPr>
                <w:rFonts w:asciiTheme="minorEastAsia" w:eastAsiaTheme="minorEastAsia" w:hAnsiTheme="minorEastAsia" w:hint="eastAsia"/>
                <w:color w:val="000000" w:themeColor="text1"/>
              </w:rPr>
              <w:t xml:space="preserve">　　kw</w:t>
            </w:r>
            <w:r w:rsidRPr="00547071">
              <w:rPr>
                <w:rFonts w:asciiTheme="minorEastAsia" w:eastAsiaTheme="minorEastAsia" w:hAnsiTheme="minorEastAsia"/>
                <w:color w:val="000000" w:themeColor="text1"/>
              </w:rPr>
              <w:t>h</w:t>
            </w:r>
          </w:p>
          <w:p w14:paraId="77A379D2"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×1.27円）</w:t>
            </w:r>
          </w:p>
        </w:tc>
        <w:tc>
          <w:tcPr>
            <w:tcW w:w="1275" w:type="dxa"/>
            <w:noWrap/>
          </w:tcPr>
          <w:p w14:paraId="55855A02"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76" w:type="dxa"/>
            <w:noWrap/>
          </w:tcPr>
          <w:p w14:paraId="77DAEE24"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2410" w:type="dxa"/>
            <w:vAlign w:val="center"/>
          </w:tcPr>
          <w:p w14:paraId="24EEDF1B"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p w14:paraId="7AF1C461"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(動力使用量　　kw</w:t>
            </w:r>
            <w:r w:rsidRPr="00547071">
              <w:rPr>
                <w:rFonts w:asciiTheme="minorEastAsia" w:eastAsiaTheme="minorEastAsia" w:hAnsiTheme="minorEastAsia"/>
                <w:color w:val="000000" w:themeColor="text1"/>
              </w:rPr>
              <w:t>h</w:t>
            </w:r>
          </w:p>
          <w:p w14:paraId="2807B892"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×1.27円）</w:t>
            </w:r>
          </w:p>
        </w:tc>
        <w:tc>
          <w:tcPr>
            <w:tcW w:w="1086" w:type="dxa"/>
            <w:noWrap/>
          </w:tcPr>
          <w:p w14:paraId="4B409247"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29" w:type="dxa"/>
          </w:tcPr>
          <w:p w14:paraId="07389473" w14:textId="77777777" w:rsidR="00A5516B" w:rsidRPr="00547071" w:rsidRDefault="00A5516B" w:rsidP="00A5516B">
            <w:pPr>
              <w:widowControl w:val="0"/>
              <w:autoSpaceDE w:val="0"/>
              <w:autoSpaceDN w:val="0"/>
              <w:jc w:val="center"/>
              <w:rPr>
                <w:rFonts w:asciiTheme="minorEastAsia" w:eastAsiaTheme="minorEastAsia" w:hAnsiTheme="minorEastAsia"/>
                <w:color w:val="000000" w:themeColor="text1"/>
              </w:rPr>
            </w:pPr>
          </w:p>
        </w:tc>
        <w:tc>
          <w:tcPr>
            <w:tcW w:w="1229" w:type="dxa"/>
          </w:tcPr>
          <w:p w14:paraId="20A3AD69" w14:textId="77777777" w:rsidR="00A5516B" w:rsidRPr="00547071" w:rsidRDefault="00A5516B" w:rsidP="00A5516B">
            <w:pPr>
              <w:widowControl w:val="0"/>
              <w:autoSpaceDE w:val="0"/>
              <w:autoSpaceDN w:val="0"/>
              <w:ind w:left="117"/>
              <w:jc w:val="center"/>
              <w:rPr>
                <w:rFonts w:asciiTheme="minorEastAsia" w:eastAsiaTheme="minorEastAsia" w:hAnsiTheme="minorEastAsia"/>
                <w:color w:val="000000" w:themeColor="text1"/>
              </w:rPr>
            </w:pPr>
          </w:p>
        </w:tc>
      </w:tr>
      <w:tr w:rsidR="00E80865" w:rsidRPr="00547071" w14:paraId="6A9ADC8B" w14:textId="77777777" w:rsidTr="00ED1EAB">
        <w:trPr>
          <w:trHeight w:val="20"/>
        </w:trPr>
        <w:tc>
          <w:tcPr>
            <w:tcW w:w="484" w:type="dxa"/>
            <w:noWrap/>
            <w:vAlign w:val="center"/>
            <w:hideMark/>
          </w:tcPr>
          <w:p w14:paraId="3ABE0470"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2</w:t>
            </w:r>
          </w:p>
        </w:tc>
        <w:tc>
          <w:tcPr>
            <w:tcW w:w="1496" w:type="dxa"/>
            <w:noWrap/>
            <w:vAlign w:val="center"/>
            <w:hideMark/>
          </w:tcPr>
          <w:p w14:paraId="26BD140E"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デジタル化</w:t>
            </w:r>
          </w:p>
          <w:p w14:paraId="3EB72EFC"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システム化</w:t>
            </w:r>
          </w:p>
          <w:p w14:paraId="1492417B"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グリーン化</w:t>
            </w:r>
          </w:p>
        </w:tc>
        <w:tc>
          <w:tcPr>
            <w:tcW w:w="1843" w:type="dxa"/>
            <w:gridSpan w:val="2"/>
            <w:noWrap/>
            <w:hideMark/>
          </w:tcPr>
          <w:p w14:paraId="49E6CD8C"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268" w:type="dxa"/>
            <w:hideMark/>
          </w:tcPr>
          <w:p w14:paraId="366840BD"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275" w:type="dxa"/>
            <w:noWrap/>
            <w:hideMark/>
          </w:tcPr>
          <w:p w14:paraId="58885412"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276" w:type="dxa"/>
            <w:noWrap/>
            <w:hideMark/>
          </w:tcPr>
          <w:p w14:paraId="010E2656"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410" w:type="dxa"/>
          </w:tcPr>
          <w:p w14:paraId="16E16505"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p>
        </w:tc>
        <w:tc>
          <w:tcPr>
            <w:tcW w:w="1086" w:type="dxa"/>
            <w:noWrap/>
            <w:hideMark/>
          </w:tcPr>
          <w:p w14:paraId="5FED37FF"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14:paraId="2A8A2C69"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14:paraId="11D67032" w14:textId="77777777" w:rsidR="00296C43" w:rsidRPr="00547071" w:rsidRDefault="00296C43" w:rsidP="00296C43">
            <w:pPr>
              <w:widowControl w:val="0"/>
              <w:autoSpaceDE w:val="0"/>
              <w:autoSpaceDN w:val="0"/>
              <w:ind w:left="117"/>
              <w:jc w:val="center"/>
              <w:rPr>
                <w:rFonts w:asciiTheme="minorEastAsia" w:eastAsiaTheme="minorEastAsia" w:hAnsiTheme="minorEastAsia"/>
                <w:color w:val="000000" w:themeColor="text1"/>
              </w:rPr>
            </w:pPr>
          </w:p>
        </w:tc>
      </w:tr>
      <w:tr w:rsidR="00F92BF1" w:rsidRPr="00547071" w14:paraId="49B58238" w14:textId="77777777" w:rsidTr="00ED1EAB">
        <w:trPr>
          <w:trHeight w:val="1019"/>
        </w:trPr>
        <w:tc>
          <w:tcPr>
            <w:tcW w:w="484" w:type="dxa"/>
            <w:vMerge w:val="restart"/>
            <w:noWrap/>
            <w:vAlign w:val="center"/>
            <w:hideMark/>
          </w:tcPr>
          <w:p w14:paraId="520BAB0B"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3</w:t>
            </w:r>
          </w:p>
        </w:tc>
        <w:tc>
          <w:tcPr>
            <w:tcW w:w="1496" w:type="dxa"/>
            <w:vMerge w:val="restart"/>
            <w:noWrap/>
            <w:vAlign w:val="center"/>
            <w:hideMark/>
          </w:tcPr>
          <w:p w14:paraId="24ADAA14"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実証運行</w:t>
            </w:r>
          </w:p>
        </w:tc>
        <w:tc>
          <w:tcPr>
            <w:tcW w:w="1843" w:type="dxa"/>
            <w:gridSpan w:val="2"/>
            <w:noWrap/>
            <w:vAlign w:val="center"/>
            <w:hideMark/>
          </w:tcPr>
          <w:p w14:paraId="35627604"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○月分</w:t>
            </w:r>
          </w:p>
        </w:tc>
        <w:tc>
          <w:tcPr>
            <w:tcW w:w="2268" w:type="dxa"/>
            <w:hideMark/>
          </w:tcPr>
          <w:p w14:paraId="1D564C80"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275" w:type="dxa"/>
            <w:noWrap/>
            <w:hideMark/>
          </w:tcPr>
          <w:p w14:paraId="12C18433"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276" w:type="dxa"/>
            <w:noWrap/>
            <w:hideMark/>
          </w:tcPr>
          <w:p w14:paraId="24F946C3"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410" w:type="dxa"/>
          </w:tcPr>
          <w:p w14:paraId="0A1C5D17"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p>
        </w:tc>
        <w:tc>
          <w:tcPr>
            <w:tcW w:w="1086" w:type="dxa"/>
            <w:noWrap/>
            <w:hideMark/>
          </w:tcPr>
          <w:p w14:paraId="7D2C024F"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p>
        </w:tc>
        <w:tc>
          <w:tcPr>
            <w:tcW w:w="1229" w:type="dxa"/>
          </w:tcPr>
          <w:p w14:paraId="1C61916E" w14:textId="77777777" w:rsidR="00F92BF1" w:rsidRPr="00547071" w:rsidRDefault="00F92BF1" w:rsidP="00D44CE2">
            <w:pPr>
              <w:widowControl w:val="0"/>
              <w:autoSpaceDE w:val="0"/>
              <w:autoSpaceDN w:val="0"/>
              <w:jc w:val="center"/>
              <w:rPr>
                <w:rFonts w:asciiTheme="minorEastAsia" w:eastAsiaTheme="minorEastAsia" w:hAnsiTheme="minorEastAsia"/>
                <w:color w:val="000000" w:themeColor="text1"/>
              </w:rPr>
            </w:pPr>
          </w:p>
        </w:tc>
        <w:tc>
          <w:tcPr>
            <w:tcW w:w="1229" w:type="dxa"/>
          </w:tcPr>
          <w:p w14:paraId="6614DED5" w14:textId="77777777" w:rsidR="00F92BF1" w:rsidRPr="00547071" w:rsidRDefault="00F92BF1" w:rsidP="00D44CE2">
            <w:pPr>
              <w:widowControl w:val="0"/>
              <w:autoSpaceDE w:val="0"/>
              <w:autoSpaceDN w:val="0"/>
              <w:ind w:left="117"/>
              <w:jc w:val="center"/>
              <w:rPr>
                <w:rFonts w:asciiTheme="minorEastAsia" w:eastAsiaTheme="minorEastAsia" w:hAnsiTheme="minorEastAsia"/>
                <w:color w:val="000000" w:themeColor="text1"/>
              </w:rPr>
            </w:pPr>
          </w:p>
        </w:tc>
      </w:tr>
      <w:tr w:rsidR="00F92BF1" w:rsidRPr="00547071" w14:paraId="2C25CD46" w14:textId="77777777" w:rsidTr="00ED1EAB">
        <w:trPr>
          <w:trHeight w:val="1019"/>
        </w:trPr>
        <w:tc>
          <w:tcPr>
            <w:tcW w:w="484" w:type="dxa"/>
            <w:vMerge/>
            <w:noWrap/>
            <w:vAlign w:val="center"/>
          </w:tcPr>
          <w:p w14:paraId="53518D50"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14:paraId="7AA71046"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843" w:type="dxa"/>
            <w:gridSpan w:val="2"/>
            <w:noWrap/>
            <w:vAlign w:val="center"/>
          </w:tcPr>
          <w:p w14:paraId="762841F1"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○月分</w:t>
            </w:r>
          </w:p>
        </w:tc>
        <w:tc>
          <w:tcPr>
            <w:tcW w:w="2268" w:type="dxa"/>
          </w:tcPr>
          <w:p w14:paraId="0176A5C7"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275" w:type="dxa"/>
            <w:noWrap/>
          </w:tcPr>
          <w:p w14:paraId="3FC27412"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276" w:type="dxa"/>
            <w:noWrap/>
          </w:tcPr>
          <w:p w14:paraId="21EBB9E6"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2410" w:type="dxa"/>
          </w:tcPr>
          <w:p w14:paraId="6B4765F3"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086" w:type="dxa"/>
            <w:noWrap/>
          </w:tcPr>
          <w:p w14:paraId="2D1EFA5D"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14:paraId="18778898" w14:textId="77777777" w:rsidR="00F92BF1" w:rsidRPr="00547071"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14:paraId="3CBFFBA5" w14:textId="77777777" w:rsidR="00F92BF1" w:rsidRPr="00547071"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E80865" w:rsidRPr="00547071" w14:paraId="2DDFCE01" w14:textId="77777777" w:rsidTr="00ED1EAB">
        <w:trPr>
          <w:trHeight w:val="342"/>
        </w:trPr>
        <w:tc>
          <w:tcPr>
            <w:tcW w:w="484" w:type="dxa"/>
            <w:noWrap/>
            <w:hideMark/>
          </w:tcPr>
          <w:p w14:paraId="4140B239"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計</w:t>
            </w:r>
          </w:p>
        </w:tc>
        <w:tc>
          <w:tcPr>
            <w:tcW w:w="3339" w:type="dxa"/>
            <w:gridSpan w:val="3"/>
            <w:noWrap/>
            <w:hideMark/>
          </w:tcPr>
          <w:p w14:paraId="6A020C98"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p>
        </w:tc>
        <w:tc>
          <w:tcPr>
            <w:tcW w:w="2268" w:type="dxa"/>
          </w:tcPr>
          <w:p w14:paraId="6BAA25E4" w14:textId="77777777" w:rsidR="00296C43" w:rsidRPr="00547071" w:rsidRDefault="00296C43" w:rsidP="00296C43">
            <w:pPr>
              <w:widowControl w:val="0"/>
              <w:autoSpaceDE w:val="0"/>
              <w:autoSpaceDN w:val="0"/>
              <w:ind w:left="102"/>
              <w:jc w:val="center"/>
              <w:rPr>
                <w:rFonts w:asciiTheme="minorEastAsia" w:eastAsiaTheme="minorEastAsia" w:hAnsiTheme="minorEastAsia"/>
                <w:color w:val="000000" w:themeColor="text1"/>
              </w:rPr>
            </w:pPr>
          </w:p>
        </w:tc>
        <w:tc>
          <w:tcPr>
            <w:tcW w:w="1275" w:type="dxa"/>
            <w:noWrap/>
            <w:hideMark/>
          </w:tcPr>
          <w:p w14:paraId="797C93A3"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1276" w:type="dxa"/>
            <w:noWrap/>
            <w:hideMark/>
          </w:tcPr>
          <w:p w14:paraId="3B38BF23"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　</w:t>
            </w:r>
          </w:p>
        </w:tc>
        <w:tc>
          <w:tcPr>
            <w:tcW w:w="2410" w:type="dxa"/>
          </w:tcPr>
          <w:p w14:paraId="0B09835A"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p>
        </w:tc>
        <w:tc>
          <w:tcPr>
            <w:tcW w:w="1086" w:type="dxa"/>
            <w:noWrap/>
            <w:hideMark/>
          </w:tcPr>
          <w:p w14:paraId="0700BAD0"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14:paraId="420B69FF" w14:textId="77777777" w:rsidR="00296C43" w:rsidRPr="00547071"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14:paraId="4AEE2A76" w14:textId="77777777" w:rsidR="00296C43" w:rsidRPr="00547071" w:rsidRDefault="00296C43" w:rsidP="00296C43">
            <w:pPr>
              <w:widowControl w:val="0"/>
              <w:autoSpaceDE w:val="0"/>
              <w:autoSpaceDN w:val="0"/>
              <w:ind w:left="117"/>
              <w:jc w:val="center"/>
              <w:rPr>
                <w:rFonts w:asciiTheme="minorEastAsia" w:eastAsiaTheme="minorEastAsia" w:hAnsiTheme="minorEastAsia"/>
                <w:color w:val="000000" w:themeColor="text1"/>
              </w:rPr>
            </w:pPr>
          </w:p>
        </w:tc>
      </w:tr>
    </w:tbl>
    <w:p w14:paraId="7DEECDBB"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t>（注）　以前に交付決定変更があった場合、補助対象経費欄及び補助金額欄は変更後の金額を記載する</w:t>
      </w:r>
    </w:p>
    <w:p w14:paraId="4D57892D" w14:textId="77777777" w:rsidR="00FD11EE" w:rsidRPr="00547071" w:rsidRDefault="00FD11EE" w:rsidP="00FD11EE">
      <w:pPr>
        <w:widowControl w:val="0"/>
        <w:autoSpaceDE w:val="0"/>
        <w:autoSpaceDN w:val="0"/>
        <w:rPr>
          <w:rFonts w:asciiTheme="minorEastAsia" w:eastAsiaTheme="minorEastAsia" w:hAnsiTheme="minorEastAsia"/>
        </w:rPr>
        <w:sectPr w:rsidR="00FD11EE" w:rsidRPr="00547071" w:rsidSect="0039263B">
          <w:pgSz w:w="16838" w:h="11906" w:orient="landscape" w:code="9"/>
          <w:pgMar w:top="737" w:right="1389" w:bottom="624" w:left="1418" w:header="851" w:footer="851" w:gutter="0"/>
          <w:cols w:space="425"/>
          <w:docGrid w:type="lines" w:linePitch="350"/>
        </w:sectPr>
      </w:pPr>
    </w:p>
    <w:p w14:paraId="32366222" w14:textId="77777777" w:rsidR="00FD11EE" w:rsidRPr="00547071" w:rsidRDefault="00FD11EE" w:rsidP="00FD11EE">
      <w:pPr>
        <w:widowControl w:val="0"/>
        <w:autoSpaceDE w:val="0"/>
        <w:autoSpaceDN w:val="0"/>
        <w:rPr>
          <w:rFonts w:asciiTheme="minorEastAsia" w:eastAsiaTheme="minorEastAsia" w:hAnsiTheme="minorEastAsia"/>
        </w:rPr>
      </w:pPr>
      <w:r w:rsidRPr="00547071">
        <w:rPr>
          <w:rFonts w:asciiTheme="minorEastAsia" w:eastAsiaTheme="minorEastAsia" w:hAnsiTheme="minorEastAsia" w:hint="eastAsia"/>
        </w:rPr>
        <w:lastRenderedPageBreak/>
        <w:t>様式第８号（第１３条関係）</w:t>
      </w:r>
    </w:p>
    <w:p w14:paraId="6B5F8392" w14:textId="77777777" w:rsidR="00FD11EE" w:rsidRPr="00547071" w:rsidRDefault="00FD11EE" w:rsidP="00FD11EE">
      <w:pPr>
        <w:widowControl w:val="0"/>
        <w:autoSpaceDE w:val="0"/>
        <w:autoSpaceDN w:val="0"/>
        <w:rPr>
          <w:rFonts w:asciiTheme="minorEastAsia" w:eastAsiaTheme="minorEastAsia" w:hAnsiTheme="minorEastAsia"/>
        </w:rPr>
      </w:pPr>
    </w:p>
    <w:p w14:paraId="4A477458" w14:textId="77777777" w:rsidR="00FD11EE" w:rsidRPr="00547071" w:rsidRDefault="00FD11EE" w:rsidP="00FD11EE">
      <w:pPr>
        <w:widowControl w:val="0"/>
        <w:autoSpaceDE w:val="0"/>
        <w:autoSpaceDN w:val="0"/>
        <w:ind w:rightChars="100" w:right="240"/>
        <w:jc w:val="right"/>
        <w:rPr>
          <w:rFonts w:asciiTheme="minorEastAsia" w:eastAsiaTheme="minorEastAsia" w:hAnsiTheme="minorEastAsia"/>
        </w:rPr>
      </w:pPr>
      <w:r w:rsidRPr="00547071">
        <w:rPr>
          <w:rFonts w:asciiTheme="minorEastAsia" w:eastAsiaTheme="minorEastAsia" w:hAnsiTheme="minorEastAsia" w:hint="eastAsia"/>
        </w:rPr>
        <w:t>第　　　　　　号</w:t>
      </w:r>
    </w:p>
    <w:p w14:paraId="32473AFF" w14:textId="77777777" w:rsidR="00FD11EE" w:rsidRPr="00547071" w:rsidRDefault="00FD11EE" w:rsidP="00FD11EE">
      <w:pPr>
        <w:widowControl w:val="0"/>
        <w:autoSpaceDE w:val="0"/>
        <w:autoSpaceDN w:val="0"/>
        <w:ind w:rightChars="100" w:right="240"/>
        <w:jc w:val="right"/>
        <w:rPr>
          <w:rFonts w:asciiTheme="minorEastAsia" w:eastAsiaTheme="minorEastAsia" w:hAnsiTheme="minorEastAsia"/>
        </w:rPr>
      </w:pPr>
      <w:r w:rsidRPr="00547071">
        <w:rPr>
          <w:rFonts w:asciiTheme="minorEastAsia" w:eastAsiaTheme="minorEastAsia" w:hAnsiTheme="minorEastAsia" w:hint="eastAsia"/>
        </w:rPr>
        <w:t xml:space="preserve">　年　月　日</w:t>
      </w:r>
    </w:p>
    <w:p w14:paraId="71AF191B" w14:textId="77777777" w:rsidR="00FD11EE" w:rsidRPr="00547071" w:rsidRDefault="00FD11EE" w:rsidP="00FD11EE">
      <w:pPr>
        <w:widowControl w:val="0"/>
        <w:autoSpaceDE w:val="0"/>
        <w:autoSpaceDN w:val="0"/>
        <w:rPr>
          <w:rFonts w:asciiTheme="minorEastAsia" w:eastAsiaTheme="minorEastAsia" w:hAnsiTheme="minorEastAsia"/>
        </w:rPr>
      </w:pPr>
    </w:p>
    <w:p w14:paraId="65632428" w14:textId="77777777" w:rsidR="00FD11EE" w:rsidRPr="00547071" w:rsidRDefault="00FD11EE" w:rsidP="00FD11EE">
      <w:pPr>
        <w:widowControl w:val="0"/>
        <w:autoSpaceDE w:val="0"/>
        <w:autoSpaceDN w:val="0"/>
        <w:rPr>
          <w:rFonts w:asciiTheme="minorEastAsia" w:eastAsiaTheme="minorEastAsia" w:hAnsiTheme="minorEastAsia"/>
        </w:rPr>
      </w:pPr>
    </w:p>
    <w:p w14:paraId="276EFC68" w14:textId="77777777" w:rsidR="00FD11EE" w:rsidRPr="00547071" w:rsidRDefault="00FD11EE" w:rsidP="00FD11EE">
      <w:pPr>
        <w:widowControl w:val="0"/>
        <w:autoSpaceDE w:val="0"/>
        <w:autoSpaceDN w:val="0"/>
        <w:ind w:leftChars="100" w:left="240"/>
        <w:rPr>
          <w:rFonts w:asciiTheme="minorEastAsia" w:eastAsiaTheme="minorEastAsia" w:hAnsiTheme="minorEastAsia"/>
        </w:rPr>
      </w:pPr>
      <w:r w:rsidRPr="00547071">
        <w:rPr>
          <w:rFonts w:asciiTheme="minorEastAsia" w:eastAsiaTheme="minorEastAsia" w:hAnsiTheme="minorEastAsia" w:hint="eastAsia"/>
        </w:rPr>
        <w:t xml:space="preserve">　　　　　　　　様</w:t>
      </w:r>
    </w:p>
    <w:p w14:paraId="67D5EE81" w14:textId="77777777" w:rsidR="00FD11EE" w:rsidRPr="00547071" w:rsidRDefault="00FD11EE" w:rsidP="00FD11EE">
      <w:pPr>
        <w:widowControl w:val="0"/>
        <w:autoSpaceDE w:val="0"/>
        <w:autoSpaceDN w:val="0"/>
        <w:rPr>
          <w:rFonts w:asciiTheme="minorEastAsia" w:eastAsiaTheme="minorEastAsia" w:hAnsiTheme="minorEastAsia"/>
        </w:rPr>
      </w:pPr>
    </w:p>
    <w:p w14:paraId="152BCB12" w14:textId="77777777" w:rsidR="00FD11EE" w:rsidRPr="00547071" w:rsidRDefault="00FD11EE" w:rsidP="00FD11EE">
      <w:pPr>
        <w:widowControl w:val="0"/>
        <w:autoSpaceDE w:val="0"/>
        <w:autoSpaceDN w:val="0"/>
        <w:rPr>
          <w:rFonts w:asciiTheme="minorEastAsia" w:eastAsiaTheme="minorEastAsia" w:hAnsiTheme="minorEastAsia"/>
        </w:rPr>
      </w:pPr>
    </w:p>
    <w:p w14:paraId="4C1A1CD9" w14:textId="77777777" w:rsidR="00FD11EE" w:rsidRPr="00547071" w:rsidRDefault="00FD11EE" w:rsidP="00FD11EE">
      <w:pPr>
        <w:widowControl w:val="0"/>
        <w:autoSpaceDE w:val="0"/>
        <w:autoSpaceDN w:val="0"/>
        <w:ind w:rightChars="200" w:right="480" w:firstLineChars="2600" w:firstLine="6240"/>
        <w:jc w:val="left"/>
        <w:rPr>
          <w:rFonts w:asciiTheme="minorEastAsia" w:eastAsiaTheme="minorEastAsia" w:hAnsiTheme="minorEastAsia"/>
        </w:rPr>
      </w:pPr>
      <w:r w:rsidRPr="00547071">
        <w:rPr>
          <w:rFonts w:asciiTheme="minorEastAsia" w:eastAsiaTheme="minorEastAsia" w:hAnsiTheme="minorEastAsia" w:hint="eastAsia"/>
        </w:rPr>
        <w:t xml:space="preserve">三重県知事　　　　　　</w:t>
      </w:r>
    </w:p>
    <w:p w14:paraId="20D18A39" w14:textId="77777777" w:rsidR="00FD11EE" w:rsidRPr="00547071" w:rsidRDefault="00FD11EE" w:rsidP="00FD11EE">
      <w:pPr>
        <w:widowControl w:val="0"/>
        <w:autoSpaceDE w:val="0"/>
        <w:autoSpaceDN w:val="0"/>
        <w:rPr>
          <w:rFonts w:asciiTheme="minorEastAsia" w:eastAsiaTheme="minorEastAsia" w:hAnsiTheme="minorEastAsia"/>
        </w:rPr>
      </w:pPr>
    </w:p>
    <w:p w14:paraId="21B07AEF" w14:textId="77777777" w:rsidR="00FD11EE" w:rsidRPr="00547071" w:rsidRDefault="00FD11EE" w:rsidP="00FD11EE">
      <w:pPr>
        <w:widowControl w:val="0"/>
        <w:autoSpaceDE w:val="0"/>
        <w:autoSpaceDN w:val="0"/>
        <w:rPr>
          <w:rFonts w:asciiTheme="minorEastAsia" w:eastAsiaTheme="minorEastAsia" w:hAnsiTheme="minorEastAsia"/>
        </w:rPr>
      </w:pPr>
    </w:p>
    <w:p w14:paraId="0A68EE95" w14:textId="77777777" w:rsidR="00FD11EE" w:rsidRPr="00547071" w:rsidRDefault="00FD11EE" w:rsidP="00FD11EE">
      <w:pPr>
        <w:jc w:val="center"/>
        <w:rPr>
          <w:rFonts w:asciiTheme="minorEastAsia" w:eastAsiaTheme="minorEastAsia" w:hAnsiTheme="minorEastAsia"/>
          <w:szCs w:val="21"/>
        </w:rPr>
      </w:pPr>
    </w:p>
    <w:p w14:paraId="76956FBD" w14:textId="60FEC23D" w:rsidR="00FD11EE" w:rsidRPr="00547071" w:rsidRDefault="00DE7685" w:rsidP="008448B7">
      <w:pPr>
        <w:jc w:val="center"/>
        <w:rPr>
          <w:rFonts w:asciiTheme="minorEastAsia" w:eastAsiaTheme="minorEastAsia" w:hAnsiTheme="minorEastAsia"/>
          <w:szCs w:val="21"/>
        </w:rPr>
      </w:pPr>
      <w:r w:rsidRPr="00547071">
        <w:rPr>
          <w:rFonts w:asciiTheme="minorEastAsia" w:eastAsiaTheme="minorEastAsia" w:hAnsiTheme="minorEastAsia" w:hint="eastAsia"/>
          <w:szCs w:val="21"/>
        </w:rPr>
        <w:t>令和</w:t>
      </w:r>
      <w:r w:rsidR="00FD11EE" w:rsidRPr="00547071">
        <w:rPr>
          <w:rFonts w:asciiTheme="minorEastAsia" w:eastAsiaTheme="minorEastAsia" w:hAnsiTheme="minorEastAsia" w:hint="eastAsia"/>
          <w:szCs w:val="21"/>
        </w:rPr>
        <w:t xml:space="preserve">　年度</w:t>
      </w:r>
      <w:r w:rsidR="00FD11EE" w:rsidRPr="00547071">
        <w:rPr>
          <w:rFonts w:asciiTheme="minorEastAsia" w:eastAsiaTheme="minorEastAsia" w:hAnsiTheme="minorEastAsia" w:hint="eastAsia"/>
        </w:rPr>
        <w:t>三重県交通事業者燃料価格高騰等対策支援補助金の</w:t>
      </w:r>
      <w:r w:rsidR="00FD11EE" w:rsidRPr="00547071">
        <w:rPr>
          <w:rFonts w:asciiTheme="minorEastAsia" w:eastAsiaTheme="minorEastAsia" w:hAnsiTheme="minorEastAsia" w:hint="eastAsia"/>
          <w:szCs w:val="21"/>
        </w:rPr>
        <w:t>額の確定通知書</w:t>
      </w:r>
    </w:p>
    <w:p w14:paraId="5DECACE7" w14:textId="77777777" w:rsidR="00FD11EE" w:rsidRPr="00547071" w:rsidRDefault="00FD11EE" w:rsidP="00FD11EE">
      <w:pPr>
        <w:rPr>
          <w:rFonts w:asciiTheme="minorEastAsia" w:eastAsiaTheme="minorEastAsia" w:hAnsiTheme="minorEastAsia"/>
          <w:szCs w:val="21"/>
        </w:rPr>
      </w:pPr>
    </w:p>
    <w:p w14:paraId="5BB214E0" w14:textId="77777777" w:rsidR="00FD11EE" w:rsidRPr="00547071" w:rsidRDefault="00FD11EE" w:rsidP="00FD11EE">
      <w:pPr>
        <w:rPr>
          <w:rFonts w:asciiTheme="minorEastAsia" w:eastAsiaTheme="minorEastAsia" w:hAnsiTheme="minorEastAsia"/>
          <w:szCs w:val="21"/>
        </w:rPr>
      </w:pPr>
    </w:p>
    <w:p w14:paraId="59D7B1FC" w14:textId="441BA6B0" w:rsidR="00FD11EE" w:rsidRPr="00547071" w:rsidRDefault="00FD11EE" w:rsidP="00FD11EE">
      <w:pPr>
        <w:rPr>
          <w:rFonts w:asciiTheme="minorEastAsia" w:eastAsiaTheme="minorEastAsia" w:hAnsiTheme="minorEastAsia"/>
          <w:color w:val="000000" w:themeColor="text1"/>
          <w:szCs w:val="21"/>
        </w:rPr>
      </w:pPr>
      <w:r w:rsidRPr="00547071">
        <w:rPr>
          <w:rFonts w:asciiTheme="minorEastAsia" w:eastAsiaTheme="minorEastAsia" w:hAnsiTheme="minorEastAsia" w:hint="eastAsia"/>
          <w:szCs w:val="21"/>
        </w:rPr>
        <w:t xml:space="preserve">　</w:t>
      </w:r>
      <w:r w:rsidR="00DE7685" w:rsidRPr="00547071">
        <w:rPr>
          <w:rFonts w:asciiTheme="minorEastAsia" w:eastAsiaTheme="minorEastAsia" w:hAnsiTheme="minorEastAsia" w:hint="eastAsia"/>
          <w:szCs w:val="21"/>
        </w:rPr>
        <w:t>令和</w:t>
      </w:r>
      <w:r w:rsidRPr="00547071">
        <w:rPr>
          <w:rFonts w:asciiTheme="minorEastAsia" w:eastAsiaTheme="minorEastAsia" w:hAnsiTheme="minorEastAsia" w:hint="eastAsia"/>
          <w:color w:val="000000" w:themeColor="text1"/>
          <w:szCs w:val="21"/>
        </w:rPr>
        <w:t xml:space="preserve">　　年　　月　　日　　付け第　　　号をもって実績報告のあった標記補助金については、</w:t>
      </w:r>
      <w:r w:rsidRPr="00547071">
        <w:rPr>
          <w:rFonts w:asciiTheme="minorEastAsia" w:eastAsiaTheme="minorEastAsia" w:hAnsiTheme="minorEastAsia" w:hint="eastAsia"/>
          <w:color w:val="000000" w:themeColor="text1"/>
        </w:rPr>
        <w:t>三重県交通事業者燃料価格高騰等対策支援補助金交付要領の第１３条の規定</w:t>
      </w:r>
      <w:r w:rsidRPr="00547071">
        <w:rPr>
          <w:rFonts w:asciiTheme="minorEastAsia" w:eastAsiaTheme="minorEastAsia" w:hAnsiTheme="minorEastAsia" w:hint="eastAsia"/>
          <w:color w:val="000000" w:themeColor="text1"/>
          <w:szCs w:val="21"/>
        </w:rPr>
        <w:t>により、下記のとおり確定したので通知します。</w:t>
      </w:r>
    </w:p>
    <w:p w14:paraId="42D3FDDE" w14:textId="77777777" w:rsidR="00FD11EE" w:rsidRPr="00547071" w:rsidRDefault="00FD11EE" w:rsidP="00FD11EE">
      <w:pPr>
        <w:pStyle w:val="a9"/>
        <w:rPr>
          <w:rFonts w:asciiTheme="minorEastAsia" w:eastAsiaTheme="minorEastAsia" w:hAnsiTheme="minorEastAsia"/>
          <w:color w:val="000000" w:themeColor="text1"/>
          <w:szCs w:val="21"/>
        </w:rPr>
      </w:pPr>
    </w:p>
    <w:p w14:paraId="59BF0803" w14:textId="77777777" w:rsidR="00FD11EE" w:rsidRPr="00547071" w:rsidRDefault="00FD11EE" w:rsidP="00FD11EE">
      <w:pPr>
        <w:rPr>
          <w:rFonts w:asciiTheme="minorEastAsia" w:eastAsiaTheme="minorEastAsia" w:hAnsiTheme="minorEastAsia"/>
          <w:color w:val="000000" w:themeColor="text1"/>
          <w:szCs w:val="21"/>
        </w:rPr>
      </w:pPr>
    </w:p>
    <w:p w14:paraId="10A3372E" w14:textId="77777777" w:rsidR="00FD11EE" w:rsidRPr="00547071" w:rsidRDefault="00FD11EE" w:rsidP="00FD11EE">
      <w:pPr>
        <w:rPr>
          <w:rFonts w:asciiTheme="minorEastAsia" w:eastAsiaTheme="minorEastAsia" w:hAnsiTheme="minorEastAsia"/>
          <w:szCs w:val="21"/>
        </w:rPr>
      </w:pPr>
      <w:r w:rsidRPr="00547071">
        <w:rPr>
          <w:rFonts w:asciiTheme="minorEastAsia" w:eastAsiaTheme="minorEastAsia" w:hAnsiTheme="minorEastAsia" w:hint="eastAsia"/>
          <w:szCs w:val="21"/>
        </w:rPr>
        <w:t>１．確定補助金額　　　　　　　　金　　　　　　　　　　円</w:t>
      </w:r>
    </w:p>
    <w:p w14:paraId="60889C40" w14:textId="77777777" w:rsidR="00FD11EE" w:rsidRPr="00547071" w:rsidRDefault="00FD11EE" w:rsidP="00FD11EE">
      <w:pPr>
        <w:rPr>
          <w:rFonts w:asciiTheme="minorEastAsia" w:eastAsiaTheme="minorEastAsia" w:hAnsiTheme="minorEastAsia"/>
          <w:szCs w:val="21"/>
        </w:rPr>
      </w:pPr>
    </w:p>
    <w:p w14:paraId="73DF3A75" w14:textId="77777777" w:rsidR="00FD11EE" w:rsidRPr="00547071" w:rsidRDefault="00FD11EE" w:rsidP="00FD11EE">
      <w:pPr>
        <w:rPr>
          <w:rFonts w:asciiTheme="minorEastAsia" w:eastAsiaTheme="minorEastAsia" w:hAnsiTheme="minorEastAsia"/>
          <w:szCs w:val="21"/>
        </w:rPr>
      </w:pPr>
      <w:r w:rsidRPr="00547071">
        <w:rPr>
          <w:rFonts w:asciiTheme="minorEastAsia" w:eastAsiaTheme="minorEastAsia" w:hAnsiTheme="minorEastAsia"/>
          <w:szCs w:val="21"/>
        </w:rPr>
        <w:br w:type="page"/>
      </w:r>
      <w:r w:rsidRPr="00547071">
        <w:rPr>
          <w:rFonts w:asciiTheme="minorEastAsia" w:eastAsiaTheme="minorEastAsia" w:hAnsiTheme="minorEastAsia" w:hint="eastAsia"/>
          <w:szCs w:val="21"/>
        </w:rPr>
        <w:lastRenderedPageBreak/>
        <w:t>様式第９号</w:t>
      </w:r>
      <w:r w:rsidRPr="00547071">
        <w:rPr>
          <w:rFonts w:asciiTheme="minorEastAsia" w:eastAsiaTheme="minorEastAsia" w:hAnsiTheme="minorEastAsia" w:hint="eastAsia"/>
        </w:rPr>
        <w:t>（第１４条関係）</w:t>
      </w:r>
    </w:p>
    <w:p w14:paraId="55D29A55" w14:textId="77777777" w:rsidR="00FD11EE" w:rsidRPr="00547071" w:rsidRDefault="00FD11EE" w:rsidP="00FD11EE">
      <w:pPr>
        <w:rPr>
          <w:rFonts w:asciiTheme="minorEastAsia" w:eastAsiaTheme="minorEastAsia" w:hAnsiTheme="minorEastAsia"/>
          <w:szCs w:val="21"/>
        </w:rPr>
      </w:pPr>
    </w:p>
    <w:p w14:paraId="0B77843A" w14:textId="77777777" w:rsidR="00FD11EE" w:rsidRPr="00547071" w:rsidRDefault="00FD11EE" w:rsidP="00FD11EE">
      <w:pPr>
        <w:rPr>
          <w:rFonts w:asciiTheme="minorEastAsia" w:eastAsiaTheme="minorEastAsia" w:hAnsiTheme="minorEastAsia"/>
          <w:szCs w:val="21"/>
        </w:rPr>
      </w:pPr>
    </w:p>
    <w:p w14:paraId="03185447" w14:textId="77777777" w:rsidR="00FD11EE" w:rsidRPr="00547071" w:rsidRDefault="00FD11EE" w:rsidP="00FD11EE">
      <w:pPr>
        <w:jc w:val="right"/>
        <w:rPr>
          <w:rFonts w:asciiTheme="minorEastAsia" w:eastAsiaTheme="minorEastAsia" w:hAnsiTheme="minorEastAsia"/>
          <w:szCs w:val="21"/>
        </w:rPr>
      </w:pPr>
      <w:r w:rsidRPr="00547071">
        <w:rPr>
          <w:rFonts w:asciiTheme="minorEastAsia" w:eastAsiaTheme="minorEastAsia" w:hAnsiTheme="minorEastAsia" w:hint="eastAsia"/>
          <w:szCs w:val="21"/>
        </w:rPr>
        <w:t>第　　　　　　号</w:t>
      </w:r>
    </w:p>
    <w:p w14:paraId="5765EBE7" w14:textId="77777777" w:rsidR="00FD11EE" w:rsidRPr="00547071" w:rsidRDefault="00FD11EE" w:rsidP="00FD11EE">
      <w:pPr>
        <w:jc w:val="right"/>
        <w:rPr>
          <w:rFonts w:asciiTheme="minorEastAsia" w:eastAsiaTheme="minorEastAsia" w:hAnsiTheme="minorEastAsia"/>
          <w:szCs w:val="21"/>
        </w:rPr>
      </w:pPr>
      <w:r w:rsidRPr="00547071">
        <w:rPr>
          <w:rFonts w:asciiTheme="minorEastAsia" w:eastAsiaTheme="minorEastAsia" w:hAnsiTheme="minorEastAsia" w:hint="eastAsia"/>
          <w:szCs w:val="21"/>
        </w:rPr>
        <w:t xml:space="preserve">　年　月　日</w:t>
      </w:r>
    </w:p>
    <w:p w14:paraId="7C17DB07" w14:textId="77777777" w:rsidR="00FD11EE" w:rsidRPr="00547071" w:rsidRDefault="00FD11EE" w:rsidP="00FD11EE">
      <w:pPr>
        <w:rPr>
          <w:rFonts w:asciiTheme="minorEastAsia" w:eastAsiaTheme="minorEastAsia" w:hAnsiTheme="minorEastAsia"/>
          <w:szCs w:val="21"/>
        </w:rPr>
      </w:pPr>
    </w:p>
    <w:p w14:paraId="3A3A91C8" w14:textId="77777777" w:rsidR="00FD11EE" w:rsidRPr="00547071" w:rsidRDefault="00FD11EE" w:rsidP="00FD11EE">
      <w:pPr>
        <w:widowControl w:val="0"/>
        <w:autoSpaceDE w:val="0"/>
        <w:autoSpaceDN w:val="0"/>
        <w:rPr>
          <w:rFonts w:asciiTheme="minorEastAsia" w:eastAsiaTheme="minorEastAsia" w:hAnsiTheme="minorEastAsia"/>
        </w:rPr>
      </w:pPr>
    </w:p>
    <w:p w14:paraId="73F77168" w14:textId="77777777" w:rsidR="00FD11EE" w:rsidRPr="00547071" w:rsidRDefault="00FD11EE" w:rsidP="00FD11EE">
      <w:pPr>
        <w:widowControl w:val="0"/>
        <w:autoSpaceDE w:val="0"/>
        <w:autoSpaceDN w:val="0"/>
        <w:ind w:leftChars="100" w:left="240"/>
        <w:rPr>
          <w:rFonts w:asciiTheme="minorEastAsia" w:eastAsiaTheme="minorEastAsia" w:hAnsiTheme="minorEastAsia"/>
        </w:rPr>
      </w:pPr>
      <w:r w:rsidRPr="00547071">
        <w:rPr>
          <w:rFonts w:asciiTheme="minorEastAsia" w:eastAsiaTheme="minorEastAsia" w:hAnsiTheme="minorEastAsia" w:hint="eastAsia"/>
        </w:rPr>
        <w:t>三重県知事　あて</w:t>
      </w:r>
    </w:p>
    <w:p w14:paraId="76C6951E" w14:textId="77777777" w:rsidR="00FD11EE" w:rsidRPr="00547071" w:rsidRDefault="00FD11EE" w:rsidP="00FD11EE">
      <w:pPr>
        <w:widowControl w:val="0"/>
        <w:autoSpaceDE w:val="0"/>
        <w:autoSpaceDN w:val="0"/>
        <w:rPr>
          <w:rFonts w:asciiTheme="minorEastAsia" w:eastAsiaTheme="minorEastAsia" w:hAnsiTheme="minorEastAsia"/>
        </w:rPr>
      </w:pPr>
    </w:p>
    <w:p w14:paraId="3B53A74B" w14:textId="77777777" w:rsidR="00FD11EE" w:rsidRPr="00547071" w:rsidRDefault="00FD11EE" w:rsidP="00FD11EE">
      <w:pPr>
        <w:widowControl w:val="0"/>
        <w:autoSpaceDE w:val="0"/>
        <w:autoSpaceDN w:val="0"/>
        <w:rPr>
          <w:rFonts w:asciiTheme="minorEastAsia" w:eastAsiaTheme="minorEastAsia" w:hAnsiTheme="minorEastAsia"/>
        </w:rPr>
      </w:pPr>
    </w:p>
    <w:p w14:paraId="1345CAC8" w14:textId="77777777" w:rsidR="00FD11EE" w:rsidRPr="00547071" w:rsidRDefault="00FD11EE" w:rsidP="00FD11EE">
      <w:pPr>
        <w:widowControl w:val="0"/>
        <w:autoSpaceDE w:val="0"/>
        <w:autoSpaceDN w:val="0"/>
        <w:ind w:leftChars="2200" w:left="5280"/>
        <w:rPr>
          <w:rFonts w:asciiTheme="minorEastAsia" w:eastAsiaTheme="minorEastAsia" w:hAnsiTheme="minorEastAsia"/>
        </w:rPr>
      </w:pPr>
      <w:r w:rsidRPr="00547071">
        <w:rPr>
          <w:rFonts w:asciiTheme="minorEastAsia" w:eastAsiaTheme="minorEastAsia" w:hAnsiTheme="minorEastAsia"/>
        </w:rPr>
        <w:t>住　　　　所</w:t>
      </w:r>
    </w:p>
    <w:p w14:paraId="778108A9" w14:textId="77777777" w:rsidR="00FD11EE" w:rsidRPr="00547071" w:rsidRDefault="00FD11EE" w:rsidP="00FD11EE">
      <w:pPr>
        <w:widowControl w:val="0"/>
        <w:autoSpaceDE w:val="0"/>
        <w:autoSpaceDN w:val="0"/>
        <w:ind w:rightChars="200" w:right="480"/>
        <w:jc w:val="right"/>
        <w:rPr>
          <w:rFonts w:asciiTheme="minorEastAsia" w:eastAsiaTheme="minorEastAsia" w:hAnsiTheme="minorEastAsia"/>
        </w:rPr>
      </w:pPr>
      <w:r w:rsidRPr="00547071">
        <w:rPr>
          <w:rFonts w:asciiTheme="minorEastAsia" w:eastAsiaTheme="minorEastAsia" w:hAnsiTheme="minorEastAsia" w:hint="eastAsia"/>
        </w:rPr>
        <w:t>氏名又は名称　　　　　　　印</w:t>
      </w:r>
    </w:p>
    <w:p w14:paraId="2C362977" w14:textId="77777777" w:rsidR="00FD11EE" w:rsidRPr="00547071" w:rsidRDefault="00FD11EE" w:rsidP="00FD11EE">
      <w:pPr>
        <w:jc w:val="center"/>
        <w:rPr>
          <w:rFonts w:asciiTheme="minorEastAsia" w:eastAsiaTheme="minorEastAsia" w:hAnsiTheme="minorEastAsia"/>
          <w:szCs w:val="21"/>
        </w:rPr>
      </w:pPr>
    </w:p>
    <w:p w14:paraId="34E18DA0" w14:textId="77777777" w:rsidR="00FD11EE" w:rsidRPr="00547071" w:rsidRDefault="00FD11EE" w:rsidP="00FD11EE">
      <w:pPr>
        <w:jc w:val="center"/>
        <w:rPr>
          <w:rFonts w:asciiTheme="minorEastAsia" w:eastAsiaTheme="minorEastAsia" w:hAnsiTheme="minorEastAsia"/>
          <w:szCs w:val="21"/>
        </w:rPr>
      </w:pPr>
    </w:p>
    <w:p w14:paraId="4C031355" w14:textId="79CAFAAB" w:rsidR="00FD11EE" w:rsidRPr="00547071" w:rsidRDefault="00FD11EE" w:rsidP="008448B7">
      <w:pPr>
        <w:jc w:val="center"/>
        <w:rPr>
          <w:rFonts w:asciiTheme="minorEastAsia" w:eastAsiaTheme="minorEastAsia" w:hAnsiTheme="minorEastAsia"/>
          <w:szCs w:val="21"/>
        </w:rPr>
      </w:pPr>
      <w:r w:rsidRPr="00547071">
        <w:rPr>
          <w:rFonts w:asciiTheme="minorEastAsia" w:eastAsiaTheme="minorEastAsia" w:hAnsiTheme="minorEastAsia" w:hint="eastAsia"/>
          <w:color w:val="000000" w:themeColor="text1"/>
          <w:szCs w:val="21"/>
        </w:rPr>
        <w:t xml:space="preserve">　</w:t>
      </w:r>
      <w:r w:rsidR="00DE7685" w:rsidRPr="00547071">
        <w:rPr>
          <w:rFonts w:asciiTheme="minorEastAsia" w:eastAsiaTheme="minorEastAsia" w:hAnsiTheme="minorEastAsia" w:hint="eastAsia"/>
          <w:szCs w:val="21"/>
        </w:rPr>
        <w:t>令和</w:t>
      </w:r>
      <w:r w:rsidRPr="00547071">
        <w:rPr>
          <w:rFonts w:asciiTheme="minorEastAsia" w:eastAsiaTheme="minorEastAsia" w:hAnsiTheme="minorEastAsia" w:hint="eastAsia"/>
          <w:szCs w:val="21"/>
        </w:rPr>
        <w:t xml:space="preserve">　年度</w:t>
      </w:r>
      <w:r w:rsidRPr="00547071">
        <w:rPr>
          <w:rFonts w:asciiTheme="minorEastAsia" w:eastAsiaTheme="minorEastAsia" w:hAnsiTheme="minorEastAsia" w:hint="eastAsia"/>
        </w:rPr>
        <w:t>三重県交通事業者燃料価格高騰等対策支援補助金</w:t>
      </w:r>
      <w:r w:rsidRPr="00547071">
        <w:rPr>
          <w:rFonts w:asciiTheme="minorEastAsia" w:eastAsiaTheme="minorEastAsia" w:hAnsiTheme="minorEastAsia" w:hint="eastAsia"/>
          <w:szCs w:val="21"/>
        </w:rPr>
        <w:t>支払請求書</w:t>
      </w:r>
    </w:p>
    <w:p w14:paraId="2D098669" w14:textId="77777777" w:rsidR="00FD11EE" w:rsidRPr="00547071" w:rsidRDefault="00FD11EE" w:rsidP="00FD11EE">
      <w:pPr>
        <w:jc w:val="center"/>
        <w:rPr>
          <w:rFonts w:asciiTheme="minorEastAsia" w:eastAsiaTheme="minorEastAsia" w:hAnsiTheme="minorEastAsia"/>
          <w:szCs w:val="21"/>
        </w:rPr>
      </w:pPr>
    </w:p>
    <w:p w14:paraId="61763E83" w14:textId="01354330" w:rsidR="00FD11EE" w:rsidRPr="00547071" w:rsidRDefault="00DE7685" w:rsidP="00FD11EE">
      <w:pPr>
        <w:ind w:firstLineChars="100" w:firstLine="240"/>
        <w:jc w:val="left"/>
        <w:rPr>
          <w:rFonts w:asciiTheme="minorEastAsia" w:eastAsiaTheme="minorEastAsia" w:hAnsiTheme="minorEastAsia"/>
          <w:color w:val="000000" w:themeColor="text1"/>
          <w:szCs w:val="21"/>
        </w:rPr>
      </w:pPr>
      <w:r w:rsidRPr="00547071">
        <w:rPr>
          <w:rFonts w:asciiTheme="minorEastAsia" w:eastAsiaTheme="minorEastAsia" w:hAnsiTheme="minorEastAsia" w:hint="eastAsia"/>
          <w:szCs w:val="21"/>
        </w:rPr>
        <w:t>令和</w:t>
      </w:r>
      <w:r w:rsidR="00FD11EE" w:rsidRPr="00547071">
        <w:rPr>
          <w:rFonts w:asciiTheme="minorEastAsia" w:eastAsiaTheme="minorEastAsia" w:hAnsiTheme="minorEastAsia" w:hint="eastAsia"/>
          <w:szCs w:val="21"/>
        </w:rPr>
        <w:t xml:space="preserve">　</w:t>
      </w:r>
      <w:r w:rsidR="00FD11EE" w:rsidRPr="00547071">
        <w:rPr>
          <w:rFonts w:asciiTheme="minorEastAsia" w:eastAsiaTheme="minorEastAsia" w:hAnsiTheme="minorEastAsia" w:hint="eastAsia"/>
          <w:color w:val="000000" w:themeColor="text1"/>
          <w:szCs w:val="21"/>
        </w:rPr>
        <w:t xml:space="preserve">　年　　月　　日　　付け　　　　第　　　号で補助金の額の確定のあった標記補助金について、下記のとおり補助金の支払いを請求します。</w:t>
      </w:r>
    </w:p>
    <w:p w14:paraId="104915AA" w14:textId="77777777" w:rsidR="00FD11EE" w:rsidRPr="00547071" w:rsidRDefault="00FD11EE" w:rsidP="00FD11EE">
      <w:pPr>
        <w:rPr>
          <w:rFonts w:asciiTheme="minorEastAsia" w:eastAsiaTheme="minorEastAsia" w:hAnsiTheme="minorEastAsia"/>
          <w:color w:val="000000" w:themeColor="text1"/>
          <w:szCs w:val="21"/>
        </w:rPr>
      </w:pPr>
    </w:p>
    <w:p w14:paraId="5ED0C7B7" w14:textId="77777777" w:rsidR="00FD11EE" w:rsidRPr="00547071" w:rsidRDefault="00FD11EE" w:rsidP="00FD11EE">
      <w:pPr>
        <w:pStyle w:val="a9"/>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記</w:t>
      </w:r>
    </w:p>
    <w:p w14:paraId="0A8A90B9"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p>
    <w:p w14:paraId="00DEC980"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１．補　助　金　額　　　　金　　　　　　　　　　　　　　円</w:t>
      </w:r>
    </w:p>
    <w:p w14:paraId="7DE4E121"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p>
    <w:p w14:paraId="509DA094"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２．受　　取　　人　　　　住所</w:t>
      </w:r>
    </w:p>
    <w:p w14:paraId="4A26413B"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 xml:space="preserve">　　（口座名義）　　　　　氏名</w:t>
      </w:r>
    </w:p>
    <w:p w14:paraId="38A14AC0"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p>
    <w:p w14:paraId="1EBD8B2F"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３．振込先金融機関</w:t>
      </w:r>
    </w:p>
    <w:p w14:paraId="68913EF9"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 xml:space="preserve">　　及び支店名</w:t>
      </w:r>
    </w:p>
    <w:p w14:paraId="2729B970"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p>
    <w:p w14:paraId="06BBD582"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４．預　金　種　別</w:t>
      </w:r>
    </w:p>
    <w:p w14:paraId="6EFA8B34"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p>
    <w:p w14:paraId="1CBB45D3"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５．口　座　番　号</w:t>
      </w:r>
    </w:p>
    <w:p w14:paraId="577273E9"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p>
    <w:p w14:paraId="5CD59DB1" w14:textId="77777777" w:rsidR="00FD11EE" w:rsidRPr="00547071" w:rsidRDefault="00FD11EE" w:rsidP="00FD11EE">
      <w:pPr>
        <w:ind w:firstLineChars="135" w:firstLine="324"/>
        <w:rPr>
          <w:rFonts w:asciiTheme="minorEastAsia" w:eastAsiaTheme="minorEastAsia" w:hAnsiTheme="minorEastAsia"/>
          <w:color w:val="000000" w:themeColor="text1"/>
          <w:szCs w:val="21"/>
        </w:rPr>
      </w:pPr>
    </w:p>
    <w:p w14:paraId="0A0F664C" w14:textId="77777777" w:rsidR="00FD11EE" w:rsidRPr="00547071" w:rsidRDefault="00FD11EE" w:rsidP="00FD11EE">
      <w:pPr>
        <w:rPr>
          <w:rFonts w:asciiTheme="minorEastAsia" w:eastAsiaTheme="minorEastAsia" w:hAnsiTheme="minorEastAsia"/>
          <w:color w:val="000000" w:themeColor="text1"/>
          <w:sz w:val="20"/>
          <w:szCs w:val="20"/>
        </w:rPr>
      </w:pPr>
      <w:r w:rsidRPr="00547071">
        <w:rPr>
          <w:rFonts w:asciiTheme="minorEastAsia" w:eastAsiaTheme="minorEastAsia" w:hAnsiTheme="minorEastAsia" w:hint="eastAsia"/>
          <w:color w:val="000000" w:themeColor="text1"/>
          <w:sz w:val="20"/>
          <w:szCs w:val="20"/>
        </w:rPr>
        <w:t>※金融機関名及び口座名義にふりがなを入れること。</w:t>
      </w:r>
    </w:p>
    <w:p w14:paraId="0BD420AB" w14:textId="77777777" w:rsidR="00FD11EE" w:rsidRPr="00547071" w:rsidRDefault="00FD11EE" w:rsidP="00FD11EE">
      <w:pPr>
        <w:rPr>
          <w:rFonts w:asciiTheme="minorEastAsia" w:eastAsiaTheme="minorEastAsia" w:hAnsiTheme="minorEastAsia"/>
          <w:color w:val="000000" w:themeColor="text1"/>
          <w:szCs w:val="21"/>
        </w:rPr>
      </w:pPr>
      <w:r w:rsidRPr="00547071">
        <w:rPr>
          <w:rFonts w:asciiTheme="minorEastAsia" w:eastAsiaTheme="minorEastAsia" w:hAnsiTheme="minorEastAsia"/>
          <w:color w:val="000000" w:themeColor="text1"/>
          <w:szCs w:val="21"/>
        </w:rPr>
        <w:br w:type="page"/>
      </w:r>
    </w:p>
    <w:p w14:paraId="63F5F64B" w14:textId="77777777" w:rsidR="00FD11EE" w:rsidRPr="00547071" w:rsidRDefault="00FD11EE" w:rsidP="00FD11EE">
      <w:pPr>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lastRenderedPageBreak/>
        <w:t>様式第１０号</w:t>
      </w:r>
      <w:r w:rsidRPr="00547071">
        <w:rPr>
          <w:rFonts w:asciiTheme="minorEastAsia" w:eastAsiaTheme="minorEastAsia" w:hAnsiTheme="minorEastAsia" w:hint="eastAsia"/>
          <w:color w:val="000000" w:themeColor="text1"/>
        </w:rPr>
        <w:t>（第２０条関係）</w:t>
      </w:r>
    </w:p>
    <w:p w14:paraId="6DF68198" w14:textId="77777777" w:rsidR="00FD11EE" w:rsidRPr="00547071" w:rsidRDefault="00FD11EE" w:rsidP="00FD11EE">
      <w:pPr>
        <w:rPr>
          <w:rFonts w:asciiTheme="minorEastAsia" w:eastAsiaTheme="minorEastAsia" w:hAnsiTheme="minorEastAsia"/>
          <w:color w:val="000000" w:themeColor="text1"/>
          <w:szCs w:val="21"/>
        </w:rPr>
      </w:pPr>
    </w:p>
    <w:p w14:paraId="24D6A912" w14:textId="77777777" w:rsidR="00FD11EE" w:rsidRPr="00547071" w:rsidRDefault="00FD11EE" w:rsidP="00FD11EE">
      <w:pPr>
        <w:rPr>
          <w:rFonts w:asciiTheme="minorEastAsia" w:eastAsiaTheme="minorEastAsia" w:hAnsiTheme="minorEastAsia"/>
          <w:color w:val="000000" w:themeColor="text1"/>
          <w:szCs w:val="21"/>
        </w:rPr>
      </w:pPr>
    </w:p>
    <w:p w14:paraId="5A20CCF6" w14:textId="77777777" w:rsidR="00FD11EE" w:rsidRPr="00547071" w:rsidRDefault="00FD11EE" w:rsidP="00FD11EE">
      <w:pPr>
        <w:jc w:val="right"/>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第　　　　　　号</w:t>
      </w:r>
    </w:p>
    <w:p w14:paraId="3763E6C3" w14:textId="77777777" w:rsidR="00FD11EE" w:rsidRPr="00547071" w:rsidRDefault="00FD11EE" w:rsidP="00FD11EE">
      <w:pPr>
        <w:jc w:val="right"/>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 xml:space="preserve">　年　月　日</w:t>
      </w:r>
    </w:p>
    <w:p w14:paraId="0E98A82D" w14:textId="77777777" w:rsidR="00FD11EE" w:rsidRPr="00547071" w:rsidRDefault="00FD11EE" w:rsidP="00FD11EE">
      <w:pPr>
        <w:rPr>
          <w:rFonts w:asciiTheme="minorEastAsia" w:eastAsiaTheme="minorEastAsia" w:hAnsiTheme="minorEastAsia"/>
          <w:color w:val="000000" w:themeColor="text1"/>
          <w:szCs w:val="21"/>
        </w:rPr>
      </w:pPr>
    </w:p>
    <w:p w14:paraId="117877F4"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559E888E" w14:textId="77777777" w:rsidR="00FD11EE" w:rsidRPr="00547071" w:rsidRDefault="00FD11EE" w:rsidP="00FD11EE">
      <w:pPr>
        <w:widowControl w:val="0"/>
        <w:autoSpaceDE w:val="0"/>
        <w:autoSpaceDN w:val="0"/>
        <w:ind w:leftChars="100" w:left="240"/>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三重県知事　あて</w:t>
      </w:r>
    </w:p>
    <w:p w14:paraId="3DE9A347"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47299FA7" w14:textId="77777777" w:rsidR="00FD11EE" w:rsidRPr="00547071" w:rsidRDefault="00FD11EE" w:rsidP="00FD11EE">
      <w:pPr>
        <w:widowControl w:val="0"/>
        <w:autoSpaceDE w:val="0"/>
        <w:autoSpaceDN w:val="0"/>
        <w:rPr>
          <w:rFonts w:asciiTheme="minorEastAsia" w:eastAsiaTheme="minorEastAsia" w:hAnsiTheme="minorEastAsia"/>
          <w:color w:val="000000" w:themeColor="text1"/>
        </w:rPr>
      </w:pPr>
    </w:p>
    <w:p w14:paraId="22DEA0BD" w14:textId="77777777" w:rsidR="00FD11EE" w:rsidRPr="00547071" w:rsidRDefault="00FD11EE" w:rsidP="00FD11EE">
      <w:pPr>
        <w:widowControl w:val="0"/>
        <w:autoSpaceDE w:val="0"/>
        <w:autoSpaceDN w:val="0"/>
        <w:ind w:leftChars="2200" w:left="5280"/>
        <w:rPr>
          <w:rFonts w:asciiTheme="minorEastAsia" w:eastAsiaTheme="minorEastAsia" w:hAnsiTheme="minorEastAsia"/>
          <w:color w:val="000000" w:themeColor="text1"/>
        </w:rPr>
      </w:pPr>
      <w:r w:rsidRPr="00547071">
        <w:rPr>
          <w:rFonts w:asciiTheme="minorEastAsia" w:eastAsiaTheme="minorEastAsia" w:hAnsiTheme="minorEastAsia"/>
          <w:color w:val="000000" w:themeColor="text1"/>
        </w:rPr>
        <w:t>住　　　　所</w:t>
      </w:r>
    </w:p>
    <w:p w14:paraId="51C928AF" w14:textId="77777777" w:rsidR="00FD11EE" w:rsidRPr="00547071" w:rsidRDefault="00FD11EE" w:rsidP="00FD11EE">
      <w:pPr>
        <w:widowControl w:val="0"/>
        <w:autoSpaceDE w:val="0"/>
        <w:autoSpaceDN w:val="0"/>
        <w:ind w:rightChars="200" w:right="480" w:firstLineChars="2200" w:firstLine="5280"/>
        <w:jc w:val="left"/>
        <w:rPr>
          <w:rFonts w:asciiTheme="minorEastAsia" w:eastAsiaTheme="minorEastAsia" w:hAnsiTheme="minorEastAsia"/>
          <w:color w:val="000000" w:themeColor="text1"/>
        </w:rPr>
      </w:pPr>
      <w:r w:rsidRPr="00547071">
        <w:rPr>
          <w:rFonts w:asciiTheme="minorEastAsia" w:eastAsiaTheme="minorEastAsia" w:hAnsiTheme="minorEastAsia" w:hint="eastAsia"/>
          <w:color w:val="000000" w:themeColor="text1"/>
        </w:rPr>
        <w:t xml:space="preserve">氏名又は名称　　　　　　　</w:t>
      </w:r>
    </w:p>
    <w:p w14:paraId="2D2A99FE" w14:textId="77777777" w:rsidR="00FD11EE" w:rsidRPr="00547071" w:rsidRDefault="00FD11EE" w:rsidP="00FD11EE">
      <w:pPr>
        <w:jc w:val="center"/>
        <w:rPr>
          <w:rFonts w:asciiTheme="minorEastAsia" w:eastAsiaTheme="minorEastAsia" w:hAnsiTheme="minorEastAsia"/>
          <w:color w:val="000000" w:themeColor="text1"/>
          <w:szCs w:val="21"/>
        </w:rPr>
      </w:pPr>
    </w:p>
    <w:p w14:paraId="566265A3" w14:textId="77777777" w:rsidR="00FD11EE" w:rsidRPr="00547071" w:rsidRDefault="00FD11EE" w:rsidP="00FD11EE">
      <w:pPr>
        <w:jc w:val="center"/>
        <w:rPr>
          <w:rFonts w:asciiTheme="minorEastAsia" w:eastAsiaTheme="minorEastAsia" w:hAnsiTheme="minorEastAsia"/>
          <w:color w:val="000000" w:themeColor="text1"/>
          <w:szCs w:val="21"/>
        </w:rPr>
      </w:pPr>
    </w:p>
    <w:p w14:paraId="17E1F92E" w14:textId="77777777" w:rsidR="00FD11EE" w:rsidRPr="00547071" w:rsidRDefault="00FD11EE" w:rsidP="00FD11EE">
      <w:pPr>
        <w:jc w:val="center"/>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 xml:space="preserve">　　財産処分承認申請書</w:t>
      </w:r>
    </w:p>
    <w:p w14:paraId="532120D1" w14:textId="77777777" w:rsidR="00FD11EE" w:rsidRPr="00547071" w:rsidRDefault="00FD11EE" w:rsidP="00FD11EE">
      <w:pPr>
        <w:pStyle w:val="a9"/>
        <w:rPr>
          <w:rFonts w:asciiTheme="minorEastAsia" w:eastAsiaTheme="minorEastAsia" w:hAnsiTheme="minorEastAsia"/>
          <w:color w:val="000000" w:themeColor="text1"/>
          <w:szCs w:val="21"/>
        </w:rPr>
      </w:pPr>
    </w:p>
    <w:p w14:paraId="38F4DA3A" w14:textId="77777777" w:rsidR="00FD11EE" w:rsidRPr="00547071" w:rsidRDefault="00FD11EE" w:rsidP="00FD11EE">
      <w:pPr>
        <w:jc w:val="center"/>
        <w:rPr>
          <w:rFonts w:asciiTheme="minorEastAsia" w:eastAsiaTheme="minorEastAsia" w:hAnsiTheme="minorEastAsia"/>
          <w:color w:val="000000" w:themeColor="text1"/>
          <w:szCs w:val="21"/>
        </w:rPr>
      </w:pPr>
    </w:p>
    <w:p w14:paraId="2464B6EB" w14:textId="697C4DC8" w:rsidR="00FD11EE" w:rsidRPr="00547071" w:rsidRDefault="00DE7685" w:rsidP="00FD11EE">
      <w:pPr>
        <w:ind w:firstLineChars="100" w:firstLine="240"/>
        <w:jc w:val="left"/>
        <w:rPr>
          <w:rFonts w:asciiTheme="minorEastAsia" w:eastAsiaTheme="minorEastAsia" w:hAnsiTheme="minorEastAsia"/>
          <w:color w:val="000000" w:themeColor="text1"/>
          <w:szCs w:val="21"/>
        </w:rPr>
      </w:pPr>
      <w:r w:rsidRPr="00547071">
        <w:rPr>
          <w:rFonts w:asciiTheme="minorEastAsia" w:eastAsiaTheme="minorEastAsia" w:hAnsiTheme="minorEastAsia" w:hint="eastAsia"/>
          <w:szCs w:val="21"/>
        </w:rPr>
        <w:t>令和</w:t>
      </w:r>
      <w:r w:rsidR="00FD11EE" w:rsidRPr="00547071">
        <w:rPr>
          <w:rFonts w:asciiTheme="minorEastAsia" w:eastAsiaTheme="minorEastAsia" w:hAnsiTheme="minorEastAsia" w:hint="eastAsia"/>
          <w:color w:val="000000" w:themeColor="text1"/>
          <w:szCs w:val="21"/>
        </w:rPr>
        <w:t xml:space="preserve">　年度</w:t>
      </w:r>
      <w:r w:rsidR="00FD11EE" w:rsidRPr="00547071">
        <w:rPr>
          <w:rFonts w:asciiTheme="minorEastAsia" w:eastAsiaTheme="minorEastAsia" w:hAnsiTheme="minorEastAsia" w:hint="eastAsia"/>
          <w:color w:val="000000" w:themeColor="text1"/>
        </w:rPr>
        <w:t>三重県交通事業者燃料価格高騰等対策支援補助金</w:t>
      </w:r>
      <w:r w:rsidR="00FD11EE" w:rsidRPr="00547071">
        <w:rPr>
          <w:rFonts w:asciiTheme="minorEastAsia" w:eastAsiaTheme="minorEastAsia" w:hAnsiTheme="minorEastAsia" w:hint="eastAsia"/>
          <w:color w:val="000000" w:themeColor="text1"/>
          <w:szCs w:val="21"/>
        </w:rPr>
        <w:t>に係る補助対象事業により取得した財産を、下記のとおり処分したいので、</w:t>
      </w:r>
      <w:r w:rsidR="00FD11EE" w:rsidRPr="00547071">
        <w:rPr>
          <w:rFonts w:asciiTheme="minorEastAsia" w:eastAsiaTheme="minorEastAsia" w:hAnsiTheme="minorEastAsia" w:hint="eastAsia"/>
          <w:color w:val="000000" w:themeColor="text1"/>
        </w:rPr>
        <w:t>三重県交通事業者燃料価格高騰等対策支援補助金交付要領の</w:t>
      </w:r>
      <w:r w:rsidR="00FD11EE" w:rsidRPr="00547071">
        <w:rPr>
          <w:rFonts w:asciiTheme="minorEastAsia" w:eastAsiaTheme="minorEastAsia" w:hAnsiTheme="minorEastAsia" w:hint="eastAsia"/>
          <w:color w:val="000000" w:themeColor="text1"/>
          <w:szCs w:val="21"/>
        </w:rPr>
        <w:t>第２０条の規定に基づき、申請します。</w:t>
      </w:r>
    </w:p>
    <w:p w14:paraId="46CA12AA" w14:textId="77777777" w:rsidR="00FD11EE" w:rsidRPr="00547071" w:rsidRDefault="00FD11EE" w:rsidP="00FD11EE">
      <w:pPr>
        <w:rPr>
          <w:rFonts w:asciiTheme="minorEastAsia" w:eastAsiaTheme="minorEastAsia" w:hAnsiTheme="minorEastAsia"/>
          <w:color w:val="000000" w:themeColor="text1"/>
          <w:szCs w:val="21"/>
        </w:rPr>
      </w:pPr>
    </w:p>
    <w:p w14:paraId="513ACD90" w14:textId="77777777" w:rsidR="00FD11EE" w:rsidRPr="00547071" w:rsidRDefault="00FD11EE" w:rsidP="00FD11EE">
      <w:pPr>
        <w:jc w:val="center"/>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記</w:t>
      </w:r>
    </w:p>
    <w:p w14:paraId="57ECE3EE" w14:textId="77777777" w:rsidR="00FD11EE" w:rsidRPr="00547071" w:rsidRDefault="00FD11EE" w:rsidP="00FD11EE">
      <w:pPr>
        <w:rPr>
          <w:rFonts w:asciiTheme="minorEastAsia" w:eastAsiaTheme="minorEastAsia" w:hAnsiTheme="minorEastAsia"/>
          <w:color w:val="000000" w:themeColor="text1"/>
          <w:szCs w:val="21"/>
        </w:rPr>
      </w:pPr>
    </w:p>
    <w:p w14:paraId="35F0FA67" w14:textId="77777777" w:rsidR="00FD11EE" w:rsidRPr="00547071" w:rsidRDefault="00FD11EE" w:rsidP="00FD11EE">
      <w:pPr>
        <w:ind w:leftChars="100" w:left="240" w:firstLineChars="100" w:firstLine="240"/>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１．処分しようとする財産の明細</w:t>
      </w:r>
    </w:p>
    <w:p w14:paraId="78C30C31" w14:textId="77777777" w:rsidR="00FD11EE" w:rsidRPr="00547071" w:rsidRDefault="00FD11EE" w:rsidP="00FD11EE">
      <w:pPr>
        <w:rPr>
          <w:rFonts w:asciiTheme="minorEastAsia" w:eastAsiaTheme="minorEastAsia" w:hAnsiTheme="minorEastAsia"/>
          <w:color w:val="000000" w:themeColor="text1"/>
          <w:szCs w:val="21"/>
        </w:rPr>
      </w:pPr>
    </w:p>
    <w:p w14:paraId="6DB7BEA4" w14:textId="77777777" w:rsidR="00FD11EE" w:rsidRPr="00547071" w:rsidRDefault="00FD11EE" w:rsidP="00FD11EE">
      <w:pPr>
        <w:ind w:leftChars="100" w:left="240" w:firstLineChars="100" w:firstLine="240"/>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２．処分の内容</w:t>
      </w:r>
    </w:p>
    <w:p w14:paraId="3D1989BF" w14:textId="77777777" w:rsidR="00FD11EE" w:rsidRPr="00547071" w:rsidRDefault="00FD11EE" w:rsidP="00FD11EE">
      <w:pPr>
        <w:rPr>
          <w:rFonts w:asciiTheme="minorEastAsia" w:eastAsiaTheme="minorEastAsia" w:hAnsiTheme="minorEastAsia"/>
          <w:color w:val="000000" w:themeColor="text1"/>
          <w:szCs w:val="21"/>
        </w:rPr>
      </w:pPr>
    </w:p>
    <w:p w14:paraId="17C63B15" w14:textId="77777777" w:rsidR="00FD11EE" w:rsidRPr="00547071" w:rsidRDefault="00FD11EE" w:rsidP="00FD11EE">
      <w:pPr>
        <w:ind w:leftChars="100" w:left="240" w:firstLineChars="100" w:firstLine="240"/>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３．処分しようとする理由</w:t>
      </w:r>
    </w:p>
    <w:p w14:paraId="2AD54E2D" w14:textId="77777777" w:rsidR="00FD11EE" w:rsidRPr="00547071" w:rsidRDefault="00FD11EE" w:rsidP="00FD11EE">
      <w:pPr>
        <w:rPr>
          <w:rFonts w:asciiTheme="minorEastAsia" w:eastAsiaTheme="minorEastAsia" w:hAnsiTheme="minorEastAsia"/>
          <w:color w:val="000000" w:themeColor="text1"/>
          <w:szCs w:val="21"/>
        </w:rPr>
      </w:pPr>
    </w:p>
    <w:p w14:paraId="5424DB01" w14:textId="77777777" w:rsidR="00FD11EE" w:rsidRPr="00547071" w:rsidRDefault="00FD11EE" w:rsidP="00FD11EE">
      <w:pPr>
        <w:ind w:leftChars="100" w:left="240" w:firstLineChars="100" w:firstLine="240"/>
        <w:rPr>
          <w:rFonts w:asciiTheme="minorEastAsia" w:eastAsiaTheme="minorEastAsia" w:hAnsiTheme="minorEastAsia"/>
          <w:color w:val="000000" w:themeColor="text1"/>
          <w:szCs w:val="21"/>
        </w:rPr>
      </w:pPr>
      <w:r w:rsidRPr="00547071">
        <w:rPr>
          <w:rFonts w:asciiTheme="minorEastAsia" w:eastAsiaTheme="minorEastAsia" w:hAnsiTheme="minorEastAsia" w:hint="eastAsia"/>
          <w:color w:val="000000" w:themeColor="text1"/>
          <w:szCs w:val="21"/>
        </w:rPr>
        <w:t>４．その他必要な事項</w:t>
      </w:r>
    </w:p>
    <w:p w14:paraId="24F29A38" w14:textId="77777777" w:rsidR="00FD11EE" w:rsidRPr="00547071" w:rsidRDefault="00FD11EE" w:rsidP="00FD11EE">
      <w:pPr>
        <w:rPr>
          <w:rFonts w:asciiTheme="minorEastAsia" w:eastAsiaTheme="minorEastAsia" w:hAnsiTheme="minorEastAsia"/>
          <w:color w:val="000000" w:themeColor="text1"/>
          <w:szCs w:val="21"/>
        </w:rPr>
      </w:pPr>
    </w:p>
    <w:p w14:paraId="0A131C8E" w14:textId="77777777" w:rsidR="00FD11EE" w:rsidRPr="00547071" w:rsidRDefault="00FD11EE" w:rsidP="00FD11EE">
      <w:pPr>
        <w:rPr>
          <w:rFonts w:asciiTheme="minorEastAsia" w:eastAsiaTheme="minorEastAsia" w:hAnsiTheme="minorEastAsia"/>
          <w:szCs w:val="21"/>
        </w:rPr>
      </w:pPr>
      <w:r w:rsidRPr="00547071">
        <w:rPr>
          <w:rFonts w:asciiTheme="minorEastAsia" w:eastAsiaTheme="minorEastAsia" w:hAnsiTheme="minorEastAsia"/>
          <w:color w:val="000000" w:themeColor="text1"/>
          <w:szCs w:val="21"/>
        </w:rPr>
        <w:br w:type="page"/>
      </w:r>
      <w:r w:rsidRPr="00547071">
        <w:rPr>
          <w:rFonts w:asciiTheme="minorEastAsia" w:eastAsiaTheme="minorEastAsia" w:hAnsiTheme="minorEastAsia" w:hint="eastAsia"/>
          <w:szCs w:val="21"/>
        </w:rPr>
        <w:lastRenderedPageBreak/>
        <w:t>様式第１１号</w:t>
      </w:r>
    </w:p>
    <w:p w14:paraId="1A3B2EA2" w14:textId="77777777" w:rsidR="00FD11EE" w:rsidRPr="00547071" w:rsidRDefault="00FD11EE" w:rsidP="00FD11EE">
      <w:pPr>
        <w:rPr>
          <w:rFonts w:asciiTheme="minorEastAsia" w:eastAsiaTheme="minorEastAsia" w:hAnsiTheme="minorEastAsia"/>
          <w:szCs w:val="21"/>
        </w:rPr>
      </w:pPr>
    </w:p>
    <w:p w14:paraId="6B78B56C" w14:textId="77777777" w:rsidR="00FD11EE" w:rsidRPr="00547071" w:rsidRDefault="00FD11EE" w:rsidP="00FD11EE">
      <w:pPr>
        <w:rPr>
          <w:rFonts w:asciiTheme="minorEastAsia" w:eastAsiaTheme="minorEastAsia" w:hAnsiTheme="minorEastAsia"/>
          <w:szCs w:val="21"/>
        </w:rPr>
      </w:pPr>
    </w:p>
    <w:p w14:paraId="10D4CF66" w14:textId="77777777" w:rsidR="00FD11EE" w:rsidRPr="00547071" w:rsidRDefault="00FD11EE" w:rsidP="00FD11EE">
      <w:pPr>
        <w:jc w:val="right"/>
        <w:rPr>
          <w:rFonts w:asciiTheme="minorEastAsia" w:eastAsiaTheme="minorEastAsia" w:hAnsiTheme="minorEastAsia"/>
          <w:szCs w:val="21"/>
        </w:rPr>
      </w:pPr>
      <w:r w:rsidRPr="00547071">
        <w:rPr>
          <w:rFonts w:asciiTheme="minorEastAsia" w:eastAsiaTheme="minorEastAsia" w:hAnsiTheme="minorEastAsia" w:hint="eastAsia"/>
          <w:szCs w:val="21"/>
        </w:rPr>
        <w:t>第　　　　　　号</w:t>
      </w:r>
    </w:p>
    <w:p w14:paraId="4F25238B" w14:textId="77777777" w:rsidR="00FD11EE" w:rsidRPr="00547071" w:rsidRDefault="00FD11EE" w:rsidP="00FD11EE">
      <w:pPr>
        <w:jc w:val="right"/>
        <w:rPr>
          <w:rFonts w:asciiTheme="minorEastAsia" w:eastAsiaTheme="minorEastAsia" w:hAnsiTheme="minorEastAsia"/>
          <w:szCs w:val="21"/>
        </w:rPr>
      </w:pPr>
      <w:r w:rsidRPr="00547071">
        <w:rPr>
          <w:rFonts w:asciiTheme="minorEastAsia" w:eastAsiaTheme="minorEastAsia" w:hAnsiTheme="minorEastAsia" w:hint="eastAsia"/>
          <w:szCs w:val="21"/>
        </w:rPr>
        <w:t xml:space="preserve">　年　月　日</w:t>
      </w:r>
    </w:p>
    <w:p w14:paraId="5ED15AC5" w14:textId="77777777" w:rsidR="00FD11EE" w:rsidRPr="00547071" w:rsidRDefault="00FD11EE" w:rsidP="00FD11EE">
      <w:pPr>
        <w:rPr>
          <w:rFonts w:asciiTheme="minorEastAsia" w:eastAsiaTheme="minorEastAsia" w:hAnsiTheme="minorEastAsia"/>
          <w:szCs w:val="21"/>
        </w:rPr>
      </w:pPr>
    </w:p>
    <w:p w14:paraId="20941827" w14:textId="77777777" w:rsidR="00FD11EE" w:rsidRPr="00547071" w:rsidRDefault="00FD11EE" w:rsidP="00FD11EE">
      <w:pPr>
        <w:widowControl w:val="0"/>
        <w:autoSpaceDE w:val="0"/>
        <w:autoSpaceDN w:val="0"/>
        <w:rPr>
          <w:rFonts w:asciiTheme="minorEastAsia" w:eastAsiaTheme="minorEastAsia" w:hAnsiTheme="minorEastAsia"/>
        </w:rPr>
      </w:pPr>
    </w:p>
    <w:p w14:paraId="6C6F48D0" w14:textId="77777777" w:rsidR="00FD11EE" w:rsidRPr="00547071" w:rsidRDefault="00FD11EE" w:rsidP="00FD11EE">
      <w:pPr>
        <w:widowControl w:val="0"/>
        <w:autoSpaceDE w:val="0"/>
        <w:autoSpaceDN w:val="0"/>
        <w:ind w:leftChars="100" w:left="240"/>
        <w:rPr>
          <w:rFonts w:asciiTheme="minorEastAsia" w:eastAsiaTheme="minorEastAsia" w:hAnsiTheme="minorEastAsia"/>
        </w:rPr>
      </w:pPr>
      <w:r w:rsidRPr="00547071">
        <w:rPr>
          <w:rFonts w:asciiTheme="minorEastAsia" w:eastAsiaTheme="minorEastAsia" w:hAnsiTheme="minorEastAsia" w:hint="eastAsia"/>
        </w:rPr>
        <w:t>三重県知事　あて</w:t>
      </w:r>
    </w:p>
    <w:p w14:paraId="044939B2" w14:textId="77777777" w:rsidR="00FD11EE" w:rsidRPr="00547071" w:rsidRDefault="00FD11EE" w:rsidP="00FD11EE">
      <w:pPr>
        <w:widowControl w:val="0"/>
        <w:autoSpaceDE w:val="0"/>
        <w:autoSpaceDN w:val="0"/>
        <w:rPr>
          <w:rFonts w:asciiTheme="minorEastAsia" w:eastAsiaTheme="minorEastAsia" w:hAnsiTheme="minorEastAsia"/>
        </w:rPr>
      </w:pPr>
    </w:p>
    <w:p w14:paraId="083704F6" w14:textId="77777777" w:rsidR="00FD11EE" w:rsidRPr="00547071" w:rsidRDefault="00FD11EE" w:rsidP="00FD11EE">
      <w:pPr>
        <w:widowControl w:val="0"/>
        <w:autoSpaceDE w:val="0"/>
        <w:autoSpaceDN w:val="0"/>
        <w:rPr>
          <w:rFonts w:asciiTheme="minorEastAsia" w:eastAsiaTheme="minorEastAsia" w:hAnsiTheme="minorEastAsia"/>
        </w:rPr>
      </w:pPr>
    </w:p>
    <w:p w14:paraId="41C5F3AF" w14:textId="77777777" w:rsidR="00FD11EE" w:rsidRPr="00547071" w:rsidRDefault="00FD11EE" w:rsidP="00FD11EE">
      <w:pPr>
        <w:widowControl w:val="0"/>
        <w:autoSpaceDE w:val="0"/>
        <w:autoSpaceDN w:val="0"/>
        <w:ind w:leftChars="2200" w:left="5280"/>
        <w:rPr>
          <w:rFonts w:asciiTheme="minorEastAsia" w:eastAsiaTheme="minorEastAsia" w:hAnsiTheme="minorEastAsia"/>
        </w:rPr>
      </w:pPr>
      <w:r w:rsidRPr="00547071">
        <w:rPr>
          <w:rFonts w:asciiTheme="minorEastAsia" w:eastAsiaTheme="minorEastAsia" w:hAnsiTheme="minorEastAsia"/>
        </w:rPr>
        <w:t>住　　　　所</w:t>
      </w:r>
    </w:p>
    <w:p w14:paraId="622261C1" w14:textId="77777777" w:rsidR="00FD11EE" w:rsidRPr="00547071"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547071">
        <w:rPr>
          <w:rFonts w:asciiTheme="minorEastAsia" w:eastAsiaTheme="minorEastAsia" w:hAnsiTheme="minorEastAsia" w:hint="eastAsia"/>
        </w:rPr>
        <w:t xml:space="preserve">氏名又は名称　　　　　　　</w:t>
      </w:r>
    </w:p>
    <w:p w14:paraId="5C0D1981" w14:textId="77777777" w:rsidR="00FD11EE" w:rsidRPr="00547071" w:rsidRDefault="00FD11EE" w:rsidP="00FD11EE">
      <w:pPr>
        <w:jc w:val="center"/>
        <w:rPr>
          <w:rFonts w:asciiTheme="minorEastAsia" w:eastAsiaTheme="minorEastAsia" w:hAnsiTheme="minorEastAsia"/>
          <w:szCs w:val="21"/>
        </w:rPr>
      </w:pPr>
    </w:p>
    <w:p w14:paraId="7D985562" w14:textId="426970DF" w:rsidR="008448B7" w:rsidRPr="00547071" w:rsidRDefault="00DE7685" w:rsidP="00FD11EE">
      <w:pPr>
        <w:jc w:val="center"/>
        <w:rPr>
          <w:rFonts w:asciiTheme="minorEastAsia" w:eastAsiaTheme="minorEastAsia" w:hAnsiTheme="minorEastAsia"/>
          <w:szCs w:val="21"/>
        </w:rPr>
      </w:pPr>
      <w:r w:rsidRPr="00547071">
        <w:rPr>
          <w:rFonts w:asciiTheme="minorEastAsia" w:eastAsiaTheme="minorEastAsia" w:hAnsiTheme="minorEastAsia" w:hint="eastAsia"/>
          <w:szCs w:val="21"/>
        </w:rPr>
        <w:t xml:space="preserve">令和　</w:t>
      </w:r>
      <w:r w:rsidR="00FD11EE" w:rsidRPr="00547071">
        <w:rPr>
          <w:rFonts w:asciiTheme="minorEastAsia" w:eastAsiaTheme="minorEastAsia" w:hAnsiTheme="minorEastAsia" w:hint="eastAsia"/>
          <w:szCs w:val="21"/>
        </w:rPr>
        <w:t>年度</w:t>
      </w:r>
      <w:r w:rsidR="00FD11EE" w:rsidRPr="00547071">
        <w:rPr>
          <w:rFonts w:asciiTheme="minorEastAsia" w:eastAsiaTheme="minorEastAsia" w:hAnsiTheme="minorEastAsia" w:hint="eastAsia"/>
        </w:rPr>
        <w:t>三重県交通事業者燃料価格高騰等対策支援補助金</w:t>
      </w:r>
      <w:r w:rsidR="00FD11EE" w:rsidRPr="00547071">
        <w:rPr>
          <w:rFonts w:asciiTheme="minorEastAsia" w:eastAsiaTheme="minorEastAsia" w:hAnsiTheme="minorEastAsia" w:hint="eastAsia"/>
          <w:szCs w:val="21"/>
        </w:rPr>
        <w:t>に係る</w:t>
      </w:r>
    </w:p>
    <w:p w14:paraId="5810838A" w14:textId="77777777" w:rsidR="00FD11EE" w:rsidRPr="00547071" w:rsidRDefault="00FD11EE" w:rsidP="00FD11EE">
      <w:pPr>
        <w:jc w:val="center"/>
        <w:rPr>
          <w:rFonts w:asciiTheme="minorEastAsia" w:eastAsiaTheme="minorEastAsia" w:hAnsiTheme="minorEastAsia"/>
          <w:spacing w:val="6"/>
          <w:kern w:val="0"/>
          <w:szCs w:val="21"/>
        </w:rPr>
      </w:pPr>
      <w:r w:rsidRPr="00547071">
        <w:rPr>
          <w:rFonts w:asciiTheme="minorEastAsia" w:eastAsiaTheme="minorEastAsia" w:hAnsiTheme="minorEastAsia" w:cs="ＭＳ 明朝" w:hint="eastAsia"/>
          <w:kern w:val="0"/>
          <w:szCs w:val="21"/>
        </w:rPr>
        <w:t>消費税の額の確定に伴う報告書</w:t>
      </w:r>
    </w:p>
    <w:p w14:paraId="0C93378D" w14:textId="77777777" w:rsidR="00FD11EE" w:rsidRPr="00547071" w:rsidRDefault="00FD11EE" w:rsidP="00FD11EE">
      <w:pPr>
        <w:rPr>
          <w:rFonts w:asciiTheme="minorEastAsia" w:eastAsiaTheme="minorEastAsia" w:hAnsiTheme="minorEastAsia"/>
          <w:spacing w:val="6"/>
          <w:kern w:val="0"/>
          <w:szCs w:val="21"/>
        </w:rPr>
      </w:pPr>
    </w:p>
    <w:p w14:paraId="06C6DDB7" w14:textId="4DBBC0AC" w:rsidR="00FD11EE" w:rsidRPr="00547071" w:rsidRDefault="00FD11EE" w:rsidP="00FD11EE">
      <w:pPr>
        <w:jc w:val="left"/>
        <w:rPr>
          <w:rFonts w:asciiTheme="minorEastAsia" w:eastAsiaTheme="minorEastAsia" w:hAnsiTheme="minorEastAsia" w:cs="ＭＳ 明朝"/>
          <w:color w:val="000000" w:themeColor="text1"/>
          <w:kern w:val="0"/>
          <w:szCs w:val="21"/>
        </w:rPr>
      </w:pPr>
      <w:r w:rsidRPr="00547071">
        <w:rPr>
          <w:rFonts w:asciiTheme="minorEastAsia" w:eastAsiaTheme="minorEastAsia" w:hAnsiTheme="minorEastAsia" w:cs="ＭＳ 明朝"/>
          <w:kern w:val="0"/>
          <w:szCs w:val="21"/>
        </w:rPr>
        <w:t xml:space="preserve">  </w:t>
      </w:r>
      <w:r w:rsidR="00DE7685" w:rsidRPr="00547071">
        <w:rPr>
          <w:rFonts w:asciiTheme="minorEastAsia" w:eastAsiaTheme="minorEastAsia" w:hAnsiTheme="minorEastAsia" w:cs="ＭＳ 明朝" w:hint="eastAsia"/>
          <w:kern w:val="0"/>
          <w:szCs w:val="21"/>
        </w:rPr>
        <w:t>令和</w:t>
      </w:r>
      <w:r w:rsidRPr="00547071">
        <w:rPr>
          <w:rFonts w:asciiTheme="minorEastAsia" w:eastAsiaTheme="minorEastAsia" w:hAnsiTheme="minorEastAsia" w:cs="ＭＳ 明朝" w:hint="eastAsia"/>
          <w:color w:val="000000" w:themeColor="text1"/>
          <w:kern w:val="0"/>
          <w:szCs w:val="21"/>
        </w:rPr>
        <w:t xml:space="preserve">　　年　　月　　日　　付け　　　　第　　　号をもって額の確定通知のあった</w:t>
      </w:r>
      <w:r w:rsidRPr="00547071">
        <w:rPr>
          <w:rFonts w:asciiTheme="minorEastAsia" w:eastAsiaTheme="minorEastAsia" w:hAnsiTheme="minorEastAsia" w:hint="eastAsia"/>
          <w:color w:val="000000" w:themeColor="text1"/>
          <w:szCs w:val="21"/>
        </w:rPr>
        <w:t>標記補助金</w:t>
      </w:r>
      <w:r w:rsidRPr="00547071">
        <w:rPr>
          <w:rFonts w:asciiTheme="minorEastAsia" w:eastAsiaTheme="minorEastAsia" w:hAnsiTheme="minorEastAsia" w:cs="ＭＳ 明朝" w:hint="eastAsia"/>
          <w:color w:val="000000" w:themeColor="text1"/>
          <w:kern w:val="0"/>
          <w:szCs w:val="21"/>
        </w:rPr>
        <w:t>に係る補助対象事業の消費税について、以下のとおり報告します。</w:t>
      </w:r>
    </w:p>
    <w:p w14:paraId="16345F85" w14:textId="77777777" w:rsidR="00FD11EE" w:rsidRPr="00547071" w:rsidRDefault="00FD11EE" w:rsidP="00FD11EE">
      <w:pPr>
        <w:rPr>
          <w:rFonts w:asciiTheme="minorEastAsia" w:eastAsiaTheme="minorEastAsia" w:hAnsiTheme="minorEastAsia"/>
          <w:color w:val="000000" w:themeColor="text1"/>
          <w:spacing w:val="6"/>
          <w:kern w:val="0"/>
          <w:szCs w:val="21"/>
        </w:rPr>
      </w:pPr>
    </w:p>
    <w:p w14:paraId="724120F8" w14:textId="77777777" w:rsidR="00FD11EE" w:rsidRPr="00547071" w:rsidRDefault="00FD11EE" w:rsidP="00FD11EE">
      <w:pPr>
        <w:jc w:val="center"/>
        <w:rPr>
          <w:rFonts w:asciiTheme="minorEastAsia" w:eastAsiaTheme="minorEastAsia" w:hAnsiTheme="minorEastAsia"/>
          <w:color w:val="000000" w:themeColor="text1"/>
          <w:spacing w:val="6"/>
          <w:kern w:val="0"/>
          <w:szCs w:val="21"/>
        </w:rPr>
      </w:pPr>
      <w:r w:rsidRPr="00547071">
        <w:rPr>
          <w:rFonts w:asciiTheme="minorEastAsia" w:eastAsiaTheme="minorEastAsia" w:hAnsiTheme="minorEastAsia" w:cs="ＭＳ 明朝" w:hint="eastAsia"/>
          <w:color w:val="000000" w:themeColor="text1"/>
          <w:kern w:val="0"/>
          <w:szCs w:val="21"/>
        </w:rPr>
        <w:t>記</w:t>
      </w:r>
    </w:p>
    <w:p w14:paraId="479AB803" w14:textId="77777777" w:rsidR="00FD11EE" w:rsidRPr="00547071" w:rsidRDefault="00FD11EE" w:rsidP="00FD11EE">
      <w:pPr>
        <w:rPr>
          <w:rFonts w:asciiTheme="minorEastAsia" w:eastAsiaTheme="minorEastAsia" w:hAnsiTheme="minorEastAsia"/>
          <w:color w:val="000000" w:themeColor="text1"/>
          <w:spacing w:val="6"/>
          <w:kern w:val="0"/>
          <w:szCs w:val="21"/>
        </w:rPr>
      </w:pPr>
    </w:p>
    <w:p w14:paraId="159236EA" w14:textId="77777777" w:rsidR="00FD11EE" w:rsidRPr="00547071" w:rsidRDefault="00FD11EE" w:rsidP="00FD11EE">
      <w:pPr>
        <w:ind w:left="485" w:hangingChars="202" w:hanging="485"/>
        <w:jc w:val="left"/>
        <w:rPr>
          <w:rFonts w:asciiTheme="minorEastAsia" w:eastAsiaTheme="minorEastAsia" w:hAnsiTheme="minorEastAsia" w:cs="ＭＳ 明朝"/>
          <w:color w:val="000000" w:themeColor="text1"/>
          <w:kern w:val="0"/>
          <w:szCs w:val="21"/>
        </w:rPr>
      </w:pPr>
      <w:r w:rsidRPr="00547071">
        <w:rPr>
          <w:rFonts w:asciiTheme="minorEastAsia" w:eastAsiaTheme="minorEastAsia" w:hAnsiTheme="minorEastAsia" w:cs="ＭＳ 明朝"/>
          <w:color w:val="000000" w:themeColor="text1"/>
          <w:kern w:val="0"/>
          <w:szCs w:val="21"/>
        </w:rPr>
        <w:t xml:space="preserve">  </w:t>
      </w:r>
      <w:r w:rsidRPr="00547071">
        <w:rPr>
          <w:rFonts w:asciiTheme="minorEastAsia" w:eastAsiaTheme="minorEastAsia" w:hAnsiTheme="minorEastAsia" w:cs="ＭＳ 明朝" w:hint="eastAsia"/>
          <w:color w:val="000000" w:themeColor="text1"/>
          <w:kern w:val="0"/>
          <w:szCs w:val="21"/>
        </w:rPr>
        <w:t>１．補助金の額　　　　　　　　　　　　　　　　　　　　　　　　　　　　　円</w:t>
      </w:r>
    </w:p>
    <w:p w14:paraId="25517119" w14:textId="77777777" w:rsidR="00FD11EE" w:rsidRPr="00547071" w:rsidRDefault="00FD11EE" w:rsidP="00FD11EE">
      <w:pPr>
        <w:rPr>
          <w:rFonts w:asciiTheme="minorEastAsia" w:eastAsiaTheme="minorEastAsia" w:hAnsiTheme="minorEastAsia"/>
          <w:color w:val="000000" w:themeColor="text1"/>
          <w:spacing w:val="6"/>
          <w:kern w:val="0"/>
          <w:szCs w:val="21"/>
        </w:rPr>
      </w:pPr>
    </w:p>
    <w:p w14:paraId="406C8780" w14:textId="77777777" w:rsidR="00FD11EE" w:rsidRPr="00547071" w:rsidRDefault="00FD11EE" w:rsidP="00FD11EE">
      <w:pPr>
        <w:rPr>
          <w:rFonts w:asciiTheme="minorEastAsia" w:eastAsiaTheme="minorEastAsia" w:hAnsiTheme="minorEastAsia"/>
          <w:color w:val="000000" w:themeColor="text1"/>
          <w:spacing w:val="6"/>
          <w:kern w:val="0"/>
          <w:szCs w:val="21"/>
        </w:rPr>
      </w:pPr>
      <w:r w:rsidRPr="00547071">
        <w:rPr>
          <w:rFonts w:asciiTheme="minorEastAsia" w:eastAsiaTheme="minorEastAsia" w:hAnsiTheme="minorEastAsia" w:cs="ＭＳ 明朝"/>
          <w:color w:val="000000" w:themeColor="text1"/>
          <w:kern w:val="0"/>
          <w:szCs w:val="21"/>
        </w:rPr>
        <w:t xml:space="preserve">  </w:t>
      </w:r>
      <w:r w:rsidRPr="00547071">
        <w:rPr>
          <w:rFonts w:asciiTheme="minorEastAsia" w:eastAsiaTheme="minorEastAsia" w:hAnsiTheme="minorEastAsia" w:cs="ＭＳ 明朝" w:hint="eastAsia"/>
          <w:color w:val="000000" w:themeColor="text1"/>
          <w:kern w:val="0"/>
          <w:szCs w:val="21"/>
        </w:rPr>
        <w:t>２．補助金の額のうち消費税相当額</w:t>
      </w:r>
      <w:r w:rsidRPr="00547071">
        <w:rPr>
          <w:rFonts w:asciiTheme="minorEastAsia" w:eastAsiaTheme="minorEastAsia" w:hAnsiTheme="minorEastAsia" w:cs="ＭＳ 明朝"/>
          <w:color w:val="000000" w:themeColor="text1"/>
          <w:kern w:val="0"/>
          <w:szCs w:val="21"/>
        </w:rPr>
        <w:t xml:space="preserve">                               </w:t>
      </w:r>
      <w:r w:rsidRPr="00547071">
        <w:rPr>
          <w:rFonts w:asciiTheme="minorEastAsia" w:eastAsiaTheme="minorEastAsia" w:hAnsiTheme="minorEastAsia" w:cs="ＭＳ 明朝" w:hint="eastAsia"/>
          <w:color w:val="000000" w:themeColor="text1"/>
          <w:kern w:val="0"/>
          <w:szCs w:val="21"/>
        </w:rPr>
        <w:t xml:space="preserve">　</w:t>
      </w:r>
      <w:r w:rsidRPr="00547071">
        <w:rPr>
          <w:rFonts w:asciiTheme="minorEastAsia" w:eastAsiaTheme="minorEastAsia" w:hAnsiTheme="minorEastAsia" w:cs="ＭＳ 明朝"/>
          <w:color w:val="000000" w:themeColor="text1"/>
          <w:kern w:val="0"/>
          <w:szCs w:val="21"/>
        </w:rPr>
        <w:t xml:space="preserve">   </w:t>
      </w:r>
      <w:r w:rsidRPr="00547071">
        <w:rPr>
          <w:rFonts w:asciiTheme="minorEastAsia" w:eastAsiaTheme="minorEastAsia" w:hAnsiTheme="minorEastAsia" w:cs="ＭＳ 明朝" w:hint="eastAsia"/>
          <w:color w:val="000000" w:themeColor="text1"/>
          <w:kern w:val="0"/>
          <w:szCs w:val="21"/>
        </w:rPr>
        <w:t xml:space="preserve">　　円</w:t>
      </w:r>
    </w:p>
    <w:p w14:paraId="1E9714EA" w14:textId="77777777" w:rsidR="00FD11EE" w:rsidRPr="00547071" w:rsidRDefault="00FD11EE" w:rsidP="00FD11EE">
      <w:pPr>
        <w:rPr>
          <w:rFonts w:asciiTheme="minorEastAsia" w:eastAsiaTheme="minorEastAsia" w:hAnsiTheme="minorEastAsia"/>
          <w:color w:val="000000" w:themeColor="text1"/>
          <w:spacing w:val="6"/>
          <w:kern w:val="0"/>
          <w:szCs w:val="21"/>
        </w:rPr>
      </w:pPr>
    </w:p>
    <w:p w14:paraId="250A1F90" w14:textId="77777777" w:rsidR="00FD11EE" w:rsidRPr="00547071" w:rsidRDefault="00FD11EE" w:rsidP="00FD11EE">
      <w:pPr>
        <w:rPr>
          <w:rFonts w:asciiTheme="minorEastAsia" w:eastAsiaTheme="minorEastAsia" w:hAnsiTheme="minorEastAsia"/>
          <w:color w:val="000000" w:themeColor="text1"/>
          <w:spacing w:val="6"/>
          <w:kern w:val="0"/>
          <w:szCs w:val="21"/>
        </w:rPr>
      </w:pPr>
      <w:r w:rsidRPr="00547071">
        <w:rPr>
          <w:rFonts w:asciiTheme="minorEastAsia" w:eastAsiaTheme="minorEastAsia" w:hAnsiTheme="minorEastAsia" w:cs="ＭＳ 明朝"/>
          <w:color w:val="000000" w:themeColor="text1"/>
          <w:kern w:val="0"/>
          <w:szCs w:val="21"/>
        </w:rPr>
        <w:t xml:space="preserve">  </w:t>
      </w:r>
      <w:r w:rsidRPr="00547071">
        <w:rPr>
          <w:rFonts w:asciiTheme="minorEastAsia" w:eastAsiaTheme="minorEastAsia" w:hAnsiTheme="minorEastAsia" w:cs="ＭＳ 明朝" w:hint="eastAsia"/>
          <w:color w:val="000000" w:themeColor="text1"/>
          <w:kern w:val="0"/>
          <w:szCs w:val="21"/>
        </w:rPr>
        <w:t>３．２のうち仕入控除の対象とならなかった額　　　　　　　　　　　　　　　円</w:t>
      </w:r>
    </w:p>
    <w:p w14:paraId="1069A6E4" w14:textId="77777777" w:rsidR="00FD11EE" w:rsidRPr="00547071" w:rsidRDefault="00FD11EE" w:rsidP="00FD11EE">
      <w:pPr>
        <w:rPr>
          <w:rFonts w:asciiTheme="minorEastAsia" w:eastAsiaTheme="minorEastAsia" w:hAnsiTheme="minorEastAsia"/>
          <w:color w:val="000000" w:themeColor="text1"/>
          <w:spacing w:val="6"/>
          <w:kern w:val="0"/>
          <w:szCs w:val="21"/>
        </w:rPr>
      </w:pPr>
    </w:p>
    <w:p w14:paraId="4034288F" w14:textId="77777777" w:rsidR="00FD11EE" w:rsidRPr="00547071" w:rsidRDefault="00FD11EE" w:rsidP="00FD11EE">
      <w:pPr>
        <w:rPr>
          <w:rFonts w:asciiTheme="minorEastAsia" w:eastAsiaTheme="minorEastAsia" w:hAnsiTheme="minorEastAsia"/>
          <w:color w:val="000000" w:themeColor="text1"/>
          <w:spacing w:val="6"/>
          <w:kern w:val="0"/>
          <w:szCs w:val="21"/>
        </w:rPr>
      </w:pPr>
      <w:r w:rsidRPr="00547071">
        <w:rPr>
          <w:rFonts w:asciiTheme="minorEastAsia" w:eastAsiaTheme="minorEastAsia" w:hAnsiTheme="minorEastAsia" w:cs="ＭＳ 明朝"/>
          <w:color w:val="000000" w:themeColor="text1"/>
          <w:kern w:val="0"/>
          <w:szCs w:val="21"/>
        </w:rPr>
        <w:t xml:space="preserve">  </w:t>
      </w:r>
      <w:r w:rsidRPr="00547071">
        <w:rPr>
          <w:rFonts w:asciiTheme="minorEastAsia" w:eastAsiaTheme="minorEastAsia" w:hAnsiTheme="minorEastAsia" w:cs="ＭＳ 明朝" w:hint="eastAsia"/>
          <w:color w:val="000000" w:themeColor="text1"/>
          <w:kern w:val="0"/>
          <w:szCs w:val="21"/>
        </w:rPr>
        <w:t>４．補助金返還相当額（２の額から３の額を差し引いた額）</w:t>
      </w:r>
      <w:r w:rsidRPr="00547071">
        <w:rPr>
          <w:rFonts w:asciiTheme="minorEastAsia" w:eastAsiaTheme="minorEastAsia" w:hAnsiTheme="minorEastAsia" w:cs="ＭＳ 明朝"/>
          <w:color w:val="000000" w:themeColor="text1"/>
          <w:kern w:val="0"/>
          <w:szCs w:val="21"/>
        </w:rPr>
        <w:t xml:space="preserve">       </w:t>
      </w:r>
      <w:r w:rsidRPr="00547071">
        <w:rPr>
          <w:rFonts w:asciiTheme="minorEastAsia" w:eastAsiaTheme="minorEastAsia" w:hAnsiTheme="minorEastAsia" w:cs="ＭＳ 明朝" w:hint="eastAsia"/>
          <w:color w:val="000000" w:themeColor="text1"/>
          <w:kern w:val="0"/>
          <w:szCs w:val="21"/>
        </w:rPr>
        <w:t xml:space="preserve">　</w:t>
      </w:r>
      <w:r w:rsidRPr="00547071">
        <w:rPr>
          <w:rFonts w:asciiTheme="minorEastAsia" w:eastAsiaTheme="minorEastAsia" w:hAnsiTheme="minorEastAsia" w:cs="ＭＳ 明朝"/>
          <w:color w:val="000000" w:themeColor="text1"/>
          <w:kern w:val="0"/>
          <w:szCs w:val="21"/>
        </w:rPr>
        <w:t xml:space="preserve">         </w:t>
      </w:r>
      <w:r w:rsidRPr="00547071">
        <w:rPr>
          <w:rFonts w:asciiTheme="minorEastAsia" w:eastAsiaTheme="minorEastAsia" w:hAnsiTheme="minorEastAsia" w:cs="ＭＳ 明朝" w:hint="eastAsia"/>
          <w:color w:val="000000" w:themeColor="text1"/>
          <w:kern w:val="0"/>
          <w:szCs w:val="21"/>
        </w:rPr>
        <w:t>円</w:t>
      </w:r>
    </w:p>
    <w:p w14:paraId="2C04C47A" w14:textId="77777777" w:rsidR="00FD11EE" w:rsidRPr="00547071" w:rsidRDefault="00FD11EE" w:rsidP="00FD11EE">
      <w:pPr>
        <w:rPr>
          <w:rFonts w:asciiTheme="minorEastAsia" w:eastAsiaTheme="minorEastAsia" w:hAnsiTheme="minorEastAsia"/>
          <w:color w:val="000000" w:themeColor="text1"/>
          <w:spacing w:val="6"/>
          <w:kern w:val="0"/>
          <w:szCs w:val="21"/>
        </w:rPr>
      </w:pPr>
    </w:p>
    <w:p w14:paraId="4DF23D95" w14:textId="77777777" w:rsidR="00FD11EE" w:rsidRPr="00E80865" w:rsidRDefault="00FD11EE" w:rsidP="00FD11EE">
      <w:pPr>
        <w:rPr>
          <w:rFonts w:asciiTheme="minorEastAsia" w:eastAsiaTheme="minorEastAsia" w:hAnsiTheme="minorEastAsia"/>
          <w:color w:val="000000" w:themeColor="text1"/>
          <w:spacing w:val="6"/>
          <w:kern w:val="0"/>
          <w:szCs w:val="21"/>
        </w:rPr>
      </w:pPr>
      <w:r w:rsidRPr="00547071">
        <w:rPr>
          <w:rFonts w:asciiTheme="minorEastAsia" w:eastAsiaTheme="minorEastAsia" w:hAnsiTheme="minorEastAsia" w:cs="ＭＳ 明朝"/>
          <w:color w:val="000000" w:themeColor="text1"/>
          <w:kern w:val="0"/>
          <w:szCs w:val="21"/>
        </w:rPr>
        <w:t xml:space="preserve">  </w:t>
      </w:r>
      <w:r w:rsidRPr="00547071">
        <w:rPr>
          <w:rFonts w:asciiTheme="minorEastAsia" w:eastAsiaTheme="minorEastAsia" w:hAnsiTheme="minorEastAsia" w:cs="ＭＳ 明朝" w:hint="eastAsia"/>
          <w:color w:val="000000" w:themeColor="text1"/>
          <w:kern w:val="0"/>
          <w:szCs w:val="21"/>
        </w:rPr>
        <w:t>注）別紙として確定申告書等を添付することとする。</w:t>
      </w:r>
    </w:p>
    <w:p w14:paraId="61315EFC" w14:textId="77777777" w:rsidR="00FD11EE" w:rsidRPr="00E80865" w:rsidRDefault="00FD11EE" w:rsidP="00FD11EE">
      <w:pPr>
        <w:autoSpaceDE w:val="0"/>
        <w:autoSpaceDN w:val="0"/>
        <w:ind w:rightChars="100" w:right="240"/>
        <w:rPr>
          <w:rFonts w:asciiTheme="minorEastAsia" w:eastAsiaTheme="minorEastAsia" w:hAnsiTheme="minorEastAsia"/>
          <w:color w:val="000000" w:themeColor="text1"/>
        </w:rPr>
      </w:pPr>
    </w:p>
    <w:p w14:paraId="3E15CBEE" w14:textId="77777777" w:rsidR="00FD11EE" w:rsidRPr="00FD11EE" w:rsidRDefault="00FD11EE">
      <w:pPr>
        <w:rPr>
          <w:rFonts w:asciiTheme="minorEastAsia" w:eastAsiaTheme="minorEastAsia" w:hAnsiTheme="minorEastAsia"/>
          <w:sz w:val="21"/>
          <w:szCs w:val="21"/>
        </w:rPr>
      </w:pPr>
    </w:p>
    <w:sectPr w:rsidR="00FD11EE" w:rsidRPr="00FD11EE" w:rsidSect="008448B7">
      <w:pgSz w:w="11906" w:h="16838" w:code="9"/>
      <w:pgMar w:top="1389" w:right="1361"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4EF8" w14:textId="77777777" w:rsidR="00D0300C" w:rsidRDefault="00D0300C" w:rsidP="0003275A">
      <w:r>
        <w:separator/>
      </w:r>
    </w:p>
  </w:endnote>
  <w:endnote w:type="continuationSeparator" w:id="0">
    <w:p w14:paraId="14D9FFB8" w14:textId="77777777" w:rsidR="00D0300C" w:rsidRDefault="00D0300C" w:rsidP="000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113B" w14:textId="77777777" w:rsidR="00D0300C" w:rsidRDefault="00D0300C" w:rsidP="0003275A">
      <w:r>
        <w:separator/>
      </w:r>
    </w:p>
  </w:footnote>
  <w:footnote w:type="continuationSeparator" w:id="0">
    <w:p w14:paraId="2469A94B" w14:textId="77777777" w:rsidR="00D0300C" w:rsidRDefault="00D0300C" w:rsidP="0003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2ABC"/>
    <w:multiLevelType w:val="hybridMultilevel"/>
    <w:tmpl w:val="58F88AD2"/>
    <w:lvl w:ilvl="0" w:tplc="B472021C">
      <w:start w:val="1"/>
      <w:numFmt w:val="decimalFullWidth"/>
      <w:lvlText w:val="%1．"/>
      <w:lvlJc w:val="left"/>
      <w:pPr>
        <w:ind w:left="480" w:hanging="480"/>
      </w:pPr>
      <w:rPr>
        <w:rFonts w:cs="ＭＳ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568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17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D5"/>
    <w:rsid w:val="00000EC6"/>
    <w:rsid w:val="000123C6"/>
    <w:rsid w:val="0001274A"/>
    <w:rsid w:val="00024FC1"/>
    <w:rsid w:val="00026346"/>
    <w:rsid w:val="00026B66"/>
    <w:rsid w:val="0003275A"/>
    <w:rsid w:val="00051719"/>
    <w:rsid w:val="0005500B"/>
    <w:rsid w:val="0005740A"/>
    <w:rsid w:val="000655B7"/>
    <w:rsid w:val="000659D5"/>
    <w:rsid w:val="00071990"/>
    <w:rsid w:val="00075573"/>
    <w:rsid w:val="00082C1F"/>
    <w:rsid w:val="000840BE"/>
    <w:rsid w:val="00091174"/>
    <w:rsid w:val="00097FC4"/>
    <w:rsid w:val="000A29AF"/>
    <w:rsid w:val="000A6ED3"/>
    <w:rsid w:val="000B471D"/>
    <w:rsid w:val="000D55ED"/>
    <w:rsid w:val="000D6089"/>
    <w:rsid w:val="000D7ABB"/>
    <w:rsid w:val="000D7DCA"/>
    <w:rsid w:val="000E02B4"/>
    <w:rsid w:val="000E4034"/>
    <w:rsid w:val="000E4C57"/>
    <w:rsid w:val="00102B71"/>
    <w:rsid w:val="00105A53"/>
    <w:rsid w:val="00106FEF"/>
    <w:rsid w:val="00110DDA"/>
    <w:rsid w:val="001115D2"/>
    <w:rsid w:val="00113DB0"/>
    <w:rsid w:val="0012099A"/>
    <w:rsid w:val="00120C72"/>
    <w:rsid w:val="0012316E"/>
    <w:rsid w:val="00133ED2"/>
    <w:rsid w:val="001474EC"/>
    <w:rsid w:val="00150DBD"/>
    <w:rsid w:val="00155B29"/>
    <w:rsid w:val="00156C1F"/>
    <w:rsid w:val="00172A1C"/>
    <w:rsid w:val="00173A71"/>
    <w:rsid w:val="00174FC8"/>
    <w:rsid w:val="00175967"/>
    <w:rsid w:val="00180D78"/>
    <w:rsid w:val="001810F2"/>
    <w:rsid w:val="00181903"/>
    <w:rsid w:val="001821C4"/>
    <w:rsid w:val="00187700"/>
    <w:rsid w:val="001A1EB9"/>
    <w:rsid w:val="001B2E8D"/>
    <w:rsid w:val="001B66A2"/>
    <w:rsid w:val="001B700E"/>
    <w:rsid w:val="001C2D5D"/>
    <w:rsid w:val="001C3846"/>
    <w:rsid w:val="001C3A19"/>
    <w:rsid w:val="001C5F12"/>
    <w:rsid w:val="001D3A93"/>
    <w:rsid w:val="001D4A6A"/>
    <w:rsid w:val="001D74D8"/>
    <w:rsid w:val="001F3D64"/>
    <w:rsid w:val="00200B37"/>
    <w:rsid w:val="00202C2F"/>
    <w:rsid w:val="002057B3"/>
    <w:rsid w:val="0020698B"/>
    <w:rsid w:val="002141F8"/>
    <w:rsid w:val="0021577F"/>
    <w:rsid w:val="002172B9"/>
    <w:rsid w:val="00220070"/>
    <w:rsid w:val="00220EC3"/>
    <w:rsid w:val="00222264"/>
    <w:rsid w:val="00226387"/>
    <w:rsid w:val="00230B04"/>
    <w:rsid w:val="002376C2"/>
    <w:rsid w:val="00241413"/>
    <w:rsid w:val="00241C65"/>
    <w:rsid w:val="00244ABE"/>
    <w:rsid w:val="002458AD"/>
    <w:rsid w:val="002543DE"/>
    <w:rsid w:val="00255973"/>
    <w:rsid w:val="00260E61"/>
    <w:rsid w:val="0027595D"/>
    <w:rsid w:val="00275976"/>
    <w:rsid w:val="002824A7"/>
    <w:rsid w:val="00284E71"/>
    <w:rsid w:val="00284E8D"/>
    <w:rsid w:val="00285145"/>
    <w:rsid w:val="002865E5"/>
    <w:rsid w:val="002872BA"/>
    <w:rsid w:val="002948AF"/>
    <w:rsid w:val="00294C05"/>
    <w:rsid w:val="00294C1E"/>
    <w:rsid w:val="00296C43"/>
    <w:rsid w:val="002B0598"/>
    <w:rsid w:val="002B3493"/>
    <w:rsid w:val="002B3C41"/>
    <w:rsid w:val="002C0225"/>
    <w:rsid w:val="002C1C97"/>
    <w:rsid w:val="002C2EF4"/>
    <w:rsid w:val="002C562C"/>
    <w:rsid w:val="002C6EE4"/>
    <w:rsid w:val="002C7C1A"/>
    <w:rsid w:val="002D0E79"/>
    <w:rsid w:val="002D5680"/>
    <w:rsid w:val="002E7294"/>
    <w:rsid w:val="002F0AC5"/>
    <w:rsid w:val="002F5E3A"/>
    <w:rsid w:val="0030331F"/>
    <w:rsid w:val="003075B1"/>
    <w:rsid w:val="00327660"/>
    <w:rsid w:val="00341154"/>
    <w:rsid w:val="0034156F"/>
    <w:rsid w:val="00344EED"/>
    <w:rsid w:val="00345DC6"/>
    <w:rsid w:val="0036205A"/>
    <w:rsid w:val="00376BC3"/>
    <w:rsid w:val="003804F7"/>
    <w:rsid w:val="00381664"/>
    <w:rsid w:val="00384059"/>
    <w:rsid w:val="003864E8"/>
    <w:rsid w:val="00387FFE"/>
    <w:rsid w:val="0039263B"/>
    <w:rsid w:val="00393F91"/>
    <w:rsid w:val="003A0D57"/>
    <w:rsid w:val="003A672B"/>
    <w:rsid w:val="003B325C"/>
    <w:rsid w:val="003B3FD4"/>
    <w:rsid w:val="003B5372"/>
    <w:rsid w:val="003B79E5"/>
    <w:rsid w:val="003C3851"/>
    <w:rsid w:val="003C6BC7"/>
    <w:rsid w:val="003D2871"/>
    <w:rsid w:val="003D2983"/>
    <w:rsid w:val="003D4916"/>
    <w:rsid w:val="003D5E1B"/>
    <w:rsid w:val="003D60D7"/>
    <w:rsid w:val="003E2316"/>
    <w:rsid w:val="003F2335"/>
    <w:rsid w:val="003F573F"/>
    <w:rsid w:val="003F6582"/>
    <w:rsid w:val="00400CC2"/>
    <w:rsid w:val="0042645B"/>
    <w:rsid w:val="004408B7"/>
    <w:rsid w:val="00442994"/>
    <w:rsid w:val="00445076"/>
    <w:rsid w:val="0044534B"/>
    <w:rsid w:val="00450A77"/>
    <w:rsid w:val="00463064"/>
    <w:rsid w:val="00470DB9"/>
    <w:rsid w:val="00472249"/>
    <w:rsid w:val="00475674"/>
    <w:rsid w:val="00487629"/>
    <w:rsid w:val="0049422D"/>
    <w:rsid w:val="00495CAF"/>
    <w:rsid w:val="004A2F32"/>
    <w:rsid w:val="004A3DED"/>
    <w:rsid w:val="004A4571"/>
    <w:rsid w:val="004A46F7"/>
    <w:rsid w:val="004A5006"/>
    <w:rsid w:val="004A58F7"/>
    <w:rsid w:val="004A6554"/>
    <w:rsid w:val="004B0C0B"/>
    <w:rsid w:val="004C3FAC"/>
    <w:rsid w:val="004D3B28"/>
    <w:rsid w:val="004E07B9"/>
    <w:rsid w:val="004E0CFF"/>
    <w:rsid w:val="004E42C4"/>
    <w:rsid w:val="004E6169"/>
    <w:rsid w:val="004F3F83"/>
    <w:rsid w:val="004F4A2F"/>
    <w:rsid w:val="004F6F1F"/>
    <w:rsid w:val="0050207C"/>
    <w:rsid w:val="0050457F"/>
    <w:rsid w:val="0050545A"/>
    <w:rsid w:val="005074A9"/>
    <w:rsid w:val="005147FE"/>
    <w:rsid w:val="005215D0"/>
    <w:rsid w:val="0052280B"/>
    <w:rsid w:val="00526004"/>
    <w:rsid w:val="00531C10"/>
    <w:rsid w:val="0053481D"/>
    <w:rsid w:val="00535B8E"/>
    <w:rsid w:val="005401CE"/>
    <w:rsid w:val="0054370D"/>
    <w:rsid w:val="00546CED"/>
    <w:rsid w:val="00547071"/>
    <w:rsid w:val="0054798D"/>
    <w:rsid w:val="00552714"/>
    <w:rsid w:val="005604B4"/>
    <w:rsid w:val="005613F8"/>
    <w:rsid w:val="00567D22"/>
    <w:rsid w:val="005702E9"/>
    <w:rsid w:val="005732DA"/>
    <w:rsid w:val="00584B8C"/>
    <w:rsid w:val="00585BB1"/>
    <w:rsid w:val="00586AC2"/>
    <w:rsid w:val="00590084"/>
    <w:rsid w:val="005918B6"/>
    <w:rsid w:val="00593AB1"/>
    <w:rsid w:val="005A26F2"/>
    <w:rsid w:val="005A542F"/>
    <w:rsid w:val="005A5C8B"/>
    <w:rsid w:val="005A66B7"/>
    <w:rsid w:val="005B07E7"/>
    <w:rsid w:val="005C67EA"/>
    <w:rsid w:val="005D2B84"/>
    <w:rsid w:val="005D32F2"/>
    <w:rsid w:val="005D7B4D"/>
    <w:rsid w:val="005E35D8"/>
    <w:rsid w:val="005E386C"/>
    <w:rsid w:val="005E651A"/>
    <w:rsid w:val="005F24C5"/>
    <w:rsid w:val="005F2DB5"/>
    <w:rsid w:val="005F3C11"/>
    <w:rsid w:val="005F5795"/>
    <w:rsid w:val="0062330C"/>
    <w:rsid w:val="00624E84"/>
    <w:rsid w:val="00625091"/>
    <w:rsid w:val="00640601"/>
    <w:rsid w:val="00650FC5"/>
    <w:rsid w:val="006529D6"/>
    <w:rsid w:val="00652B0E"/>
    <w:rsid w:val="00654541"/>
    <w:rsid w:val="006568EE"/>
    <w:rsid w:val="00656D80"/>
    <w:rsid w:val="00663240"/>
    <w:rsid w:val="00676CEE"/>
    <w:rsid w:val="00680DFF"/>
    <w:rsid w:val="00681784"/>
    <w:rsid w:val="00685650"/>
    <w:rsid w:val="006870D7"/>
    <w:rsid w:val="00694A63"/>
    <w:rsid w:val="006A3172"/>
    <w:rsid w:val="006B5017"/>
    <w:rsid w:val="006C2AB7"/>
    <w:rsid w:val="006C3596"/>
    <w:rsid w:val="006C7646"/>
    <w:rsid w:val="006D0963"/>
    <w:rsid w:val="006D0ACF"/>
    <w:rsid w:val="006D695A"/>
    <w:rsid w:val="006D6F0D"/>
    <w:rsid w:val="006D7543"/>
    <w:rsid w:val="006E3EE0"/>
    <w:rsid w:val="006E4650"/>
    <w:rsid w:val="006F2F07"/>
    <w:rsid w:val="006F2FED"/>
    <w:rsid w:val="006F6D86"/>
    <w:rsid w:val="007139C2"/>
    <w:rsid w:val="00714964"/>
    <w:rsid w:val="00716E1C"/>
    <w:rsid w:val="00717844"/>
    <w:rsid w:val="0072090E"/>
    <w:rsid w:val="0072298A"/>
    <w:rsid w:val="00723CEA"/>
    <w:rsid w:val="00735094"/>
    <w:rsid w:val="0073705B"/>
    <w:rsid w:val="00750606"/>
    <w:rsid w:val="0075126B"/>
    <w:rsid w:val="00763572"/>
    <w:rsid w:val="007709CD"/>
    <w:rsid w:val="007718D2"/>
    <w:rsid w:val="00776103"/>
    <w:rsid w:val="00777034"/>
    <w:rsid w:val="0078048A"/>
    <w:rsid w:val="00783B55"/>
    <w:rsid w:val="00793C25"/>
    <w:rsid w:val="007A2B11"/>
    <w:rsid w:val="007B297A"/>
    <w:rsid w:val="007B355D"/>
    <w:rsid w:val="007B440C"/>
    <w:rsid w:val="007B581D"/>
    <w:rsid w:val="007B7BEC"/>
    <w:rsid w:val="007C2D34"/>
    <w:rsid w:val="007C74EB"/>
    <w:rsid w:val="007D2C98"/>
    <w:rsid w:val="007D4223"/>
    <w:rsid w:val="007E3D5E"/>
    <w:rsid w:val="007F4738"/>
    <w:rsid w:val="007F6A51"/>
    <w:rsid w:val="00810B27"/>
    <w:rsid w:val="008117EA"/>
    <w:rsid w:val="00813F47"/>
    <w:rsid w:val="00815D96"/>
    <w:rsid w:val="0081640B"/>
    <w:rsid w:val="00817AC1"/>
    <w:rsid w:val="00820851"/>
    <w:rsid w:val="00822355"/>
    <w:rsid w:val="00823865"/>
    <w:rsid w:val="008241D2"/>
    <w:rsid w:val="00826CB3"/>
    <w:rsid w:val="00833FB2"/>
    <w:rsid w:val="0084048B"/>
    <w:rsid w:val="00841619"/>
    <w:rsid w:val="008448B7"/>
    <w:rsid w:val="008468B7"/>
    <w:rsid w:val="008576B4"/>
    <w:rsid w:val="008679D2"/>
    <w:rsid w:val="00876836"/>
    <w:rsid w:val="00877A73"/>
    <w:rsid w:val="008A2149"/>
    <w:rsid w:val="008A267D"/>
    <w:rsid w:val="008A5DA4"/>
    <w:rsid w:val="008B2D78"/>
    <w:rsid w:val="008C51C7"/>
    <w:rsid w:val="008C6043"/>
    <w:rsid w:val="008C6903"/>
    <w:rsid w:val="008C71E9"/>
    <w:rsid w:val="008D374B"/>
    <w:rsid w:val="008D381A"/>
    <w:rsid w:val="008E1017"/>
    <w:rsid w:val="008E31E0"/>
    <w:rsid w:val="008E32F8"/>
    <w:rsid w:val="008E339D"/>
    <w:rsid w:val="008E406D"/>
    <w:rsid w:val="008E6E73"/>
    <w:rsid w:val="008E77D4"/>
    <w:rsid w:val="008F2EE8"/>
    <w:rsid w:val="008F41B4"/>
    <w:rsid w:val="008F5D81"/>
    <w:rsid w:val="008F5F02"/>
    <w:rsid w:val="008F78AF"/>
    <w:rsid w:val="009035E1"/>
    <w:rsid w:val="00905CD6"/>
    <w:rsid w:val="009071E5"/>
    <w:rsid w:val="009103E5"/>
    <w:rsid w:val="0091163B"/>
    <w:rsid w:val="0091213D"/>
    <w:rsid w:val="0091464B"/>
    <w:rsid w:val="0091536F"/>
    <w:rsid w:val="0091581A"/>
    <w:rsid w:val="009165F3"/>
    <w:rsid w:val="00917049"/>
    <w:rsid w:val="00932F10"/>
    <w:rsid w:val="009331E3"/>
    <w:rsid w:val="009351A9"/>
    <w:rsid w:val="00952D5F"/>
    <w:rsid w:val="009547A6"/>
    <w:rsid w:val="00985D61"/>
    <w:rsid w:val="0099251F"/>
    <w:rsid w:val="0099560B"/>
    <w:rsid w:val="00995F37"/>
    <w:rsid w:val="009A0623"/>
    <w:rsid w:val="009A3789"/>
    <w:rsid w:val="009A4588"/>
    <w:rsid w:val="009B5D0D"/>
    <w:rsid w:val="009C2E39"/>
    <w:rsid w:val="009C38B9"/>
    <w:rsid w:val="009C4D91"/>
    <w:rsid w:val="009D036D"/>
    <w:rsid w:val="009D5523"/>
    <w:rsid w:val="009E6884"/>
    <w:rsid w:val="009F3B6E"/>
    <w:rsid w:val="009F40ED"/>
    <w:rsid w:val="009F5474"/>
    <w:rsid w:val="009F5DFB"/>
    <w:rsid w:val="009F6124"/>
    <w:rsid w:val="009F746C"/>
    <w:rsid w:val="00A04CF3"/>
    <w:rsid w:val="00A1063C"/>
    <w:rsid w:val="00A13312"/>
    <w:rsid w:val="00A31093"/>
    <w:rsid w:val="00A33318"/>
    <w:rsid w:val="00A41A83"/>
    <w:rsid w:val="00A41E83"/>
    <w:rsid w:val="00A42D80"/>
    <w:rsid w:val="00A45AB4"/>
    <w:rsid w:val="00A519F5"/>
    <w:rsid w:val="00A51C21"/>
    <w:rsid w:val="00A52393"/>
    <w:rsid w:val="00A5516B"/>
    <w:rsid w:val="00A56CBA"/>
    <w:rsid w:val="00A60923"/>
    <w:rsid w:val="00A60F49"/>
    <w:rsid w:val="00A6401A"/>
    <w:rsid w:val="00A64217"/>
    <w:rsid w:val="00A722D0"/>
    <w:rsid w:val="00A76369"/>
    <w:rsid w:val="00A767AA"/>
    <w:rsid w:val="00A83940"/>
    <w:rsid w:val="00A83A33"/>
    <w:rsid w:val="00A85A11"/>
    <w:rsid w:val="00A85A9C"/>
    <w:rsid w:val="00A90D90"/>
    <w:rsid w:val="00A95809"/>
    <w:rsid w:val="00AA5540"/>
    <w:rsid w:val="00AA60B1"/>
    <w:rsid w:val="00AA633A"/>
    <w:rsid w:val="00AC153E"/>
    <w:rsid w:val="00AC2645"/>
    <w:rsid w:val="00AC3A97"/>
    <w:rsid w:val="00AD016A"/>
    <w:rsid w:val="00AD299E"/>
    <w:rsid w:val="00AD50AD"/>
    <w:rsid w:val="00AE5253"/>
    <w:rsid w:val="00AF6A1F"/>
    <w:rsid w:val="00AF797A"/>
    <w:rsid w:val="00B03327"/>
    <w:rsid w:val="00B03848"/>
    <w:rsid w:val="00B0532F"/>
    <w:rsid w:val="00B10C53"/>
    <w:rsid w:val="00B1613D"/>
    <w:rsid w:val="00B273E7"/>
    <w:rsid w:val="00B333A9"/>
    <w:rsid w:val="00B3522A"/>
    <w:rsid w:val="00B47BA1"/>
    <w:rsid w:val="00B53F45"/>
    <w:rsid w:val="00B57151"/>
    <w:rsid w:val="00B71727"/>
    <w:rsid w:val="00B7275A"/>
    <w:rsid w:val="00B752DB"/>
    <w:rsid w:val="00B8645C"/>
    <w:rsid w:val="00B912C7"/>
    <w:rsid w:val="00BA0D33"/>
    <w:rsid w:val="00BA21A3"/>
    <w:rsid w:val="00BA2A9F"/>
    <w:rsid w:val="00BA7020"/>
    <w:rsid w:val="00BA78E6"/>
    <w:rsid w:val="00BB2455"/>
    <w:rsid w:val="00BB5D3B"/>
    <w:rsid w:val="00BB706D"/>
    <w:rsid w:val="00BC2F3D"/>
    <w:rsid w:val="00BC5D30"/>
    <w:rsid w:val="00BD042E"/>
    <w:rsid w:val="00BD2DDF"/>
    <w:rsid w:val="00BD4552"/>
    <w:rsid w:val="00BD48B4"/>
    <w:rsid w:val="00BD58F0"/>
    <w:rsid w:val="00BD5BB3"/>
    <w:rsid w:val="00BD6E28"/>
    <w:rsid w:val="00BE450E"/>
    <w:rsid w:val="00C01256"/>
    <w:rsid w:val="00C10112"/>
    <w:rsid w:val="00C16DA5"/>
    <w:rsid w:val="00C24E6E"/>
    <w:rsid w:val="00C34C2B"/>
    <w:rsid w:val="00C35DC2"/>
    <w:rsid w:val="00C363B6"/>
    <w:rsid w:val="00C457AB"/>
    <w:rsid w:val="00C46DA9"/>
    <w:rsid w:val="00C47A0B"/>
    <w:rsid w:val="00C560EE"/>
    <w:rsid w:val="00C56509"/>
    <w:rsid w:val="00C67BB9"/>
    <w:rsid w:val="00C70EEE"/>
    <w:rsid w:val="00C74C5F"/>
    <w:rsid w:val="00C7547A"/>
    <w:rsid w:val="00C86728"/>
    <w:rsid w:val="00C919C6"/>
    <w:rsid w:val="00CA0498"/>
    <w:rsid w:val="00CB24B2"/>
    <w:rsid w:val="00CB5B31"/>
    <w:rsid w:val="00CC05D2"/>
    <w:rsid w:val="00CC0924"/>
    <w:rsid w:val="00CC201A"/>
    <w:rsid w:val="00CD24EC"/>
    <w:rsid w:val="00CD46A6"/>
    <w:rsid w:val="00CD6038"/>
    <w:rsid w:val="00CE2B9F"/>
    <w:rsid w:val="00CE6F4B"/>
    <w:rsid w:val="00CF3BB3"/>
    <w:rsid w:val="00D019C1"/>
    <w:rsid w:val="00D0274D"/>
    <w:rsid w:val="00D0300C"/>
    <w:rsid w:val="00D05463"/>
    <w:rsid w:val="00D078DF"/>
    <w:rsid w:val="00D10D63"/>
    <w:rsid w:val="00D1152B"/>
    <w:rsid w:val="00D1442D"/>
    <w:rsid w:val="00D17B3C"/>
    <w:rsid w:val="00D233E3"/>
    <w:rsid w:val="00D30672"/>
    <w:rsid w:val="00D41C86"/>
    <w:rsid w:val="00D41ED1"/>
    <w:rsid w:val="00D44CE2"/>
    <w:rsid w:val="00D5008E"/>
    <w:rsid w:val="00D51FFD"/>
    <w:rsid w:val="00D53D19"/>
    <w:rsid w:val="00D56EB9"/>
    <w:rsid w:val="00D572ED"/>
    <w:rsid w:val="00D616CA"/>
    <w:rsid w:val="00D65861"/>
    <w:rsid w:val="00D722EF"/>
    <w:rsid w:val="00D76B11"/>
    <w:rsid w:val="00D803B8"/>
    <w:rsid w:val="00D84DFF"/>
    <w:rsid w:val="00D938FE"/>
    <w:rsid w:val="00D97FDF"/>
    <w:rsid w:val="00DA31FA"/>
    <w:rsid w:val="00DA3E29"/>
    <w:rsid w:val="00DB2D73"/>
    <w:rsid w:val="00DC276F"/>
    <w:rsid w:val="00DC2FC6"/>
    <w:rsid w:val="00DC64F2"/>
    <w:rsid w:val="00DD0E12"/>
    <w:rsid w:val="00DD172D"/>
    <w:rsid w:val="00DD1B0F"/>
    <w:rsid w:val="00DD4316"/>
    <w:rsid w:val="00DD5E3A"/>
    <w:rsid w:val="00DE29B7"/>
    <w:rsid w:val="00DE2EC6"/>
    <w:rsid w:val="00DE417C"/>
    <w:rsid w:val="00DE4754"/>
    <w:rsid w:val="00DE6E7F"/>
    <w:rsid w:val="00DE7685"/>
    <w:rsid w:val="00DF0BF7"/>
    <w:rsid w:val="00DF132D"/>
    <w:rsid w:val="00DF2D56"/>
    <w:rsid w:val="00DF5980"/>
    <w:rsid w:val="00E1381D"/>
    <w:rsid w:val="00E16164"/>
    <w:rsid w:val="00E16851"/>
    <w:rsid w:val="00E2377C"/>
    <w:rsid w:val="00E255A8"/>
    <w:rsid w:val="00E30F35"/>
    <w:rsid w:val="00E37F95"/>
    <w:rsid w:val="00E40923"/>
    <w:rsid w:val="00E42998"/>
    <w:rsid w:val="00E42E7C"/>
    <w:rsid w:val="00E4700D"/>
    <w:rsid w:val="00E5056C"/>
    <w:rsid w:val="00E52E28"/>
    <w:rsid w:val="00E60E28"/>
    <w:rsid w:val="00E620F9"/>
    <w:rsid w:val="00E63854"/>
    <w:rsid w:val="00E6501E"/>
    <w:rsid w:val="00E675D9"/>
    <w:rsid w:val="00E72150"/>
    <w:rsid w:val="00E8074B"/>
    <w:rsid w:val="00E80865"/>
    <w:rsid w:val="00E80919"/>
    <w:rsid w:val="00E81ED7"/>
    <w:rsid w:val="00E84830"/>
    <w:rsid w:val="00E868D1"/>
    <w:rsid w:val="00E921DF"/>
    <w:rsid w:val="00E94580"/>
    <w:rsid w:val="00E9469F"/>
    <w:rsid w:val="00E94F9A"/>
    <w:rsid w:val="00E95C6B"/>
    <w:rsid w:val="00EA0E52"/>
    <w:rsid w:val="00EA33AF"/>
    <w:rsid w:val="00EA3A72"/>
    <w:rsid w:val="00EB70F8"/>
    <w:rsid w:val="00EC14BB"/>
    <w:rsid w:val="00EC4346"/>
    <w:rsid w:val="00EC6F0B"/>
    <w:rsid w:val="00ED01A7"/>
    <w:rsid w:val="00ED1EAB"/>
    <w:rsid w:val="00ED325D"/>
    <w:rsid w:val="00ED3D80"/>
    <w:rsid w:val="00ED4962"/>
    <w:rsid w:val="00ED6204"/>
    <w:rsid w:val="00ED6FC4"/>
    <w:rsid w:val="00ED7376"/>
    <w:rsid w:val="00EE024B"/>
    <w:rsid w:val="00EE55A5"/>
    <w:rsid w:val="00EF37D9"/>
    <w:rsid w:val="00EF771F"/>
    <w:rsid w:val="00F03B93"/>
    <w:rsid w:val="00F06C9E"/>
    <w:rsid w:val="00F070E2"/>
    <w:rsid w:val="00F13D43"/>
    <w:rsid w:val="00F15B61"/>
    <w:rsid w:val="00F15BD8"/>
    <w:rsid w:val="00F16972"/>
    <w:rsid w:val="00F21769"/>
    <w:rsid w:val="00F37533"/>
    <w:rsid w:val="00F425FC"/>
    <w:rsid w:val="00F46DC1"/>
    <w:rsid w:val="00F50B0A"/>
    <w:rsid w:val="00F525E3"/>
    <w:rsid w:val="00F52B5F"/>
    <w:rsid w:val="00F54EDE"/>
    <w:rsid w:val="00F604C4"/>
    <w:rsid w:val="00F63A4C"/>
    <w:rsid w:val="00F63D32"/>
    <w:rsid w:val="00F672AE"/>
    <w:rsid w:val="00F710D4"/>
    <w:rsid w:val="00F7514A"/>
    <w:rsid w:val="00F76A44"/>
    <w:rsid w:val="00F85479"/>
    <w:rsid w:val="00F87ADB"/>
    <w:rsid w:val="00F921A2"/>
    <w:rsid w:val="00F92BF1"/>
    <w:rsid w:val="00F9314B"/>
    <w:rsid w:val="00F966CB"/>
    <w:rsid w:val="00FA1515"/>
    <w:rsid w:val="00FA2A99"/>
    <w:rsid w:val="00FA3776"/>
    <w:rsid w:val="00FA51BF"/>
    <w:rsid w:val="00FA6EEE"/>
    <w:rsid w:val="00FB0946"/>
    <w:rsid w:val="00FB19B2"/>
    <w:rsid w:val="00FB4AE1"/>
    <w:rsid w:val="00FB5449"/>
    <w:rsid w:val="00FB646E"/>
    <w:rsid w:val="00FC2E9E"/>
    <w:rsid w:val="00FC4CF1"/>
    <w:rsid w:val="00FD11EE"/>
    <w:rsid w:val="00FD1EB7"/>
    <w:rsid w:val="00FD3E23"/>
    <w:rsid w:val="00FE0D6D"/>
    <w:rsid w:val="00FE1C70"/>
    <w:rsid w:val="00FE2085"/>
    <w:rsid w:val="00FE324D"/>
    <w:rsid w:val="00FF1C19"/>
    <w:rsid w:val="00FF3C45"/>
    <w:rsid w:val="00FF4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7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F83"/>
    <w:rPr>
      <w:rFonts w:ascii="ＭＳ Ｐ明朝" w:eastAsia="ＭＳ 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5A"/>
    <w:pPr>
      <w:tabs>
        <w:tab w:val="center" w:pos="4252"/>
        <w:tab w:val="right" w:pos="8504"/>
      </w:tabs>
      <w:snapToGrid w:val="0"/>
    </w:pPr>
  </w:style>
  <w:style w:type="character" w:customStyle="1" w:styleId="a4">
    <w:name w:val="ヘッダー (文字)"/>
    <w:basedOn w:val="a0"/>
    <w:link w:val="a3"/>
    <w:uiPriority w:val="99"/>
    <w:rsid w:val="0003275A"/>
    <w:rPr>
      <w:rFonts w:ascii="ＭＳ Ｐ明朝" w:eastAsia="ＭＳ 明朝" w:hAnsi="ＭＳ Ｐ明朝"/>
      <w:sz w:val="24"/>
    </w:rPr>
  </w:style>
  <w:style w:type="paragraph" w:styleId="a5">
    <w:name w:val="footer"/>
    <w:basedOn w:val="a"/>
    <w:link w:val="a6"/>
    <w:uiPriority w:val="99"/>
    <w:unhideWhenUsed/>
    <w:rsid w:val="0003275A"/>
    <w:pPr>
      <w:tabs>
        <w:tab w:val="center" w:pos="4252"/>
        <w:tab w:val="right" w:pos="8504"/>
      </w:tabs>
      <w:snapToGrid w:val="0"/>
    </w:pPr>
  </w:style>
  <w:style w:type="character" w:customStyle="1" w:styleId="a6">
    <w:name w:val="フッター (文字)"/>
    <w:basedOn w:val="a0"/>
    <w:link w:val="a5"/>
    <w:uiPriority w:val="99"/>
    <w:rsid w:val="0003275A"/>
    <w:rPr>
      <w:rFonts w:ascii="ＭＳ Ｐ明朝" w:eastAsia="ＭＳ 明朝" w:hAnsi="ＭＳ Ｐ明朝"/>
      <w:sz w:val="24"/>
    </w:rPr>
  </w:style>
  <w:style w:type="paragraph" w:styleId="a7">
    <w:name w:val="Balloon Text"/>
    <w:basedOn w:val="a"/>
    <w:link w:val="a8"/>
    <w:uiPriority w:val="99"/>
    <w:semiHidden/>
    <w:unhideWhenUsed/>
    <w:rsid w:val="00BC5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30"/>
    <w:rPr>
      <w:rFonts w:asciiTheme="majorHAnsi" w:eastAsiaTheme="majorEastAsia" w:hAnsiTheme="majorHAnsi" w:cstheme="majorBidi"/>
      <w:sz w:val="18"/>
      <w:szCs w:val="18"/>
    </w:rPr>
  </w:style>
  <w:style w:type="paragraph" w:styleId="a9">
    <w:name w:val="Note Heading"/>
    <w:basedOn w:val="a"/>
    <w:next w:val="a"/>
    <w:link w:val="aa"/>
    <w:unhideWhenUsed/>
    <w:rsid w:val="00A722D0"/>
    <w:pPr>
      <w:jc w:val="center"/>
    </w:pPr>
  </w:style>
  <w:style w:type="character" w:customStyle="1" w:styleId="aa">
    <w:name w:val="記 (文字)"/>
    <w:basedOn w:val="a0"/>
    <w:link w:val="a9"/>
    <w:uiPriority w:val="99"/>
    <w:rsid w:val="00A722D0"/>
    <w:rPr>
      <w:rFonts w:ascii="ＭＳ Ｐ明朝" w:eastAsia="ＭＳ 明朝" w:hAnsi="ＭＳ Ｐ明朝"/>
      <w:sz w:val="24"/>
    </w:rPr>
  </w:style>
  <w:style w:type="paragraph" w:styleId="ab">
    <w:name w:val="Closing"/>
    <w:basedOn w:val="a"/>
    <w:link w:val="ac"/>
    <w:unhideWhenUsed/>
    <w:rsid w:val="00A722D0"/>
    <w:pPr>
      <w:jc w:val="right"/>
    </w:pPr>
  </w:style>
  <w:style w:type="character" w:customStyle="1" w:styleId="ac">
    <w:name w:val="結語 (文字)"/>
    <w:basedOn w:val="a0"/>
    <w:link w:val="ab"/>
    <w:uiPriority w:val="99"/>
    <w:rsid w:val="00A722D0"/>
    <w:rPr>
      <w:rFonts w:ascii="ＭＳ Ｐ明朝" w:eastAsia="ＭＳ 明朝" w:hAnsi="ＭＳ Ｐ明朝"/>
      <w:sz w:val="24"/>
    </w:rPr>
  </w:style>
  <w:style w:type="paragraph" w:customStyle="1" w:styleId="Default">
    <w:name w:val="Default"/>
    <w:rsid w:val="00E52E28"/>
    <w:pPr>
      <w:widowControl w:val="0"/>
      <w:autoSpaceDE w:val="0"/>
      <w:autoSpaceDN w:val="0"/>
      <w:adjustRightInd w:val="0"/>
      <w:jc w:val="left"/>
    </w:pPr>
    <w:rPr>
      <w:rFonts w:ascii="ＭＳ 明朝" w:eastAsia="ＭＳ 明朝" w:cs="ＭＳ 明朝"/>
      <w:color w:val="000000"/>
      <w:kern w:val="0"/>
      <w:sz w:val="24"/>
      <w:szCs w:val="24"/>
    </w:rPr>
  </w:style>
  <w:style w:type="paragraph" w:styleId="ad">
    <w:name w:val="No Spacing"/>
    <w:uiPriority w:val="1"/>
    <w:qFormat/>
    <w:rsid w:val="00654541"/>
    <w:pPr>
      <w:widowControl w:val="0"/>
    </w:pPr>
  </w:style>
  <w:style w:type="table" w:styleId="ae">
    <w:name w:val="Table Grid"/>
    <w:basedOn w:val="a1"/>
    <w:uiPriority w:val="59"/>
    <w:rsid w:val="00E84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E31E0"/>
    <w:pPr>
      <w:ind w:leftChars="400" w:left="840"/>
    </w:pPr>
  </w:style>
  <w:style w:type="paragraph" w:styleId="af0">
    <w:name w:val="Revision"/>
    <w:hidden/>
    <w:uiPriority w:val="99"/>
    <w:semiHidden/>
    <w:rsid w:val="00AE5253"/>
    <w:pPr>
      <w:jc w:val="left"/>
    </w:pPr>
    <w:rPr>
      <w:rFonts w:ascii="ＭＳ Ｐ明朝" w:eastAsia="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4217">
      <w:bodyDiv w:val="1"/>
      <w:marLeft w:val="0"/>
      <w:marRight w:val="0"/>
      <w:marTop w:val="0"/>
      <w:marBottom w:val="0"/>
      <w:divBdr>
        <w:top w:val="none" w:sz="0" w:space="0" w:color="auto"/>
        <w:left w:val="none" w:sz="0" w:space="0" w:color="auto"/>
        <w:bottom w:val="none" w:sz="0" w:space="0" w:color="auto"/>
        <w:right w:val="none" w:sz="0" w:space="0" w:color="auto"/>
      </w:divBdr>
    </w:div>
    <w:div w:id="1374503050">
      <w:bodyDiv w:val="1"/>
      <w:marLeft w:val="0"/>
      <w:marRight w:val="0"/>
      <w:marTop w:val="0"/>
      <w:marBottom w:val="0"/>
      <w:divBdr>
        <w:top w:val="none" w:sz="0" w:space="0" w:color="auto"/>
        <w:left w:val="none" w:sz="0" w:space="0" w:color="auto"/>
        <w:bottom w:val="none" w:sz="0" w:space="0" w:color="auto"/>
        <w:right w:val="none" w:sz="0" w:space="0" w:color="auto"/>
      </w:divBdr>
    </w:div>
    <w:div w:id="20319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65300-7E0A-473A-AC64-4BDFFC12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2215</Words>
  <Characters>12630</Characters>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