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9616F5" w:rsidP="006E4848">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9616F5">
              <w:rPr>
                <w:rFonts w:hint="eastAsia"/>
                <w:sz w:val="20"/>
                <w:szCs w:val="20"/>
              </w:rPr>
              <w:t>令和</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9616F5" w:rsidP="008872A5">
      <w:pPr>
        <w:contextualSpacing/>
        <w:mirrorIndents/>
        <w:jc w:val="left"/>
        <w:rPr>
          <w:sz w:val="21"/>
          <w:szCs w:val="16"/>
        </w:rPr>
      </w:pPr>
      <w:r>
        <w:rPr>
          <w:rFonts w:hint="eastAsia"/>
          <w:sz w:val="21"/>
          <w:szCs w:val="16"/>
        </w:rPr>
        <w:t>回答年月日　　令和</w:t>
      </w:r>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w:t>
      </w:r>
      <w:bookmarkStart w:id="0" w:name="_GoBack"/>
      <w:bookmarkEnd w:id="0"/>
      <w:r w:rsidRPr="00500A8A">
        <w:rPr>
          <w:rFonts w:hint="eastAsia"/>
          <w:sz w:val="18"/>
          <w:szCs w:val="18"/>
        </w:rPr>
        <w:t>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EEC" w:rsidRDefault="00297EEC" w:rsidP="00B11BB1">
      <w:r>
        <w:separator/>
      </w:r>
    </w:p>
  </w:endnote>
  <w:endnote w:type="continuationSeparator" w:id="0">
    <w:p w:rsidR="00297EEC" w:rsidRDefault="00297EE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EEC" w:rsidRDefault="00297EEC" w:rsidP="00B11BB1">
      <w:r>
        <w:separator/>
      </w:r>
    </w:p>
  </w:footnote>
  <w:footnote w:type="continuationSeparator" w:id="0">
    <w:p w:rsidR="00297EEC" w:rsidRDefault="00297EEC"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97EEC"/>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6F5"/>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EB19F4"/>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161FDB"/>
  <w15:docId w15:val="{0B979FE5-51AB-45E8-A776-577A40C6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izations.xml" Type="http://schemas.microsoft.com/office/2006/relationships/keyMapCustomizations"/><Relationship Id="rId10" Target="theme/theme1.xml" Type="http://schemas.openxmlformats.org/officeDocument/2006/relationships/theme"/><Relationship Id="rId2" Target="../customXml/item1.xml" Type="http://schemas.openxmlformats.org/officeDocument/2006/relationships/customXml"/><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F2816-8401-4E94-A3CE-8BF433B74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207</Words>
  <Characters>1185</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