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bookmarkStart w:id="0" w:name="_GoBack"/>
      <w:bookmarkEnd w:id="0"/>
    </w:p>
    <w:p w14:paraId="7C2E4D36" w14:textId="0B4B0C2C" w:rsidR="006D27DD" w:rsidRDefault="006D27DD" w:rsidP="00AA0B02">
      <w:pPr>
        <w:rPr>
          <w:rFonts w:ascii="ＭＳ 明朝" w:hAnsi="ＭＳ 明朝"/>
        </w:rPr>
      </w:pPr>
      <w:r>
        <w:rPr>
          <w:rFonts w:ascii="ＭＳ 明朝" w:hAnsi="ＭＳ 明朝" w:hint="eastAsia"/>
        </w:rPr>
        <w:t>（</w:t>
      </w:r>
      <w:r w:rsidR="002C4F9C" w:rsidRPr="002C4F9C">
        <w:rPr>
          <w:rFonts w:ascii="ＭＳ 明朝" w:hAnsi="ＭＳ 明朝" w:hint="eastAsia"/>
        </w:rPr>
        <w:t>第１号様式</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5D153068" w:rsidR="00AA0B02" w:rsidRPr="00AA0B02" w:rsidRDefault="007D5A86" w:rsidP="00AA0B02">
      <w:pPr>
        <w:ind w:firstLineChars="100" w:firstLine="212"/>
        <w:rPr>
          <w:rFonts w:ascii="ＭＳ 明朝" w:hAnsi="ＭＳ 明朝"/>
        </w:rPr>
      </w:pPr>
      <w:r>
        <w:rPr>
          <w:rFonts w:ascii="ＭＳ 明朝" w:hAnsi="ＭＳ 明朝" w:hint="eastAsia"/>
        </w:rPr>
        <w:t>みえ</w:t>
      </w:r>
      <w:r w:rsidR="00064CF9">
        <w:rPr>
          <w:rFonts w:ascii="ＭＳ 明朝" w:hAnsi="ＭＳ 明朝" w:hint="eastAsia"/>
        </w:rPr>
        <w:t>リニア</w:t>
      </w:r>
      <w:r>
        <w:rPr>
          <w:rFonts w:ascii="ＭＳ 明朝" w:hAnsi="ＭＳ 明朝" w:hint="eastAsia"/>
        </w:rPr>
        <w:t>戦略プラン</w:t>
      </w:r>
      <w:r w:rsidR="00F86004">
        <w:rPr>
          <w:rFonts w:ascii="ＭＳ 明朝" w:hAnsi="ＭＳ 明朝" w:hint="eastAsia"/>
        </w:rPr>
        <w:t>（仮称）</w:t>
      </w:r>
      <w:r>
        <w:rPr>
          <w:rFonts w:ascii="ＭＳ 明朝" w:hAnsi="ＭＳ 明朝" w:hint="eastAsia"/>
        </w:rPr>
        <w:t>策定業務</w:t>
      </w:r>
      <w:r w:rsidR="00234D3E">
        <w:rPr>
          <w:rFonts w:ascii="ＭＳ 明朝" w:hAnsi="ＭＳ 明朝" w:hint="eastAsia"/>
        </w:rPr>
        <w:t>委託に係る</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5A7ED1BE" w:rsidR="006D27DD" w:rsidRPr="00AA0B02" w:rsidRDefault="00BF4971" w:rsidP="00684ABD">
      <w:pPr>
        <w:overflowPunct/>
        <w:adjustRightInd/>
        <w:ind w:left="480"/>
        <w:textAlignment w:val="auto"/>
        <w:rPr>
          <w:rFonts w:ascii="ＭＳ 明朝" w:hAnsi="ＭＳ 明朝"/>
        </w:rPr>
      </w:pPr>
      <w:r>
        <w:rPr>
          <w:rFonts w:ascii="ＭＳ 明朝" w:hAnsi="ＭＳ 明朝" w:hint="eastAsia"/>
        </w:rPr>
        <w:t>みえ</w:t>
      </w:r>
      <w:r w:rsidR="00064CF9">
        <w:rPr>
          <w:rFonts w:ascii="ＭＳ 明朝" w:hAnsi="ＭＳ 明朝" w:hint="eastAsia"/>
        </w:rPr>
        <w:t>リニア</w:t>
      </w:r>
      <w:r>
        <w:rPr>
          <w:rFonts w:ascii="ＭＳ 明朝" w:hAnsi="ＭＳ 明朝" w:hint="eastAsia"/>
        </w:rPr>
        <w:t>戦略プラン策定</w:t>
      </w:r>
      <w:r w:rsidR="001F5037">
        <w:rPr>
          <w:rFonts w:ascii="ＭＳ 明朝" w:hAnsi="ＭＳ 明朝" w:hint="eastAsia"/>
        </w:rPr>
        <w:t>（仮称）</w:t>
      </w:r>
      <w:r>
        <w:rPr>
          <w:rFonts w:ascii="ＭＳ 明朝" w:hAnsi="ＭＳ 明朝" w:hint="eastAsia"/>
        </w:rPr>
        <w:t>業務</w:t>
      </w:r>
      <w:r w:rsidR="00234D3E">
        <w:rPr>
          <w:rFonts w:ascii="ＭＳ 明朝" w:hAnsi="ＭＳ 明朝" w:hint="eastAsia"/>
        </w:rPr>
        <w:t>委託</w:t>
      </w:r>
    </w:p>
    <w:p w14:paraId="0A445F10" w14:textId="77777777" w:rsidR="00AA0B02" w:rsidRPr="00BF4971"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52A0EF44" w14:textId="507AFA63" w:rsidR="002F3EFC" w:rsidRPr="00F07B0B" w:rsidRDefault="002F3EFC" w:rsidP="002F3EFC">
      <w:pPr>
        <w:ind w:leftChars="50" w:left="318" w:hangingChars="100" w:hanging="212"/>
        <w:rPr>
          <w:rFonts w:ascii="ＭＳ 明朝" w:hAnsi="ＭＳ 明朝"/>
        </w:rPr>
      </w:pPr>
      <w:r w:rsidRPr="00F07B0B">
        <w:rPr>
          <w:rFonts w:ascii="ＭＳ 明朝" w:hAnsi="ＭＳ 明朝" w:hint="eastAsia"/>
        </w:rPr>
        <w:t>（３）国内の法律及び三重県における諸規程を遵守し、仕様書等に基づき適正な企画提案及び見積を行います。</w:t>
      </w:r>
    </w:p>
    <w:p w14:paraId="0307E843" w14:textId="1387F42A" w:rsidR="002F3EFC" w:rsidRPr="00F07B0B" w:rsidRDefault="002F3EFC" w:rsidP="002F3EFC">
      <w:pPr>
        <w:ind w:leftChars="50" w:left="318" w:hangingChars="100" w:hanging="212"/>
        <w:rPr>
          <w:rFonts w:ascii="ＭＳ 明朝" w:hAnsi="ＭＳ 明朝"/>
        </w:rPr>
      </w:pPr>
      <w:r w:rsidRPr="00F07B0B">
        <w:rPr>
          <w:rFonts w:ascii="ＭＳ 明朝" w:hAnsi="ＭＳ 明朝" w:hint="eastAsia"/>
        </w:rPr>
        <w:t>（４）契約の相手方となった場合には、仕様書に記載された内容及び納期等を厳守し、誠実に契約を履行します。</w:t>
      </w:r>
    </w:p>
    <w:p w14:paraId="6165FCAC" w14:textId="03441C5F" w:rsidR="002F3EFC" w:rsidRPr="002F3EFC" w:rsidRDefault="002F3EFC" w:rsidP="002F3EFC">
      <w:pPr>
        <w:ind w:leftChars="50" w:left="318" w:hangingChars="100" w:hanging="212"/>
        <w:rPr>
          <w:rFonts w:ascii="ＭＳ 明朝" w:hAnsi="ＭＳ 明朝"/>
        </w:rPr>
      </w:pPr>
      <w:r w:rsidRPr="00F07B0B">
        <w:rPr>
          <w:rFonts w:ascii="ＭＳ 明朝" w:hAnsi="ＭＳ 明朝" w:hint="eastAsia"/>
        </w:rPr>
        <w:t>（５）本申請書及び添付書類について、三重県情報公開条例（平成11年三重県条例第42号）において非公開とされている情報以外は、情報公開の対象となることを承諾します。</w:t>
      </w:r>
    </w:p>
    <w:p w14:paraId="1120D6FC" w14:textId="3683E5EF" w:rsidR="002C0DB7" w:rsidRDefault="002C0DB7" w:rsidP="00AA0B02">
      <w:pPr>
        <w:rPr>
          <w:rFonts w:ascii="ＭＳ 明朝" w:hAnsi="ＭＳ 明朝"/>
        </w:rPr>
      </w:pPr>
    </w:p>
    <w:p w14:paraId="7D18DCA2" w14:textId="3DD538C0" w:rsidR="00BF4971" w:rsidRDefault="00BF4971" w:rsidP="00AA0B02">
      <w:pPr>
        <w:rPr>
          <w:rFonts w:ascii="ＭＳ 明朝" w:hAnsi="ＭＳ 明朝"/>
        </w:rPr>
      </w:pPr>
    </w:p>
    <w:p w14:paraId="37EEE801" w14:textId="6347486D" w:rsidR="00BF4971" w:rsidRDefault="00BF4971" w:rsidP="00AA0B02">
      <w:pPr>
        <w:rPr>
          <w:rFonts w:ascii="ＭＳ 明朝" w:hAnsi="ＭＳ 明朝"/>
        </w:rPr>
      </w:pPr>
    </w:p>
    <w:p w14:paraId="40B2642D" w14:textId="16B9DF60" w:rsidR="00BF4971" w:rsidRDefault="00BF4971" w:rsidP="00AA0B02">
      <w:pPr>
        <w:rPr>
          <w:rFonts w:ascii="ＭＳ 明朝" w:hAnsi="ＭＳ 明朝"/>
        </w:rPr>
      </w:pPr>
    </w:p>
    <w:p w14:paraId="73BB3539" w14:textId="6FF5B341" w:rsidR="00BF4971" w:rsidRDefault="00BF4971" w:rsidP="00AA0B02">
      <w:pPr>
        <w:rPr>
          <w:rFonts w:ascii="ＭＳ 明朝" w:hAnsi="ＭＳ 明朝"/>
        </w:rPr>
      </w:pPr>
    </w:p>
    <w:p w14:paraId="3FEAC604" w14:textId="2CBB559B" w:rsidR="00BF4971" w:rsidRDefault="00BF4971" w:rsidP="00AA0B02">
      <w:pPr>
        <w:rPr>
          <w:rFonts w:ascii="ＭＳ 明朝" w:hAnsi="ＭＳ 明朝"/>
        </w:rPr>
      </w:pPr>
    </w:p>
    <w:p w14:paraId="29CFE018" w14:textId="77777777" w:rsidR="00BF4971" w:rsidRPr="00AA0B02" w:rsidRDefault="00BF4971"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187566FA"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w:t>
      </w:r>
      <w:r w:rsidR="001F5037">
        <w:rPr>
          <w:rFonts w:ascii="ＭＳ 明朝" w:hAnsi="ＭＳ 明朝" w:hint="eastAsia"/>
        </w:rPr>
        <w:t>２</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2C4F9C">
        <w:trPr>
          <w:trHeight w:val="570"/>
        </w:trPr>
        <w:tc>
          <w:tcPr>
            <w:tcW w:w="2295" w:type="dxa"/>
            <w:shd w:val="clear" w:color="auto" w:fill="auto"/>
            <w:vAlign w:val="center"/>
          </w:tcPr>
          <w:p w14:paraId="7D438180" w14:textId="77777777" w:rsidR="00AA0B02" w:rsidRPr="00AA0B02" w:rsidRDefault="00AA0B02" w:rsidP="002C4F9C">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2C4F9C">
            <w:pPr>
              <w:rPr>
                <w:rFonts w:ascii="ＭＳ 明朝" w:hAnsi="ＭＳ 明朝"/>
              </w:rPr>
            </w:pPr>
          </w:p>
          <w:p w14:paraId="2C0C4896" w14:textId="77777777" w:rsidR="00AA0B02" w:rsidRPr="00AA0B02" w:rsidRDefault="00AA0B02" w:rsidP="002C4F9C">
            <w:pPr>
              <w:rPr>
                <w:rFonts w:ascii="ＭＳ 明朝" w:hAnsi="ＭＳ 明朝"/>
              </w:rPr>
            </w:pPr>
          </w:p>
        </w:tc>
      </w:tr>
      <w:tr w:rsidR="00AA0B02" w:rsidRPr="00AA0B02" w14:paraId="426C1B79" w14:textId="77777777" w:rsidTr="002C4F9C">
        <w:trPr>
          <w:trHeight w:val="570"/>
        </w:trPr>
        <w:tc>
          <w:tcPr>
            <w:tcW w:w="2295" w:type="dxa"/>
            <w:shd w:val="clear" w:color="auto" w:fill="auto"/>
            <w:vAlign w:val="center"/>
          </w:tcPr>
          <w:p w14:paraId="13844271" w14:textId="77777777" w:rsidR="00AA0B02" w:rsidRPr="00AA0B02" w:rsidRDefault="00AA0B02" w:rsidP="002C4F9C">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2C4F9C">
            <w:pPr>
              <w:rPr>
                <w:rFonts w:ascii="ＭＳ 明朝" w:hAnsi="ＭＳ 明朝"/>
              </w:rPr>
            </w:pPr>
          </w:p>
          <w:p w14:paraId="13A1D4C4" w14:textId="77777777" w:rsidR="00AA0B02" w:rsidRPr="00AA0B02" w:rsidRDefault="00AA0B02" w:rsidP="002C4F9C">
            <w:pPr>
              <w:rPr>
                <w:rFonts w:ascii="ＭＳ 明朝" w:hAnsi="ＭＳ 明朝"/>
              </w:rPr>
            </w:pPr>
          </w:p>
        </w:tc>
      </w:tr>
      <w:tr w:rsidR="00AA0B02" w:rsidRPr="00AA0B02" w14:paraId="407FA9FA" w14:textId="77777777" w:rsidTr="002C4F9C">
        <w:trPr>
          <w:trHeight w:val="570"/>
        </w:trPr>
        <w:tc>
          <w:tcPr>
            <w:tcW w:w="2295" w:type="dxa"/>
            <w:shd w:val="clear" w:color="auto" w:fill="auto"/>
            <w:vAlign w:val="center"/>
          </w:tcPr>
          <w:p w14:paraId="4866DA9B" w14:textId="77777777" w:rsidR="00AA0B02" w:rsidRPr="00AA0B02" w:rsidRDefault="00AA0B02" w:rsidP="002C4F9C">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2C4F9C">
            <w:pPr>
              <w:rPr>
                <w:rFonts w:ascii="ＭＳ 明朝" w:hAnsi="ＭＳ 明朝"/>
              </w:rPr>
            </w:pPr>
          </w:p>
        </w:tc>
      </w:tr>
      <w:tr w:rsidR="00AA0B02" w:rsidRPr="00AA0B02" w14:paraId="3064A946" w14:textId="77777777" w:rsidTr="002C4F9C">
        <w:trPr>
          <w:trHeight w:val="570"/>
        </w:trPr>
        <w:tc>
          <w:tcPr>
            <w:tcW w:w="2295" w:type="dxa"/>
            <w:shd w:val="clear" w:color="auto" w:fill="auto"/>
            <w:vAlign w:val="center"/>
          </w:tcPr>
          <w:p w14:paraId="7CA8AC5D" w14:textId="77777777" w:rsidR="00AA0B02" w:rsidRPr="00AA0B02" w:rsidRDefault="00AA0B02" w:rsidP="002C4F9C">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2C4F9C">
            <w:pPr>
              <w:rPr>
                <w:rFonts w:ascii="ＭＳ 明朝" w:hAnsi="ＭＳ 明朝"/>
              </w:rPr>
            </w:pPr>
          </w:p>
        </w:tc>
      </w:tr>
      <w:tr w:rsidR="00AA0B02" w:rsidRPr="00AA0B02" w14:paraId="7028E05B" w14:textId="77777777" w:rsidTr="002C4F9C">
        <w:trPr>
          <w:trHeight w:val="570"/>
        </w:trPr>
        <w:tc>
          <w:tcPr>
            <w:tcW w:w="2295" w:type="dxa"/>
            <w:shd w:val="clear" w:color="auto" w:fill="auto"/>
            <w:vAlign w:val="center"/>
          </w:tcPr>
          <w:p w14:paraId="20BEB694" w14:textId="77777777" w:rsidR="00AA0B02" w:rsidRPr="00AA0B02" w:rsidRDefault="00AA0B02" w:rsidP="002C4F9C">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2C4F9C">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2CD86C1E" w:rsidR="00AA0B02" w:rsidRPr="00AA0B02" w:rsidRDefault="00AA0B02" w:rsidP="00AA0B02">
      <w:pPr>
        <w:rPr>
          <w:rFonts w:ascii="ＭＳ 明朝" w:hAnsi="ＭＳ 明朝"/>
        </w:rPr>
      </w:pPr>
      <w:r w:rsidRPr="00AA0B02">
        <w:rPr>
          <w:rFonts w:ascii="ＭＳ 明朝" w:hAnsi="ＭＳ 明朝" w:hint="eastAsia"/>
        </w:rPr>
        <w:t>また、その情報については、個人情報保護</w:t>
      </w:r>
      <w:r w:rsidR="00415231">
        <w:rPr>
          <w:rFonts w:ascii="ＭＳ 明朝" w:hAnsi="ＭＳ 明朝" w:hint="eastAsia"/>
        </w:rPr>
        <w:t>法</w:t>
      </w:r>
      <w:r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67DD9ABB"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w:t>
      </w:r>
      <w:r w:rsidR="002C4F9C" w:rsidRPr="002C4F9C">
        <w:rPr>
          <w:rFonts w:ascii="ＭＳ 明朝" w:cs="ＭＳ 明朝" w:hint="eastAsia"/>
        </w:rPr>
        <w:t>第２号様式</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06B1EA85" w:rsidR="00684ABD" w:rsidRDefault="007D5A86" w:rsidP="00D23F2C">
      <w:pPr>
        <w:widowControl/>
        <w:overflowPunct/>
        <w:adjustRightInd/>
        <w:jc w:val="left"/>
        <w:textAlignment w:val="auto"/>
        <w:rPr>
          <w:rFonts w:ascii="ＭＳ 明朝" w:hAnsi="ＭＳ 明朝"/>
        </w:rPr>
      </w:pPr>
      <w:r>
        <w:rPr>
          <w:rFonts w:ascii="ＭＳ 明朝" w:hAnsi="ＭＳ 明朝" w:hint="eastAsia"/>
        </w:rPr>
        <w:t>みえ</w:t>
      </w:r>
      <w:r w:rsidR="00BF4971" w:rsidRPr="00BF4971">
        <w:rPr>
          <w:rFonts w:ascii="ＭＳ 明朝" w:hAnsi="ＭＳ 明朝" w:hint="eastAsia"/>
        </w:rPr>
        <w:t>リニア</w:t>
      </w:r>
      <w:r>
        <w:rPr>
          <w:rFonts w:ascii="ＭＳ 明朝" w:hAnsi="ＭＳ 明朝" w:hint="eastAsia"/>
        </w:rPr>
        <w:t>戦略プラン</w:t>
      </w:r>
      <w:r w:rsidR="00F86004">
        <w:rPr>
          <w:rFonts w:ascii="ＭＳ 明朝" w:hAnsi="ＭＳ 明朝" w:hint="eastAsia"/>
        </w:rPr>
        <w:t>（仮称）</w:t>
      </w:r>
      <w:r>
        <w:rPr>
          <w:rFonts w:ascii="ＭＳ 明朝" w:hAnsi="ＭＳ 明朝" w:hint="eastAsia"/>
        </w:rPr>
        <w:t>策定</w:t>
      </w:r>
      <w:r w:rsidR="00BF4971" w:rsidRPr="00BF4971">
        <w:rPr>
          <w:rFonts w:ascii="ＭＳ 明朝" w:hAnsi="ＭＳ 明朝" w:hint="eastAsia"/>
        </w:rPr>
        <w:t>業務委託</w:t>
      </w:r>
    </w:p>
    <w:p w14:paraId="08D3496F" w14:textId="77777777" w:rsidR="00234D3E" w:rsidRPr="007D5A86"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6EA9C6CE" w14:textId="4F394C5A" w:rsidR="002C4F9C" w:rsidRPr="002C4F9C" w:rsidRDefault="00C50A34" w:rsidP="002C4F9C">
      <w:pPr>
        <w:overflowPunct/>
        <w:adjustRightInd/>
        <w:spacing w:line="360" w:lineRule="exact"/>
        <w:jc w:val="lef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w:t>
      </w:r>
      <w:r w:rsidR="002C4F9C" w:rsidRPr="002C4F9C">
        <w:rPr>
          <w:rFonts w:asciiTheme="minorEastAsia" w:eastAsiaTheme="minorEastAsia" w:hAnsiTheme="minorEastAsia" w:hint="eastAsia"/>
          <w:color w:val="auto"/>
          <w:kern w:val="2"/>
          <w:sz w:val="24"/>
          <w:szCs w:val="24"/>
        </w:rPr>
        <w:t>第</w:t>
      </w:r>
      <w:r w:rsidR="001F5037">
        <w:rPr>
          <w:rFonts w:asciiTheme="minorEastAsia" w:eastAsiaTheme="minorEastAsia" w:hAnsiTheme="minorEastAsia" w:hint="eastAsia"/>
          <w:color w:val="auto"/>
          <w:kern w:val="2"/>
          <w:sz w:val="24"/>
          <w:szCs w:val="24"/>
        </w:rPr>
        <w:t>３</w:t>
      </w:r>
      <w:r w:rsidR="002C4F9C" w:rsidRPr="002C4F9C">
        <w:rPr>
          <w:rFonts w:asciiTheme="minorEastAsia" w:eastAsiaTheme="minorEastAsia" w:hAnsiTheme="minorEastAsia" w:hint="eastAsia"/>
          <w:color w:val="auto"/>
          <w:kern w:val="2"/>
          <w:sz w:val="24"/>
          <w:szCs w:val="24"/>
        </w:rPr>
        <w:t>号様式</w:t>
      </w:r>
      <w:r>
        <w:rPr>
          <w:rFonts w:asciiTheme="minorEastAsia" w:eastAsiaTheme="minorEastAsia" w:hAnsiTheme="minorEastAsia" w:hint="eastAsia"/>
          <w:color w:val="auto"/>
          <w:kern w:val="2"/>
          <w:sz w:val="24"/>
          <w:szCs w:val="24"/>
        </w:rPr>
        <w:t>）</w:t>
      </w:r>
    </w:p>
    <w:p w14:paraId="023CB67D"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 w:val="24"/>
          <w:szCs w:val="24"/>
        </w:rPr>
      </w:pPr>
      <w:r w:rsidRPr="002C4F9C">
        <w:rPr>
          <w:rFonts w:asciiTheme="minorEastAsia" w:eastAsiaTheme="minorEastAsia" w:hAnsiTheme="minorEastAsia" w:hint="eastAsia"/>
          <w:color w:val="auto"/>
          <w:kern w:val="2"/>
          <w:sz w:val="24"/>
          <w:szCs w:val="24"/>
        </w:rPr>
        <w:t>共同事業体協定書兼委任状</w:t>
      </w:r>
    </w:p>
    <w:p w14:paraId="6E319161" w14:textId="77777777" w:rsidR="002C4F9C" w:rsidRPr="002C4F9C" w:rsidRDefault="002C4F9C" w:rsidP="002C4F9C">
      <w:pPr>
        <w:overflowPunct/>
        <w:adjustRightInd/>
        <w:spacing w:line="360" w:lineRule="exact"/>
        <w:jc w:val="righ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令和　　年　　月　　日　</w:t>
      </w:r>
    </w:p>
    <w:p w14:paraId="7EA32A60"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三重県知事　あて</w:t>
      </w:r>
    </w:p>
    <w:p w14:paraId="549DAA9F"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共同事業体名　</w:t>
      </w:r>
    </w:p>
    <w:p w14:paraId="3FA77871"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代表者　所　在　地　</w:t>
      </w:r>
    </w:p>
    <w:p w14:paraId="16C4695C"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  </w:t>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商　号　等　</w:t>
      </w:r>
    </w:p>
    <w:p w14:paraId="080AADE4"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代表者氏名　　　　　　　　　　　　　　　</w:t>
      </w:r>
    </w:p>
    <w:p w14:paraId="1CBDB189"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w:t>
      </w:r>
      <w:r w:rsidRPr="00943389">
        <w:rPr>
          <w:rFonts w:asciiTheme="minorEastAsia" w:eastAsiaTheme="minorEastAsia" w:hAnsiTheme="minorEastAsia" w:hint="eastAsia"/>
          <w:color w:val="auto"/>
          <w:spacing w:val="53"/>
          <w:w w:val="87"/>
          <w:szCs w:val="24"/>
          <w:fitText w:val="1050" w:id="-1545353216"/>
        </w:rPr>
        <w:t>電話番</w:t>
      </w:r>
      <w:r w:rsidRPr="00943389">
        <w:rPr>
          <w:rFonts w:asciiTheme="minorEastAsia" w:eastAsiaTheme="minorEastAsia" w:hAnsiTheme="minorEastAsia" w:hint="eastAsia"/>
          <w:color w:val="auto"/>
          <w:spacing w:val="2"/>
          <w:w w:val="87"/>
          <w:szCs w:val="24"/>
          <w:fitText w:val="1050" w:id="-1545353216"/>
        </w:rPr>
        <w:t>号</w:t>
      </w:r>
    </w:p>
    <w:p w14:paraId="3450A6F8"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449"/>
      </w:tblGrid>
      <w:tr w:rsidR="002C4F9C" w:rsidRPr="002C4F9C" w14:paraId="4E568FF7" w14:textId="77777777" w:rsidTr="002C4F9C">
        <w:trPr>
          <w:trHeight w:val="635"/>
        </w:trPr>
        <w:tc>
          <w:tcPr>
            <w:tcW w:w="2127" w:type="dxa"/>
            <w:shd w:val="clear" w:color="auto" w:fill="auto"/>
            <w:vAlign w:val="center"/>
          </w:tcPr>
          <w:p w14:paraId="1522358A"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件　　名</w:t>
            </w:r>
          </w:p>
        </w:tc>
        <w:tc>
          <w:tcPr>
            <w:tcW w:w="7171" w:type="dxa"/>
            <w:shd w:val="clear" w:color="auto" w:fill="auto"/>
            <w:vAlign w:val="center"/>
          </w:tcPr>
          <w:p w14:paraId="5C6CA082" w14:textId="7744C592" w:rsidR="002C4F9C" w:rsidRPr="002C4F9C" w:rsidRDefault="007D5A86" w:rsidP="007D5A86">
            <w:pPr>
              <w:overflowPunct/>
              <w:adjustRightInd/>
              <w:spacing w:line="360" w:lineRule="exact"/>
              <w:textAlignment w:val="auto"/>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みえ</w:t>
            </w:r>
            <w:r w:rsidR="00BF4971" w:rsidRPr="00BF4971">
              <w:rPr>
                <w:rFonts w:asciiTheme="minorEastAsia" w:eastAsiaTheme="minorEastAsia" w:hAnsiTheme="minorEastAsia" w:hint="eastAsia"/>
                <w:color w:val="auto"/>
                <w:kern w:val="2"/>
                <w:szCs w:val="24"/>
              </w:rPr>
              <w:t>リニア</w:t>
            </w:r>
            <w:r>
              <w:rPr>
                <w:rFonts w:asciiTheme="minorEastAsia" w:eastAsiaTheme="minorEastAsia" w:hAnsiTheme="minorEastAsia" w:hint="eastAsia"/>
                <w:color w:val="auto"/>
                <w:kern w:val="2"/>
                <w:szCs w:val="24"/>
              </w:rPr>
              <w:t>戦略プラン</w:t>
            </w:r>
            <w:r w:rsidR="00F86004">
              <w:rPr>
                <w:rFonts w:asciiTheme="minorEastAsia" w:eastAsiaTheme="minorEastAsia" w:hAnsiTheme="minorEastAsia" w:hint="eastAsia"/>
                <w:color w:val="auto"/>
                <w:kern w:val="2"/>
                <w:szCs w:val="24"/>
              </w:rPr>
              <w:t>（仮称）</w:t>
            </w:r>
            <w:r>
              <w:rPr>
                <w:rFonts w:asciiTheme="minorEastAsia" w:eastAsiaTheme="minorEastAsia" w:hAnsiTheme="minorEastAsia" w:hint="eastAsia"/>
                <w:color w:val="auto"/>
                <w:kern w:val="2"/>
                <w:szCs w:val="24"/>
              </w:rPr>
              <w:t>策定</w:t>
            </w:r>
            <w:r w:rsidR="00BF4971" w:rsidRPr="00BF4971">
              <w:rPr>
                <w:rFonts w:asciiTheme="minorEastAsia" w:eastAsiaTheme="minorEastAsia" w:hAnsiTheme="minorEastAsia" w:hint="eastAsia"/>
                <w:color w:val="auto"/>
                <w:kern w:val="2"/>
                <w:szCs w:val="24"/>
              </w:rPr>
              <w:t>業務委託</w:t>
            </w:r>
          </w:p>
        </w:tc>
      </w:tr>
    </w:tbl>
    <w:p w14:paraId="69DDD06B"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上記件名の企画提案コンペに参加するため、共同事業体を結成し、三重県との間における下記事項に関する権限を代表者に委任して申請します。</w:t>
      </w:r>
    </w:p>
    <w:p w14:paraId="7D9182F7"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　なお、当該件名の落札者となった場合は、各構成員は業務の遂行及び当共同事業体が負担する債務の履行に関し、連帯して責任を負います。</w:t>
      </w:r>
    </w:p>
    <w:p w14:paraId="525A45B9" w14:textId="5C227915"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2C4F9C" w:rsidRPr="002C4F9C" w14:paraId="77972865" w14:textId="77777777" w:rsidTr="002C4F9C">
        <w:trPr>
          <w:trHeight w:val="737"/>
        </w:trPr>
        <w:tc>
          <w:tcPr>
            <w:tcW w:w="2127" w:type="dxa"/>
            <w:shd w:val="clear" w:color="auto" w:fill="auto"/>
            <w:vAlign w:val="center"/>
          </w:tcPr>
          <w:p w14:paraId="6C31BE1E"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共同事業体の名称</w:t>
            </w:r>
          </w:p>
        </w:tc>
        <w:tc>
          <w:tcPr>
            <w:tcW w:w="7171" w:type="dxa"/>
            <w:shd w:val="clear" w:color="auto" w:fill="auto"/>
            <w:vAlign w:val="center"/>
          </w:tcPr>
          <w:p w14:paraId="4B578507"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p>
        </w:tc>
      </w:tr>
      <w:tr w:rsidR="002C4F9C" w:rsidRPr="002C4F9C" w14:paraId="1B2FF51A" w14:textId="77777777" w:rsidTr="002C4F9C">
        <w:trPr>
          <w:trHeight w:val="1587"/>
        </w:trPr>
        <w:tc>
          <w:tcPr>
            <w:tcW w:w="2127" w:type="dxa"/>
            <w:shd w:val="clear" w:color="auto" w:fill="auto"/>
            <w:vAlign w:val="center"/>
          </w:tcPr>
          <w:p w14:paraId="7CF59623"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共同事業体の</w:t>
            </w:r>
          </w:p>
          <w:p w14:paraId="748DA8D5"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代表者（受任者）</w:t>
            </w:r>
          </w:p>
        </w:tc>
        <w:tc>
          <w:tcPr>
            <w:tcW w:w="7171" w:type="dxa"/>
            <w:shd w:val="clear" w:color="auto" w:fill="auto"/>
            <w:vAlign w:val="center"/>
          </w:tcPr>
          <w:p w14:paraId="7992F7C6"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＜代表構成団体＞</w:t>
            </w:r>
          </w:p>
          <w:p w14:paraId="163865A3"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所在地　</w:t>
            </w:r>
          </w:p>
          <w:p w14:paraId="0C9FD7B0"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商号等　</w:t>
            </w:r>
          </w:p>
          <w:p w14:paraId="6B223AA0" w14:textId="3BE2B3A5"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代表者　</w:t>
            </w:r>
          </w:p>
        </w:tc>
      </w:tr>
      <w:tr w:rsidR="002C4F9C" w:rsidRPr="002C4F9C" w14:paraId="388BAF2A" w14:textId="77777777" w:rsidTr="002C4F9C">
        <w:trPr>
          <w:trHeight w:val="737"/>
        </w:trPr>
        <w:tc>
          <w:tcPr>
            <w:tcW w:w="2127" w:type="dxa"/>
            <w:shd w:val="clear" w:color="auto" w:fill="auto"/>
            <w:vAlign w:val="center"/>
          </w:tcPr>
          <w:p w14:paraId="19DAAC5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共同事業体</w:t>
            </w:r>
          </w:p>
          <w:p w14:paraId="7512E497"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事務所所在地</w:t>
            </w:r>
          </w:p>
        </w:tc>
        <w:tc>
          <w:tcPr>
            <w:tcW w:w="7171" w:type="dxa"/>
            <w:shd w:val="clear" w:color="auto" w:fill="auto"/>
            <w:vAlign w:val="center"/>
          </w:tcPr>
          <w:p w14:paraId="70D86445" w14:textId="0312A0C7" w:rsidR="002C4F9C" w:rsidRPr="002C4F9C" w:rsidRDefault="007D5A86"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noProof/>
                <w:color w:val="auto"/>
                <w:kern w:val="2"/>
                <w:szCs w:val="24"/>
              </w:rPr>
              <mc:AlternateContent>
                <mc:Choice Requires="wps">
                  <w:drawing>
                    <wp:anchor distT="0" distB="0" distL="114300" distR="114300" simplePos="0" relativeHeight="251659264" behindDoc="0" locked="0" layoutInCell="1" allowOverlap="1" wp14:anchorId="10B00889" wp14:editId="2320E8B9">
                      <wp:simplePos x="0" y="0"/>
                      <wp:positionH relativeFrom="column">
                        <wp:posOffset>2968625</wp:posOffset>
                      </wp:positionH>
                      <wp:positionV relativeFrom="paragraph">
                        <wp:posOffset>66040</wp:posOffset>
                      </wp:positionV>
                      <wp:extent cx="1771650" cy="896620"/>
                      <wp:effectExtent l="5080" t="12700" r="13970" b="22415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14:paraId="4C442E1C" w14:textId="77777777" w:rsidR="002C4F9C" w:rsidRPr="00EE635D" w:rsidRDefault="002C4F9C" w:rsidP="002C4F9C">
                                  <w:pPr>
                                    <w:spacing w:line="280" w:lineRule="exact"/>
                                    <w:rPr>
                                      <w:rFonts w:ascii="HGSｺﾞｼｯｸM" w:eastAsia="HGSｺﾞｼｯｸM"/>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008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33.75pt;margin-top:5.2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HjQIAAN4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" adj="1347,26556" strokecolor="red">
                      <v:textbox inset="5.85pt,.7pt,5.85pt,.7pt">
                        <w:txbxContent>
                          <w:p w14:paraId="4C442E1C" w14:textId="77777777" w:rsidR="002C4F9C" w:rsidRPr="00EE635D" w:rsidRDefault="002C4F9C" w:rsidP="002C4F9C">
                            <w:pPr>
                              <w:spacing w:line="280" w:lineRule="exact"/>
                              <w:rPr>
                                <w:rFonts w:ascii="HGSｺﾞｼｯｸM" w:eastAsia="HGSｺﾞｼｯｸM"/>
                                <w:color w:val="FF0000"/>
                                <w:sz w:val="18"/>
                              </w:rPr>
                            </w:pPr>
                            <w:bookmarkStart w:id="1" w:name="_GoBack"/>
                            <w:r w:rsidRPr="00EE635D">
                              <w:rPr>
                                <w:rFonts w:ascii="HGSｺﾞｼｯｸM" w:eastAsia="HGSｺﾞｼｯｸM" w:hint="eastAsia"/>
                                <w:color w:val="FF0000"/>
                                <w:sz w:val="18"/>
                              </w:rPr>
                              <w:t>構成団体が２社以上になる場合は、適宜「共同事業体の構成団体（委任者）」の欄を追加してください。</w:t>
                            </w:r>
                            <w:bookmarkEnd w:id="1"/>
                          </w:p>
                        </w:txbxContent>
                      </v:textbox>
                    </v:shape>
                  </w:pict>
                </mc:Fallback>
              </mc:AlternateContent>
            </w:r>
          </w:p>
        </w:tc>
      </w:tr>
      <w:tr w:rsidR="002C4F9C" w:rsidRPr="002C4F9C" w14:paraId="01036560" w14:textId="77777777" w:rsidTr="002C4F9C">
        <w:trPr>
          <w:trHeight w:val="1587"/>
        </w:trPr>
        <w:tc>
          <w:tcPr>
            <w:tcW w:w="2127" w:type="dxa"/>
            <w:shd w:val="clear" w:color="auto" w:fill="auto"/>
            <w:vAlign w:val="center"/>
          </w:tcPr>
          <w:p w14:paraId="61CBC116"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共同事業体の</w:t>
            </w:r>
          </w:p>
          <w:p w14:paraId="60BB593C"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構成団体（委任者）</w:t>
            </w:r>
          </w:p>
        </w:tc>
        <w:tc>
          <w:tcPr>
            <w:tcW w:w="7171" w:type="dxa"/>
            <w:shd w:val="clear" w:color="auto" w:fill="auto"/>
            <w:vAlign w:val="center"/>
          </w:tcPr>
          <w:p w14:paraId="0E5B3063"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＜構成団体＞</w:t>
            </w:r>
          </w:p>
          <w:p w14:paraId="5B5BF46B"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所在地　</w:t>
            </w:r>
          </w:p>
          <w:p w14:paraId="71BC9E62"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商号等　</w:t>
            </w:r>
          </w:p>
          <w:p w14:paraId="6C151CEB"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代表者　　　　　　　　　　　　　　　　　</w:t>
            </w:r>
            <w:r w:rsidRPr="002C4F9C">
              <w:rPr>
                <w:rFonts w:asciiTheme="minorEastAsia" w:eastAsiaTheme="minorEastAsia" w:hAnsiTheme="minorEastAsia" w:hint="eastAsia"/>
                <w:color w:val="auto"/>
                <w:kern w:val="2"/>
                <w:sz w:val="16"/>
                <w:szCs w:val="24"/>
              </w:rPr>
              <w:t xml:space="preserve">　印</w:t>
            </w:r>
            <w:r w:rsidRPr="002C4F9C">
              <w:rPr>
                <w:rFonts w:asciiTheme="minorEastAsia" w:eastAsiaTheme="minorEastAsia" w:hAnsiTheme="minorEastAsia" w:hint="eastAsia"/>
                <w:color w:val="auto"/>
                <w:kern w:val="2"/>
                <w:szCs w:val="24"/>
              </w:rPr>
              <w:t xml:space="preserve">　　　　　　　　　　　　　　　　　　　　</w:t>
            </w:r>
          </w:p>
        </w:tc>
      </w:tr>
      <w:tr w:rsidR="002C4F9C" w:rsidRPr="002C4F9C" w14:paraId="33AEB784" w14:textId="77777777" w:rsidTr="002C4F9C">
        <w:trPr>
          <w:trHeight w:val="1587"/>
        </w:trPr>
        <w:tc>
          <w:tcPr>
            <w:tcW w:w="2127" w:type="dxa"/>
            <w:shd w:val="clear" w:color="auto" w:fill="auto"/>
            <w:vAlign w:val="center"/>
          </w:tcPr>
          <w:p w14:paraId="7A54CD0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共同事業体の成立、</w:t>
            </w:r>
          </w:p>
          <w:p w14:paraId="224B0F8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解散の時期及び</w:t>
            </w:r>
          </w:p>
          <w:p w14:paraId="349FFFC5"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委任期間</w:t>
            </w:r>
          </w:p>
        </w:tc>
        <w:tc>
          <w:tcPr>
            <w:tcW w:w="7171" w:type="dxa"/>
            <w:shd w:val="clear" w:color="auto" w:fill="auto"/>
            <w:vAlign w:val="center"/>
          </w:tcPr>
          <w:p w14:paraId="7923EBD9"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　届出の日から契約の履行期間終了後３か月を経過する日まで。ただし、当共同事業体が上記件名の落札者とならなかった場合はただちに解散します。</w:t>
            </w:r>
          </w:p>
          <w:p w14:paraId="721BE861"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 xml:space="preserve">　また、当共同事業体の構成員の脱退又は除名については、事前に書面による三重県の承諾がなければこれを行うことができないものとします。</w:t>
            </w:r>
          </w:p>
        </w:tc>
      </w:tr>
      <w:tr w:rsidR="002C4F9C" w:rsidRPr="002C4F9C" w14:paraId="34DAFD7C" w14:textId="77777777" w:rsidTr="002C4F9C">
        <w:trPr>
          <w:trHeight w:val="794"/>
        </w:trPr>
        <w:tc>
          <w:tcPr>
            <w:tcW w:w="2127" w:type="dxa"/>
            <w:shd w:val="clear" w:color="auto" w:fill="auto"/>
            <w:vAlign w:val="center"/>
          </w:tcPr>
          <w:p w14:paraId="50C31A8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委任事項</w:t>
            </w:r>
          </w:p>
        </w:tc>
        <w:tc>
          <w:tcPr>
            <w:tcW w:w="7171" w:type="dxa"/>
            <w:shd w:val="clear" w:color="auto" w:fill="auto"/>
            <w:vAlign w:val="center"/>
          </w:tcPr>
          <w:p w14:paraId="67DE2D4C"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１　契約の締結に関する件</w:t>
            </w:r>
          </w:p>
          <w:p w14:paraId="517C9E8A" w14:textId="77777777" w:rsidR="002C4F9C" w:rsidRPr="002C4F9C" w:rsidRDefault="002C4F9C" w:rsidP="002C4F9C">
            <w:pPr>
              <w:overflowPunct/>
              <w:adjustRightInd/>
              <w:spacing w:line="360" w:lineRule="exact"/>
              <w:textAlignment w:val="auto"/>
              <w:rPr>
                <w:rFonts w:asciiTheme="minorEastAsia" w:eastAsiaTheme="minorEastAsia" w:hAnsiTheme="minorEastAsia"/>
                <w:color w:val="auto"/>
                <w:kern w:val="2"/>
                <w:szCs w:val="24"/>
              </w:rPr>
            </w:pPr>
            <w:r w:rsidRPr="002C4F9C">
              <w:rPr>
                <w:rFonts w:asciiTheme="minorEastAsia" w:eastAsiaTheme="minorEastAsia" w:hAnsiTheme="minorEastAsia" w:hint="eastAsia"/>
                <w:color w:val="auto"/>
                <w:kern w:val="2"/>
                <w:szCs w:val="24"/>
              </w:rPr>
              <w:t>２　経費の請求・受領に関する件</w:t>
            </w:r>
          </w:p>
        </w:tc>
      </w:tr>
      <w:tr w:rsidR="00BF4971" w:rsidRPr="002C4F9C" w14:paraId="7110C08B" w14:textId="77777777" w:rsidTr="002C4F9C">
        <w:trPr>
          <w:trHeight w:val="794"/>
        </w:trPr>
        <w:tc>
          <w:tcPr>
            <w:tcW w:w="2127" w:type="dxa"/>
            <w:shd w:val="clear" w:color="auto" w:fill="auto"/>
            <w:vAlign w:val="center"/>
          </w:tcPr>
          <w:p w14:paraId="6A9D545C" w14:textId="47699B54" w:rsidR="00BF4971" w:rsidRPr="002C4F9C" w:rsidRDefault="00BF4971" w:rsidP="002C4F9C">
            <w:pPr>
              <w:overflowPunct/>
              <w:adjustRightInd/>
              <w:spacing w:line="360" w:lineRule="exact"/>
              <w:jc w:val="center"/>
              <w:textAlignment w:val="auto"/>
              <w:rPr>
                <w:rFonts w:asciiTheme="minorEastAsia" w:eastAsiaTheme="minorEastAsia" w:hAnsiTheme="minorEastAsia"/>
                <w:color w:val="auto"/>
                <w:kern w:val="2"/>
                <w:szCs w:val="24"/>
              </w:rPr>
            </w:pPr>
            <w:r>
              <w:rPr>
                <w:rFonts w:asciiTheme="minorEastAsia" w:eastAsiaTheme="minorEastAsia" w:hAnsiTheme="minorEastAsia" w:hint="eastAsia"/>
                <w:color w:val="auto"/>
                <w:kern w:val="2"/>
                <w:szCs w:val="24"/>
              </w:rPr>
              <w:t>その他</w:t>
            </w:r>
          </w:p>
        </w:tc>
        <w:tc>
          <w:tcPr>
            <w:tcW w:w="7171" w:type="dxa"/>
            <w:shd w:val="clear" w:color="auto" w:fill="auto"/>
            <w:vAlign w:val="center"/>
          </w:tcPr>
          <w:p w14:paraId="5A940F99" w14:textId="77777777" w:rsidR="00BF4971" w:rsidRPr="00BF4971" w:rsidRDefault="00BF4971" w:rsidP="00BF4971">
            <w:pPr>
              <w:overflowPunct/>
              <w:adjustRightInd/>
              <w:spacing w:line="360" w:lineRule="exact"/>
              <w:textAlignment w:val="auto"/>
              <w:rPr>
                <w:rFonts w:asciiTheme="minorEastAsia" w:eastAsiaTheme="minorEastAsia" w:hAnsiTheme="minorEastAsia"/>
                <w:color w:val="auto"/>
                <w:kern w:val="2"/>
                <w:szCs w:val="24"/>
              </w:rPr>
            </w:pPr>
            <w:r w:rsidRPr="00BF4971">
              <w:rPr>
                <w:rFonts w:asciiTheme="minorEastAsia" w:eastAsiaTheme="minorEastAsia" w:hAnsiTheme="minorEastAsia" w:hint="eastAsia"/>
                <w:color w:val="auto"/>
                <w:kern w:val="2"/>
                <w:szCs w:val="24"/>
              </w:rPr>
              <w:t>１　本協定書に基づく権利義務は他人に譲渡することはできません。</w:t>
            </w:r>
          </w:p>
          <w:p w14:paraId="30BA2B02" w14:textId="7D274FC6" w:rsidR="00BF4971" w:rsidRPr="002C4F9C" w:rsidRDefault="00BF4971" w:rsidP="00BF4971">
            <w:pPr>
              <w:overflowPunct/>
              <w:adjustRightInd/>
              <w:spacing w:line="360" w:lineRule="exact"/>
              <w:textAlignment w:val="auto"/>
              <w:rPr>
                <w:rFonts w:asciiTheme="minorEastAsia" w:eastAsiaTheme="minorEastAsia" w:hAnsiTheme="minorEastAsia"/>
                <w:color w:val="auto"/>
                <w:kern w:val="2"/>
                <w:szCs w:val="24"/>
              </w:rPr>
            </w:pPr>
            <w:r w:rsidRPr="00BF4971">
              <w:rPr>
                <w:rFonts w:asciiTheme="minorEastAsia" w:eastAsiaTheme="minorEastAsia" w:hAnsiTheme="minorEastAsia" w:hint="eastAsia"/>
                <w:color w:val="auto"/>
                <w:kern w:val="2"/>
                <w:szCs w:val="24"/>
              </w:rPr>
              <w:t>２　この協定書に定めのない事項については、構成員全員により協議することとします。</w:t>
            </w:r>
          </w:p>
        </w:tc>
      </w:tr>
    </w:tbl>
    <w:p w14:paraId="7D02E4E9" w14:textId="5FDA1D88" w:rsidR="00DE24E4" w:rsidRPr="002C4F9C" w:rsidRDefault="00DE24E4" w:rsidP="002C4F9C">
      <w:pPr>
        <w:adjustRightInd/>
        <w:spacing w:line="274" w:lineRule="exact"/>
        <w:jc w:val="right"/>
        <w:rPr>
          <w:rFonts w:ascii="ＭＳ 明朝" w:cs="ＭＳ 明朝"/>
        </w:rPr>
      </w:pPr>
    </w:p>
    <w:sectPr w:rsidR="00DE24E4" w:rsidRPr="002C4F9C" w:rsidSect="00BF4971">
      <w:type w:val="continuous"/>
      <w:pgSz w:w="11906" w:h="16838"/>
      <w:pgMar w:top="1134" w:right="1700" w:bottom="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831D" w14:textId="77777777" w:rsidR="004351E0" w:rsidRDefault="004351E0">
      <w:r>
        <w:separator/>
      </w:r>
    </w:p>
  </w:endnote>
  <w:endnote w:type="continuationSeparator" w:id="0">
    <w:p w14:paraId="5CE879B1" w14:textId="77777777" w:rsidR="004351E0" w:rsidRDefault="004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8102" w14:textId="77777777" w:rsidR="004351E0" w:rsidRDefault="004351E0">
      <w:r>
        <w:rPr>
          <w:rFonts w:ascii="ＭＳ 明朝"/>
          <w:color w:val="auto"/>
          <w:sz w:val="2"/>
          <w:szCs w:val="2"/>
        </w:rPr>
        <w:continuationSeparator/>
      </w:r>
    </w:p>
  </w:footnote>
  <w:footnote w:type="continuationSeparator" w:id="0">
    <w:p w14:paraId="5F143056" w14:textId="77777777" w:rsidR="004351E0" w:rsidRDefault="0043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64CF9"/>
    <w:rsid w:val="000863F5"/>
    <w:rsid w:val="00093ADB"/>
    <w:rsid w:val="000A0583"/>
    <w:rsid w:val="000E5636"/>
    <w:rsid w:val="000F32B7"/>
    <w:rsid w:val="000F64E7"/>
    <w:rsid w:val="00104ECF"/>
    <w:rsid w:val="001473A3"/>
    <w:rsid w:val="00183F61"/>
    <w:rsid w:val="001C32A8"/>
    <w:rsid w:val="001C3F84"/>
    <w:rsid w:val="001D29AE"/>
    <w:rsid w:val="001D36D5"/>
    <w:rsid w:val="001E038E"/>
    <w:rsid w:val="001F0E97"/>
    <w:rsid w:val="001F5037"/>
    <w:rsid w:val="00234D3E"/>
    <w:rsid w:val="00262CC4"/>
    <w:rsid w:val="002B1085"/>
    <w:rsid w:val="002C0DB7"/>
    <w:rsid w:val="002C4F9C"/>
    <w:rsid w:val="002E7928"/>
    <w:rsid w:val="002F3EFC"/>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5231"/>
    <w:rsid w:val="004276D6"/>
    <w:rsid w:val="004351E0"/>
    <w:rsid w:val="004510B1"/>
    <w:rsid w:val="004622C3"/>
    <w:rsid w:val="004C4723"/>
    <w:rsid w:val="004C654F"/>
    <w:rsid w:val="005606F7"/>
    <w:rsid w:val="00581A9C"/>
    <w:rsid w:val="00592359"/>
    <w:rsid w:val="00675DD0"/>
    <w:rsid w:val="00684ABD"/>
    <w:rsid w:val="006A49DE"/>
    <w:rsid w:val="006D27DD"/>
    <w:rsid w:val="006E0B4C"/>
    <w:rsid w:val="006F270F"/>
    <w:rsid w:val="00715059"/>
    <w:rsid w:val="007206E6"/>
    <w:rsid w:val="00726EDB"/>
    <w:rsid w:val="00737EF4"/>
    <w:rsid w:val="007437EA"/>
    <w:rsid w:val="00747638"/>
    <w:rsid w:val="00783AC8"/>
    <w:rsid w:val="007A5FEA"/>
    <w:rsid w:val="007B2E5E"/>
    <w:rsid w:val="007D5A86"/>
    <w:rsid w:val="007E4347"/>
    <w:rsid w:val="007F714D"/>
    <w:rsid w:val="00802303"/>
    <w:rsid w:val="00806B2E"/>
    <w:rsid w:val="008450A9"/>
    <w:rsid w:val="008478C3"/>
    <w:rsid w:val="008616D0"/>
    <w:rsid w:val="00873933"/>
    <w:rsid w:val="00893DEA"/>
    <w:rsid w:val="008F5043"/>
    <w:rsid w:val="00943389"/>
    <w:rsid w:val="00946872"/>
    <w:rsid w:val="00954B4E"/>
    <w:rsid w:val="00996A22"/>
    <w:rsid w:val="009C0E0E"/>
    <w:rsid w:val="009F1D18"/>
    <w:rsid w:val="00A165C4"/>
    <w:rsid w:val="00A226B2"/>
    <w:rsid w:val="00A76A15"/>
    <w:rsid w:val="00A76C50"/>
    <w:rsid w:val="00AA0B02"/>
    <w:rsid w:val="00AB6DE1"/>
    <w:rsid w:val="00AC0D80"/>
    <w:rsid w:val="00AD0B6D"/>
    <w:rsid w:val="00AD51FE"/>
    <w:rsid w:val="00AE3FED"/>
    <w:rsid w:val="00B049B0"/>
    <w:rsid w:val="00B11466"/>
    <w:rsid w:val="00B32F3D"/>
    <w:rsid w:val="00B54DD1"/>
    <w:rsid w:val="00B9386D"/>
    <w:rsid w:val="00BB19B1"/>
    <w:rsid w:val="00BC045A"/>
    <w:rsid w:val="00BD0E2E"/>
    <w:rsid w:val="00BF4971"/>
    <w:rsid w:val="00C10405"/>
    <w:rsid w:val="00C1335C"/>
    <w:rsid w:val="00C31A80"/>
    <w:rsid w:val="00C41CC3"/>
    <w:rsid w:val="00C50A34"/>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07B0B"/>
    <w:rsid w:val="00F41D0E"/>
    <w:rsid w:val="00F6341B"/>
    <w:rsid w:val="00F706DF"/>
    <w:rsid w:val="00F86004"/>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2AED-CED3-4296-85A2-4E319C91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1943</Words>
  <Characters>562</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