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F50" w:rsidRPr="008360AB" w:rsidRDefault="008360AB" w:rsidP="0038032C">
      <w:pPr>
        <w:spacing w:line="360" w:lineRule="exact"/>
        <w:jc w:val="center"/>
        <w:rPr>
          <w:rFonts w:ascii="UD デジタル 教科書体 NK-R" w:eastAsia="UD デジタル 教科書体 NK-R"/>
          <w:b/>
          <w:sz w:val="32"/>
          <w:szCs w:val="32"/>
        </w:rPr>
      </w:pPr>
      <w:r w:rsidRPr="008360AB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-566420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0AB" w:rsidRPr="008360AB" w:rsidRDefault="008360AB">
                            <w:pP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8360AB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様式第２号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pt;margin-top:-44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" filled="f" stroked="f">
                <v:textbox style="mso-fit-shape-to-text:t">
                  <w:txbxContent>
                    <w:p w:rsidR="008360AB" w:rsidRPr="008360AB" w:rsidRDefault="008360AB">
                      <w:pP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【</w:t>
                      </w:r>
                      <w:r w:rsidRPr="008360AB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様式第２号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1F50" w:rsidRPr="008360AB">
        <w:rPr>
          <w:rFonts w:ascii="UD デジタル 教科書体 NK-R" w:eastAsia="UD デジタル 教科書体 NK-R" w:hint="eastAsia"/>
          <w:b/>
          <w:sz w:val="32"/>
          <w:szCs w:val="32"/>
        </w:rPr>
        <w:t>みえの縁むすび</w:t>
      </w:r>
      <w:r w:rsidR="00EC47F4">
        <w:rPr>
          <w:rFonts w:ascii="UD デジタル 教科書体 NK-R" w:eastAsia="UD デジタル 教科書体 NK-R" w:hint="eastAsia"/>
          <w:b/>
          <w:sz w:val="32"/>
          <w:szCs w:val="32"/>
        </w:rPr>
        <w:t>マッチング　利用</w:t>
      </w:r>
      <w:r w:rsidR="009A1F50" w:rsidRPr="008360AB">
        <w:rPr>
          <w:rFonts w:ascii="UD デジタル 教科書体 NK-R" w:eastAsia="UD デジタル 教科書体 NK-R" w:hint="eastAsia"/>
          <w:b/>
          <w:sz w:val="32"/>
          <w:szCs w:val="32"/>
        </w:rPr>
        <w:t>誓約書</w:t>
      </w:r>
    </w:p>
    <w:p w:rsidR="009A1F50" w:rsidRDefault="009A1F50" w:rsidP="009A1F50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8360AB" w:rsidRPr="006B2222" w:rsidRDefault="006B2222" w:rsidP="009A1F50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6B2222">
        <w:rPr>
          <w:rFonts w:ascii="UD デジタル 教科書体 NK-R" w:eastAsia="UD デジタル 教科書体 NK-R" w:hint="eastAsia"/>
          <w:sz w:val="28"/>
          <w:szCs w:val="28"/>
        </w:rPr>
        <w:t>みえ出逢いサポートセンターあて</w:t>
      </w:r>
    </w:p>
    <w:p w:rsidR="006B2222" w:rsidRDefault="006B2222" w:rsidP="009A1F50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38032C" w:rsidRPr="006B2222" w:rsidRDefault="0038032C" w:rsidP="009A1F50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A1F50" w:rsidRPr="008360AB" w:rsidRDefault="009A1F50" w:rsidP="009A1F50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EC47F4">
        <w:rPr>
          <w:rFonts w:ascii="UD デジタル 教科書体 NK-R" w:eastAsia="UD デジタル 教科書体 NK-R" w:hint="eastAsia"/>
          <w:sz w:val="28"/>
          <w:szCs w:val="28"/>
        </w:rPr>
        <w:t xml:space="preserve">　私は、下記の事項に同意し、「みえの縁むすびマッチング</w:t>
      </w:r>
      <w:r w:rsidRPr="008360AB">
        <w:rPr>
          <w:rFonts w:ascii="UD デジタル 教科書体 NK-R" w:eastAsia="UD デジタル 教科書体 NK-R" w:hint="eastAsia"/>
          <w:sz w:val="28"/>
          <w:szCs w:val="28"/>
        </w:rPr>
        <w:t>」</w:t>
      </w:r>
      <w:r w:rsidR="00EC47F4">
        <w:rPr>
          <w:rFonts w:ascii="UD デジタル 教科書体 NK-R" w:eastAsia="UD デジタル 教科書体 NK-R" w:hint="eastAsia"/>
          <w:sz w:val="28"/>
          <w:szCs w:val="28"/>
        </w:rPr>
        <w:t>を利用することを</w:t>
      </w:r>
      <w:r w:rsidRPr="008360AB">
        <w:rPr>
          <w:rFonts w:ascii="UD デジタル 教科書体 NK-R" w:eastAsia="UD デジタル 教科書体 NK-R" w:hint="eastAsia"/>
          <w:sz w:val="28"/>
          <w:szCs w:val="28"/>
        </w:rPr>
        <w:t>誓約します。</w:t>
      </w:r>
    </w:p>
    <w:p w:rsidR="009A1F50" w:rsidRPr="008360AB" w:rsidRDefault="009A1F50" w:rsidP="009A1F50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  <w:r w:rsidRPr="008360AB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="0038032C">
        <w:rPr>
          <w:rFonts w:ascii="UD デジタル 教科書体 NK-R" w:eastAsia="UD デジタル 教科書体 NK-R" w:hint="eastAsia"/>
          <w:sz w:val="28"/>
          <w:szCs w:val="28"/>
        </w:rPr>
        <w:t>利用規約に反した場合は、</w:t>
      </w:r>
      <w:r w:rsidR="00EC47F4">
        <w:rPr>
          <w:rFonts w:ascii="UD デジタル 教科書体 NK-R" w:eastAsia="UD デジタル 教科書体 NK-R" w:hint="eastAsia"/>
          <w:sz w:val="28"/>
          <w:szCs w:val="28"/>
        </w:rPr>
        <w:t>利用登録の</w:t>
      </w:r>
      <w:r w:rsidRPr="008360AB">
        <w:rPr>
          <w:rFonts w:ascii="UD デジタル 教科書体 NK-R" w:eastAsia="UD デジタル 教科書体 NK-R" w:hint="eastAsia"/>
          <w:sz w:val="28"/>
          <w:szCs w:val="28"/>
        </w:rPr>
        <w:t>取り消しとなっても異議の申し立ては行いません。</w:t>
      </w:r>
    </w:p>
    <w:p w:rsidR="008360AB" w:rsidRPr="008360AB" w:rsidRDefault="009A1F50" w:rsidP="009A1F50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</w:p>
    <w:p w:rsidR="0038032C" w:rsidRPr="0038032C" w:rsidRDefault="0038032C" w:rsidP="006D6CDD">
      <w:pPr>
        <w:spacing w:line="440" w:lineRule="exact"/>
        <w:rPr>
          <w:rFonts w:ascii="UD デジタル 教科書体 NK-R" w:eastAsia="UD デジタル 教科書体 NK-R"/>
          <w:sz w:val="28"/>
          <w:szCs w:val="28"/>
        </w:rPr>
      </w:pPr>
      <w:r w:rsidRPr="0038032C">
        <w:rPr>
          <w:rFonts w:ascii="UD デジタル 教科書体 NK-R" w:eastAsia="UD デジタル 教科書体 NK-R"/>
          <w:sz w:val="28"/>
          <w:szCs w:val="28"/>
        </w:rPr>
        <w:t>(</w:t>
      </w:r>
      <w:r w:rsidRPr="0038032C">
        <w:rPr>
          <w:rFonts w:ascii="UD デジタル 教科書体 NK-R" w:eastAsia="UD デジタル 教科書体 NK-R" w:hint="eastAsia"/>
          <w:sz w:val="28"/>
          <w:szCs w:val="28"/>
        </w:rPr>
        <w:t>１</w:t>
      </w:r>
      <w:r w:rsidRPr="0038032C">
        <w:rPr>
          <w:rFonts w:ascii="UD デジタル 教科書体 NK-R" w:eastAsia="UD デジタル 教科書体 NK-R"/>
          <w:sz w:val="28"/>
          <w:szCs w:val="28"/>
        </w:rPr>
        <w:t xml:space="preserve">) </w:t>
      </w:r>
      <w:r w:rsidRPr="0038032C">
        <w:rPr>
          <w:rFonts w:ascii="UD デジタル 教科書体 NK-R" w:eastAsia="UD デジタル 教科書体 NK-R" w:hint="eastAsia"/>
          <w:sz w:val="28"/>
          <w:szCs w:val="28"/>
        </w:rPr>
        <w:t>偽りその他の不正な手段で利用</w:t>
      </w:r>
      <w:r w:rsidR="003D26FF">
        <w:rPr>
          <w:rFonts w:ascii="UD デジタル 教科書体 NK-R" w:eastAsia="UD デジタル 教科書体 NK-R" w:hint="eastAsia"/>
          <w:sz w:val="28"/>
          <w:szCs w:val="28"/>
        </w:rPr>
        <w:t>しません。</w:t>
      </w:r>
    </w:p>
    <w:p w:rsidR="0038032C" w:rsidRPr="0038032C" w:rsidRDefault="0038032C" w:rsidP="006D6CDD">
      <w:pPr>
        <w:spacing w:line="440" w:lineRule="exact"/>
        <w:rPr>
          <w:rFonts w:ascii="UD デジタル 教科書体 NK-R" w:eastAsia="UD デジタル 教科書体 NK-R"/>
          <w:sz w:val="28"/>
          <w:szCs w:val="28"/>
        </w:rPr>
      </w:pPr>
      <w:r w:rsidRPr="0038032C">
        <w:rPr>
          <w:rFonts w:ascii="UD デジタル 教科書体 NK-R" w:eastAsia="UD デジタル 教科書体 NK-R"/>
          <w:sz w:val="28"/>
          <w:szCs w:val="28"/>
        </w:rPr>
        <w:t>(</w:t>
      </w:r>
      <w:r w:rsidRPr="0038032C">
        <w:rPr>
          <w:rFonts w:ascii="UD デジタル 教科書体 NK-R" w:eastAsia="UD デジタル 教科書体 NK-R" w:hint="eastAsia"/>
          <w:sz w:val="28"/>
          <w:szCs w:val="28"/>
        </w:rPr>
        <w:t>２</w:t>
      </w:r>
      <w:r w:rsidRPr="0038032C">
        <w:rPr>
          <w:rFonts w:ascii="UD デジタル 教科書体 NK-R" w:eastAsia="UD デジタル 教科書体 NK-R"/>
          <w:sz w:val="28"/>
          <w:szCs w:val="28"/>
        </w:rPr>
        <w:t xml:space="preserve">) </w:t>
      </w:r>
      <w:r w:rsidR="003D26FF">
        <w:rPr>
          <w:rFonts w:ascii="UD デジタル 教科書体 NK-R" w:eastAsia="UD デジタル 教科書体 NK-R" w:hint="eastAsia"/>
          <w:sz w:val="28"/>
          <w:szCs w:val="28"/>
        </w:rPr>
        <w:t>現在結婚していません。また、現在交際相手はいません</w:t>
      </w:r>
      <w:r w:rsidRPr="0038032C">
        <w:rPr>
          <w:rFonts w:ascii="UD デジタル 教科書体 NK-R" w:eastAsia="UD デジタル 教科書体 NK-R" w:hint="eastAsia"/>
          <w:sz w:val="28"/>
          <w:szCs w:val="28"/>
        </w:rPr>
        <w:t>。</w:t>
      </w:r>
    </w:p>
    <w:p w:rsidR="0038032C" w:rsidRPr="0038032C" w:rsidRDefault="0038032C" w:rsidP="006D6CDD">
      <w:pPr>
        <w:spacing w:line="440" w:lineRule="exact"/>
        <w:rPr>
          <w:rFonts w:ascii="UD デジタル 教科書体 NK-R" w:eastAsia="UD デジタル 教科書体 NK-R"/>
          <w:sz w:val="28"/>
          <w:szCs w:val="28"/>
        </w:rPr>
      </w:pPr>
      <w:r w:rsidRPr="0038032C">
        <w:rPr>
          <w:rFonts w:ascii="UD デジタル 教科書体 NK-R" w:eastAsia="UD デジタル 教科書体 NK-R" w:hint="eastAsia"/>
          <w:sz w:val="28"/>
          <w:szCs w:val="28"/>
        </w:rPr>
        <w:t>（３）本事業を含む</w:t>
      </w:r>
      <w:r w:rsidRPr="0038032C">
        <w:rPr>
          <w:rFonts w:ascii="UD デジタル 教科書体 NK-R" w:eastAsia="UD デジタル 教科書体 NK-R"/>
          <w:sz w:val="28"/>
          <w:szCs w:val="28"/>
        </w:rPr>
        <w:t>センターの</w:t>
      </w:r>
      <w:r w:rsidRPr="0038032C">
        <w:rPr>
          <w:rFonts w:ascii="UD デジタル 教科書体 NK-R" w:eastAsia="UD デジタル 教科書体 NK-R" w:hint="eastAsia"/>
          <w:sz w:val="28"/>
          <w:szCs w:val="28"/>
        </w:rPr>
        <w:t>事業を</w:t>
      </w:r>
      <w:r w:rsidRPr="0038032C">
        <w:rPr>
          <w:rFonts w:ascii="UD デジタル 教科書体 NK-R" w:eastAsia="UD デジタル 教科書体 NK-R"/>
          <w:sz w:val="28"/>
          <w:szCs w:val="28"/>
        </w:rPr>
        <w:t>悪用</w:t>
      </w:r>
      <w:r w:rsidR="003D26FF">
        <w:rPr>
          <w:rFonts w:ascii="UD デジタル 教科書体 NK-R" w:eastAsia="UD デジタル 教科書体 NK-R" w:hint="eastAsia"/>
          <w:sz w:val="28"/>
          <w:szCs w:val="28"/>
        </w:rPr>
        <w:t>しません。</w:t>
      </w:r>
    </w:p>
    <w:p w:rsidR="006D6CDD" w:rsidRDefault="0038032C" w:rsidP="006D6CDD">
      <w:pPr>
        <w:spacing w:line="440" w:lineRule="exact"/>
        <w:rPr>
          <w:rFonts w:ascii="UD デジタル 教科書体 NK-R" w:eastAsia="UD デジタル 教科書体 NK-R"/>
          <w:sz w:val="28"/>
          <w:szCs w:val="28"/>
        </w:rPr>
      </w:pPr>
      <w:r w:rsidRPr="0038032C">
        <w:rPr>
          <w:rFonts w:ascii="UD デジタル 教科書体 NK-R" w:eastAsia="UD デジタル 教科書体 NK-R" w:hint="eastAsia"/>
          <w:sz w:val="28"/>
          <w:szCs w:val="28"/>
        </w:rPr>
        <w:t>（４）</w:t>
      </w:r>
      <w:r w:rsidRPr="0038032C">
        <w:rPr>
          <w:rFonts w:ascii="UD デジタル 教科書体 NK-R" w:eastAsia="UD デジタル 教科書体 NK-R"/>
          <w:sz w:val="28"/>
          <w:szCs w:val="28"/>
        </w:rPr>
        <w:t>ナンパ目的、詐欺目的、営業目的、勧誘目的その他自分自身の結婚相手</w:t>
      </w:r>
    </w:p>
    <w:p w:rsidR="0038032C" w:rsidRPr="0038032C" w:rsidRDefault="0038032C" w:rsidP="006D6CDD">
      <w:pPr>
        <w:spacing w:line="440" w:lineRule="exact"/>
        <w:ind w:firstLineChars="200" w:firstLine="560"/>
        <w:rPr>
          <w:rFonts w:ascii="UD デジタル 教科書体 NK-R" w:eastAsia="UD デジタル 教科書体 NK-R"/>
          <w:sz w:val="28"/>
          <w:szCs w:val="28"/>
        </w:rPr>
      </w:pPr>
      <w:r w:rsidRPr="0038032C">
        <w:rPr>
          <w:rFonts w:ascii="UD デジタル 教科書体 NK-R" w:eastAsia="UD デジタル 教科書体 NK-R"/>
          <w:sz w:val="28"/>
          <w:szCs w:val="28"/>
        </w:rPr>
        <w:t>を探す目的</w:t>
      </w:r>
      <w:r w:rsidRPr="0038032C">
        <w:rPr>
          <w:rFonts w:ascii="UD デジタル 教科書体 NK-R" w:eastAsia="UD デジタル 教科書体 NK-R" w:hint="eastAsia"/>
          <w:sz w:val="28"/>
          <w:szCs w:val="28"/>
        </w:rPr>
        <w:t>以外</w:t>
      </w:r>
      <w:r w:rsidR="003D26FF">
        <w:rPr>
          <w:rFonts w:ascii="UD デジタル 教科書体 NK-R" w:eastAsia="UD デジタル 教科書体 NK-R" w:hint="eastAsia"/>
          <w:sz w:val="28"/>
          <w:szCs w:val="28"/>
        </w:rPr>
        <w:t>の目的で利用しません</w:t>
      </w:r>
      <w:r w:rsidRPr="0038032C">
        <w:rPr>
          <w:rFonts w:ascii="UD デジタル 教科書体 NK-R" w:eastAsia="UD デジタル 教科書体 NK-R" w:hint="eastAsia"/>
          <w:sz w:val="28"/>
          <w:szCs w:val="28"/>
        </w:rPr>
        <w:t>。</w:t>
      </w:r>
    </w:p>
    <w:p w:rsidR="006D6CDD" w:rsidRDefault="0038032C" w:rsidP="006D6CDD">
      <w:pPr>
        <w:spacing w:line="440" w:lineRule="exact"/>
        <w:rPr>
          <w:rFonts w:ascii="UD デジタル 教科書体 NK-R" w:eastAsia="UD デジタル 教科書体 NK-R"/>
          <w:sz w:val="28"/>
          <w:szCs w:val="28"/>
        </w:rPr>
      </w:pPr>
      <w:r w:rsidRPr="0038032C">
        <w:rPr>
          <w:rFonts w:ascii="UD デジタル 教科書体 NK-R" w:eastAsia="UD デジタル 教科書体 NK-R" w:hint="eastAsia"/>
          <w:sz w:val="28"/>
          <w:szCs w:val="28"/>
        </w:rPr>
        <w:t>（５）利用</w:t>
      </w:r>
      <w:r w:rsidR="003D26FF">
        <w:rPr>
          <w:rFonts w:ascii="UD デジタル 教科書体 NK-R" w:eastAsia="UD デジタル 教科書体 NK-R"/>
          <w:sz w:val="28"/>
          <w:szCs w:val="28"/>
        </w:rPr>
        <w:t>登録内容に変更が生じ</w:t>
      </w:r>
      <w:r w:rsidR="003D26FF">
        <w:rPr>
          <w:rFonts w:ascii="UD デジタル 教科書体 NK-R" w:eastAsia="UD デジタル 教科書体 NK-R" w:hint="eastAsia"/>
          <w:sz w:val="28"/>
          <w:szCs w:val="28"/>
        </w:rPr>
        <w:t>た場合は、速やかに</w:t>
      </w:r>
      <w:r w:rsidRPr="0038032C">
        <w:rPr>
          <w:rFonts w:ascii="UD デジタル 教科書体 NK-R" w:eastAsia="UD デジタル 教科書体 NK-R" w:hint="eastAsia"/>
          <w:sz w:val="28"/>
          <w:szCs w:val="28"/>
        </w:rPr>
        <w:t>変更手続きを行</w:t>
      </w:r>
      <w:r w:rsidR="003D26FF">
        <w:rPr>
          <w:rFonts w:ascii="UD デジタル 教科書体 NK-R" w:eastAsia="UD デジタル 教科書体 NK-R" w:hint="eastAsia"/>
          <w:sz w:val="28"/>
          <w:szCs w:val="28"/>
        </w:rPr>
        <w:t>います。</w:t>
      </w:r>
      <w:r w:rsidRPr="0038032C">
        <w:rPr>
          <w:rFonts w:ascii="UD デジタル 教科書体 NK-R" w:eastAsia="UD デジタル 教科書体 NK-R" w:hint="eastAsia"/>
          <w:sz w:val="28"/>
          <w:szCs w:val="28"/>
        </w:rPr>
        <w:t>（６）本</w:t>
      </w:r>
      <w:r w:rsidRPr="0038032C">
        <w:rPr>
          <w:rFonts w:ascii="UD デジタル 教科書体 NK-R" w:eastAsia="UD デジタル 教科書体 NK-R"/>
          <w:sz w:val="28"/>
          <w:szCs w:val="28"/>
        </w:rPr>
        <w:t>事業で知り合ったお相手に対し、待ち伏せ、見張り、面会、交際その他の</w:t>
      </w:r>
      <w:r w:rsidR="006D6CDD">
        <w:rPr>
          <w:rFonts w:ascii="UD デジタル 教科書体 NK-R" w:eastAsia="UD デジタル 教科書体 NK-R" w:hint="eastAsia"/>
          <w:sz w:val="28"/>
          <w:szCs w:val="28"/>
        </w:rPr>
        <w:t xml:space="preserve">　　　</w:t>
      </w:r>
    </w:p>
    <w:p w:rsidR="0038032C" w:rsidRPr="0038032C" w:rsidRDefault="0038032C" w:rsidP="006D6CDD">
      <w:pPr>
        <w:spacing w:line="440" w:lineRule="exact"/>
        <w:ind w:leftChars="200" w:left="420"/>
        <w:rPr>
          <w:rFonts w:ascii="UD デジタル 教科書体 NK-R" w:eastAsia="UD デジタル 教科書体 NK-R"/>
          <w:sz w:val="28"/>
          <w:szCs w:val="28"/>
        </w:rPr>
      </w:pPr>
      <w:r w:rsidRPr="0038032C">
        <w:rPr>
          <w:rFonts w:ascii="UD デジタル 教科書体 NK-R" w:eastAsia="UD デジタル 教科書体 NK-R"/>
          <w:sz w:val="28"/>
          <w:szCs w:val="28"/>
        </w:rPr>
        <w:t>義務のな</w:t>
      </w:r>
      <w:r w:rsidRPr="0038032C">
        <w:rPr>
          <w:rFonts w:ascii="UD デジタル 教科書体 NK-R" w:eastAsia="UD デジタル 教科書体 NK-R" w:hint="eastAsia"/>
          <w:sz w:val="28"/>
          <w:szCs w:val="28"/>
        </w:rPr>
        <w:t>いことを行うことの強要や、著しく不快、粗野又は乱暴な言動</w:t>
      </w:r>
      <w:r w:rsidR="003D26FF">
        <w:rPr>
          <w:rFonts w:ascii="UD デジタル 教科書体 NK-R" w:eastAsia="UD デジタル 教科書体 NK-R" w:hint="eastAsia"/>
          <w:sz w:val="28"/>
          <w:szCs w:val="28"/>
        </w:rPr>
        <w:t>を取</w:t>
      </w:r>
      <w:r w:rsidRPr="0038032C">
        <w:rPr>
          <w:rFonts w:ascii="UD デジタル 教科書体 NK-R" w:eastAsia="UD デジタル 教科書体 NK-R" w:hint="eastAsia"/>
          <w:sz w:val="28"/>
          <w:szCs w:val="28"/>
        </w:rPr>
        <w:t>こと、つきまとい等（ストーカー行為等の規制</w:t>
      </w:r>
      <w:r w:rsidR="003D26FF">
        <w:rPr>
          <w:rFonts w:ascii="UD デジタル 教科書体 NK-R" w:eastAsia="UD デジタル 教科書体 NK-R" w:hint="eastAsia"/>
          <w:sz w:val="28"/>
          <w:szCs w:val="28"/>
        </w:rPr>
        <w:t>等に関する法律に規定する「つきまとい等」をいう。）の行為を行いません。</w:t>
      </w:r>
    </w:p>
    <w:p w:rsidR="0038032C" w:rsidRPr="0038032C" w:rsidRDefault="0038032C" w:rsidP="006D6CDD">
      <w:pPr>
        <w:spacing w:line="440" w:lineRule="exact"/>
        <w:rPr>
          <w:rFonts w:ascii="UD デジタル 教科書体 NK-R" w:eastAsia="UD デジタル 教科書体 NK-R"/>
          <w:sz w:val="28"/>
          <w:szCs w:val="28"/>
        </w:rPr>
      </w:pPr>
      <w:r w:rsidRPr="0038032C">
        <w:rPr>
          <w:rFonts w:ascii="UD デジタル 教科書体 NK-R" w:eastAsia="UD デジタル 教科書体 NK-R" w:hint="eastAsia"/>
          <w:sz w:val="28"/>
          <w:szCs w:val="28"/>
        </w:rPr>
        <w:t>（７）本</w:t>
      </w:r>
      <w:r w:rsidRPr="0038032C">
        <w:rPr>
          <w:rFonts w:ascii="UD デジタル 教科書体 NK-R" w:eastAsia="UD デジタル 教科書体 NK-R"/>
          <w:sz w:val="28"/>
          <w:szCs w:val="28"/>
        </w:rPr>
        <w:t>事業を通じて知り得た</w:t>
      </w:r>
      <w:r w:rsidR="006D6CDD">
        <w:rPr>
          <w:rFonts w:ascii="UD デジタル 教科書体 NK-R" w:eastAsia="UD デジタル 教科書体 NK-R" w:hint="eastAsia"/>
          <w:sz w:val="28"/>
          <w:szCs w:val="28"/>
        </w:rPr>
        <w:t>一切の情報を開示、漏えい、利用しません</w:t>
      </w:r>
      <w:r w:rsidRPr="0038032C">
        <w:rPr>
          <w:rFonts w:ascii="UD デジタル 教科書体 NK-R" w:eastAsia="UD デジタル 教科書体 NK-R" w:hint="eastAsia"/>
          <w:sz w:val="28"/>
          <w:szCs w:val="28"/>
        </w:rPr>
        <w:t>。</w:t>
      </w:r>
    </w:p>
    <w:p w:rsidR="006D6CDD" w:rsidRDefault="0038032C" w:rsidP="006D6CDD">
      <w:pPr>
        <w:spacing w:line="440" w:lineRule="exact"/>
        <w:rPr>
          <w:rFonts w:ascii="UD デジタル 教科書体 NK-R" w:eastAsia="UD デジタル 教科書体 NK-R"/>
          <w:sz w:val="28"/>
          <w:szCs w:val="28"/>
        </w:rPr>
      </w:pPr>
      <w:r w:rsidRPr="0038032C">
        <w:rPr>
          <w:rFonts w:ascii="UD デジタル 教科書体 NK-R" w:eastAsia="UD デジタル 教科書体 NK-R" w:hint="eastAsia"/>
          <w:sz w:val="28"/>
          <w:szCs w:val="28"/>
        </w:rPr>
        <w:t>（８）マッチング</w:t>
      </w:r>
      <w:r w:rsidRPr="0038032C">
        <w:rPr>
          <w:rFonts w:ascii="UD デジタル 教科書体 NK-R" w:eastAsia="UD デジタル 教科書体 NK-R"/>
          <w:sz w:val="28"/>
          <w:szCs w:val="28"/>
        </w:rPr>
        <w:t>成立後</w:t>
      </w:r>
      <w:r w:rsidRPr="0038032C">
        <w:rPr>
          <w:rFonts w:ascii="UD デジタル 教科書体 NK-R" w:eastAsia="UD デジタル 教科書体 NK-R" w:hint="eastAsia"/>
          <w:sz w:val="28"/>
          <w:szCs w:val="28"/>
        </w:rPr>
        <w:t>に、</w:t>
      </w:r>
      <w:r w:rsidRPr="0038032C">
        <w:rPr>
          <w:rFonts w:ascii="UD デジタル 教科書体 NK-R" w:eastAsia="UD デジタル 教科書体 NK-R"/>
          <w:sz w:val="28"/>
          <w:szCs w:val="28"/>
        </w:rPr>
        <w:t>正当な理由もなく、キャンセル</w:t>
      </w:r>
      <w:r w:rsidRPr="0038032C">
        <w:rPr>
          <w:rFonts w:ascii="UD デジタル 教科書体 NK-R" w:eastAsia="UD デジタル 教科書体 NK-R" w:hint="eastAsia"/>
          <w:sz w:val="28"/>
          <w:szCs w:val="28"/>
        </w:rPr>
        <w:t>または</w:t>
      </w:r>
      <w:r w:rsidR="00687A2C">
        <w:rPr>
          <w:rFonts w:ascii="UD デジタル 教科書体 NK-R" w:eastAsia="UD デジタル 教科書体 NK-R"/>
          <w:sz w:val="28"/>
          <w:szCs w:val="28"/>
        </w:rPr>
        <w:t>無断欠席</w:t>
      </w:r>
      <w:r w:rsidR="00687A2C">
        <w:rPr>
          <w:rFonts w:ascii="UD デジタル 教科書体 NK-R" w:eastAsia="UD デジタル 教科書体 NK-R" w:hint="eastAsia"/>
          <w:sz w:val="28"/>
          <w:szCs w:val="28"/>
        </w:rPr>
        <w:t>をしま</w:t>
      </w:r>
    </w:p>
    <w:p w:rsidR="0038032C" w:rsidRPr="0038032C" w:rsidRDefault="00687A2C" w:rsidP="006D6CDD">
      <w:pPr>
        <w:spacing w:line="440" w:lineRule="exact"/>
        <w:ind w:firstLineChars="200" w:firstLine="560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せん。</w:t>
      </w:r>
    </w:p>
    <w:p w:rsidR="006D6CDD" w:rsidRDefault="0038032C" w:rsidP="006D6CDD">
      <w:pPr>
        <w:spacing w:line="440" w:lineRule="exact"/>
        <w:ind w:leftChars="27" w:left="617" w:hangingChars="200" w:hanging="560"/>
        <w:rPr>
          <w:rFonts w:ascii="UD デジタル 教科書体 NK-R" w:eastAsia="UD デジタル 教科書体 NK-R"/>
          <w:sz w:val="28"/>
          <w:szCs w:val="28"/>
        </w:rPr>
      </w:pPr>
      <w:r w:rsidRPr="0038032C">
        <w:rPr>
          <w:rFonts w:ascii="UD デジタル 教科書体 NK-R" w:eastAsia="UD デジタル 教科書体 NK-R" w:hint="eastAsia"/>
          <w:sz w:val="28"/>
          <w:szCs w:val="28"/>
        </w:rPr>
        <w:t>（９）担当</w:t>
      </w:r>
      <w:r w:rsidR="0051246D">
        <w:rPr>
          <w:rFonts w:ascii="UD デジタル 教科書体 NK-R" w:eastAsia="UD デジタル 教科書体 NK-R" w:hint="eastAsia"/>
          <w:sz w:val="28"/>
          <w:szCs w:val="28"/>
        </w:rPr>
        <w:t>の地域</w:t>
      </w:r>
      <w:r w:rsidRPr="0038032C">
        <w:rPr>
          <w:rFonts w:ascii="UD デジタル 教科書体 NK-R" w:eastAsia="UD デジタル 教科書体 NK-R" w:hint="eastAsia"/>
          <w:sz w:val="28"/>
          <w:szCs w:val="28"/>
        </w:rPr>
        <w:t>サポーターや</w:t>
      </w:r>
      <w:r w:rsidRPr="0038032C">
        <w:rPr>
          <w:rFonts w:ascii="UD デジタル 教科書体 NK-R" w:eastAsia="UD デジタル 教科書体 NK-R"/>
          <w:sz w:val="28"/>
          <w:szCs w:val="28"/>
        </w:rPr>
        <w:t>センター職員</w:t>
      </w:r>
      <w:r w:rsidRPr="0038032C">
        <w:rPr>
          <w:rFonts w:ascii="UD デジタル 教科書体 NK-R" w:eastAsia="UD デジタル 教科書体 NK-R" w:hint="eastAsia"/>
          <w:sz w:val="28"/>
          <w:szCs w:val="28"/>
        </w:rPr>
        <w:t>、マッチングの相手方等ほかの利</w:t>
      </w:r>
      <w:bookmarkStart w:id="0" w:name="_GoBack"/>
      <w:bookmarkEnd w:id="0"/>
      <w:r w:rsidRPr="0038032C">
        <w:rPr>
          <w:rFonts w:ascii="UD デジタル 教科書体 NK-R" w:eastAsia="UD デジタル 教科書体 NK-R" w:hint="eastAsia"/>
          <w:sz w:val="28"/>
          <w:szCs w:val="28"/>
        </w:rPr>
        <w:t>用者</w:t>
      </w:r>
      <w:r w:rsidRPr="0038032C">
        <w:rPr>
          <w:rFonts w:ascii="UD デジタル 教科書体 NK-R" w:eastAsia="UD デジタル 教科書体 NK-R"/>
          <w:sz w:val="28"/>
          <w:szCs w:val="28"/>
        </w:rPr>
        <w:t>に対し、</w:t>
      </w:r>
      <w:r w:rsidRPr="0038032C">
        <w:rPr>
          <w:rFonts w:ascii="UD デジタル 教科書体 NK-R" w:eastAsia="UD デジタル 教科書体 NK-R" w:hint="eastAsia"/>
          <w:sz w:val="28"/>
          <w:szCs w:val="28"/>
        </w:rPr>
        <w:t>暴力を加え、または脅迫、恫喝、威嚇するなど</w:t>
      </w:r>
      <w:r w:rsidRPr="0038032C">
        <w:rPr>
          <w:rFonts w:ascii="UD デジタル 教科書体 NK-R" w:eastAsia="UD デジタル 教科書体 NK-R"/>
          <w:sz w:val="28"/>
          <w:szCs w:val="28"/>
        </w:rPr>
        <w:t>著しく不快</w:t>
      </w:r>
      <w:r w:rsidRPr="0038032C">
        <w:rPr>
          <w:rFonts w:ascii="UD デジタル 教科書体 NK-R" w:eastAsia="UD デジタル 教科書体 NK-R" w:hint="eastAsia"/>
          <w:sz w:val="28"/>
          <w:szCs w:val="28"/>
        </w:rPr>
        <w:t>な言動</w:t>
      </w:r>
      <w:r w:rsidR="006D6CDD">
        <w:rPr>
          <w:rFonts w:ascii="UD デジタル 教科書体 NK-R" w:eastAsia="UD デジタル 教科書体 NK-R"/>
          <w:sz w:val="28"/>
          <w:szCs w:val="28"/>
        </w:rPr>
        <w:t>を取</w:t>
      </w:r>
      <w:r w:rsidR="006D6CDD">
        <w:rPr>
          <w:rFonts w:ascii="UD デジタル 教科書体 NK-R" w:eastAsia="UD デジタル 教科書体 NK-R" w:hint="eastAsia"/>
          <w:sz w:val="28"/>
          <w:szCs w:val="28"/>
        </w:rPr>
        <w:t>りません</w:t>
      </w:r>
      <w:r w:rsidRPr="0038032C">
        <w:rPr>
          <w:rFonts w:ascii="UD デジタル 教科書体 NK-R" w:eastAsia="UD デジタル 教科書体 NK-R" w:hint="eastAsia"/>
          <w:sz w:val="28"/>
          <w:szCs w:val="28"/>
        </w:rPr>
        <w:t>。</w:t>
      </w:r>
    </w:p>
    <w:p w:rsidR="0051246D" w:rsidRDefault="0038032C" w:rsidP="0051246D">
      <w:pPr>
        <w:spacing w:line="440" w:lineRule="exact"/>
        <w:ind w:left="840" w:hangingChars="300" w:hanging="840"/>
        <w:rPr>
          <w:rFonts w:ascii="UD デジタル 教科書体 NK-R" w:eastAsia="UD デジタル 教科書体 NK-R"/>
          <w:sz w:val="28"/>
          <w:szCs w:val="28"/>
        </w:rPr>
      </w:pPr>
      <w:r w:rsidRPr="0038032C">
        <w:rPr>
          <w:rFonts w:ascii="UD デジタル 教科書体 NK-R" w:eastAsia="UD デジタル 教科書体 NK-R" w:hint="eastAsia"/>
          <w:sz w:val="28"/>
          <w:szCs w:val="28"/>
        </w:rPr>
        <w:t>（</w:t>
      </w:r>
      <w:r w:rsidR="006D6CDD">
        <w:rPr>
          <w:rFonts w:ascii="UD デジタル 教科書体 NK-R" w:eastAsia="UD デジタル 教科書体 NK-R" w:hint="eastAsia"/>
          <w:sz w:val="28"/>
          <w:szCs w:val="28"/>
        </w:rPr>
        <w:t>10</w:t>
      </w:r>
      <w:r w:rsidRPr="0038032C">
        <w:rPr>
          <w:rFonts w:ascii="UD デジタル 教科書体 NK-R" w:eastAsia="UD デジタル 教科書体 NK-R" w:hint="eastAsia"/>
          <w:sz w:val="28"/>
          <w:szCs w:val="28"/>
        </w:rPr>
        <w:t>）</w:t>
      </w:r>
      <w:r w:rsidRPr="0038032C">
        <w:rPr>
          <w:rFonts w:ascii="UD デジタル 教科書体 NK-R" w:eastAsia="UD デジタル 教科書体 NK-R"/>
          <w:sz w:val="28"/>
          <w:szCs w:val="28"/>
        </w:rPr>
        <w:t>センター</w:t>
      </w:r>
      <w:r w:rsidRPr="0038032C">
        <w:rPr>
          <w:rFonts w:ascii="UD デジタル 教科書体 NK-R" w:eastAsia="UD デジタル 教科書体 NK-R" w:hint="eastAsia"/>
          <w:sz w:val="28"/>
          <w:szCs w:val="28"/>
        </w:rPr>
        <w:t>や担当</w:t>
      </w:r>
      <w:r w:rsidR="0051246D">
        <w:rPr>
          <w:rFonts w:ascii="UD デジタル 教科書体 NK-R" w:eastAsia="UD デジタル 教科書体 NK-R" w:hint="eastAsia"/>
          <w:sz w:val="28"/>
          <w:szCs w:val="28"/>
        </w:rPr>
        <w:t>の地域</w:t>
      </w:r>
      <w:r w:rsidRPr="0038032C">
        <w:rPr>
          <w:rFonts w:ascii="UD デジタル 教科書体 NK-R" w:eastAsia="UD デジタル 教科書体 NK-R" w:hint="eastAsia"/>
          <w:sz w:val="28"/>
          <w:szCs w:val="28"/>
        </w:rPr>
        <w:t>サポーターに対して、本事業に関して不当</w:t>
      </w:r>
      <w:r w:rsidR="0051246D">
        <w:rPr>
          <w:rFonts w:ascii="UD デジタル 教科書体 NK-R" w:eastAsia="UD デジタル 教科書体 NK-R"/>
          <w:sz w:val="28"/>
          <w:szCs w:val="28"/>
        </w:rPr>
        <w:t>な</w:t>
      </w:r>
      <w:r w:rsidR="0051246D">
        <w:rPr>
          <w:rFonts w:ascii="UD デジタル 教科書体 NK-R" w:eastAsia="UD デジタル 教科書体 NK-R" w:hint="eastAsia"/>
          <w:sz w:val="28"/>
          <w:szCs w:val="28"/>
        </w:rPr>
        <w:t>要求</w:t>
      </w:r>
    </w:p>
    <w:p w:rsidR="0038032C" w:rsidRPr="0038032C" w:rsidRDefault="0051246D" w:rsidP="0051246D">
      <w:pPr>
        <w:spacing w:line="440" w:lineRule="exact"/>
        <w:ind w:left="840" w:hangingChars="300" w:hanging="840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 xml:space="preserve">　　　　</w:t>
      </w:r>
      <w:r w:rsidR="006D6CDD">
        <w:rPr>
          <w:rFonts w:ascii="UD デジタル 教科書体 NK-R" w:eastAsia="UD デジタル 教科書体 NK-R" w:hint="eastAsia"/>
          <w:sz w:val="28"/>
          <w:szCs w:val="28"/>
        </w:rPr>
        <w:t>を行い、業務に支障生じさせることはしません</w:t>
      </w:r>
      <w:r w:rsidR="0038032C" w:rsidRPr="0038032C">
        <w:rPr>
          <w:rFonts w:ascii="UD デジタル 教科書体 NK-R" w:eastAsia="UD デジタル 教科書体 NK-R" w:hint="eastAsia"/>
          <w:sz w:val="28"/>
          <w:szCs w:val="28"/>
        </w:rPr>
        <w:t>。</w:t>
      </w:r>
    </w:p>
    <w:p w:rsidR="0038032C" w:rsidRPr="0038032C" w:rsidRDefault="0038032C" w:rsidP="006D6CDD">
      <w:pPr>
        <w:spacing w:line="440" w:lineRule="exact"/>
        <w:rPr>
          <w:rFonts w:ascii="UD デジタル 教科書体 NK-R" w:eastAsia="UD デジタル 教科書体 NK-R"/>
          <w:sz w:val="28"/>
          <w:szCs w:val="28"/>
        </w:rPr>
      </w:pPr>
      <w:r w:rsidRPr="0038032C">
        <w:rPr>
          <w:rFonts w:ascii="UD デジタル 教科書体 NK-R" w:eastAsia="UD デジタル 教科書体 NK-R" w:hint="eastAsia"/>
          <w:sz w:val="28"/>
          <w:szCs w:val="28"/>
        </w:rPr>
        <w:t>（11）その他、本事業の信用失墜につながること</w:t>
      </w:r>
      <w:r w:rsidR="006D6CDD">
        <w:rPr>
          <w:rFonts w:ascii="UD デジタル 教科書体 NK-R" w:eastAsia="UD デジタル 教科書体 NK-R" w:hint="eastAsia"/>
          <w:sz w:val="28"/>
          <w:szCs w:val="28"/>
        </w:rPr>
        <w:t>はしません</w:t>
      </w:r>
      <w:r w:rsidRPr="0038032C">
        <w:rPr>
          <w:rFonts w:ascii="UD デジタル 教科書体 NK-R" w:eastAsia="UD デジタル 教科書体 NK-R" w:hint="eastAsia"/>
          <w:sz w:val="28"/>
          <w:szCs w:val="28"/>
        </w:rPr>
        <w:t>。</w:t>
      </w:r>
    </w:p>
    <w:p w:rsidR="006D6CDD" w:rsidRDefault="006D6CDD" w:rsidP="008360AB">
      <w:pPr>
        <w:spacing w:line="440" w:lineRule="exact"/>
        <w:ind w:firstLineChars="200" w:firstLine="560"/>
        <w:rPr>
          <w:rFonts w:ascii="UD デジタル 教科書体 NK-R" w:eastAsia="UD デジタル 教科書体 NK-R"/>
          <w:sz w:val="28"/>
          <w:szCs w:val="28"/>
        </w:rPr>
      </w:pPr>
    </w:p>
    <w:p w:rsidR="008360AB" w:rsidRPr="008360AB" w:rsidRDefault="008360AB" w:rsidP="008360AB">
      <w:pPr>
        <w:spacing w:line="440" w:lineRule="exact"/>
        <w:ind w:firstLineChars="200" w:firstLine="560"/>
        <w:rPr>
          <w:rFonts w:ascii="UD デジタル 教科書体 NK-R" w:eastAsia="UD デジタル 教科書体 NK-R"/>
          <w:sz w:val="28"/>
          <w:szCs w:val="28"/>
        </w:rPr>
      </w:pPr>
      <w:r w:rsidRPr="008360AB">
        <w:rPr>
          <w:rFonts w:ascii="UD デジタル 教科書体 NK-R" w:eastAsia="UD デジタル 教科書体 NK-R" w:hint="eastAsia"/>
          <w:sz w:val="28"/>
          <w:szCs w:val="28"/>
        </w:rPr>
        <w:t>令和</w:t>
      </w:r>
      <w:r w:rsidR="00B25EDA">
        <w:rPr>
          <w:rFonts w:ascii="UD デジタル 教科書体 NK-R" w:eastAsia="UD デジタル 教科書体 NK-R" w:hint="eastAsia"/>
          <w:sz w:val="28"/>
          <w:szCs w:val="28"/>
        </w:rPr>
        <w:t xml:space="preserve">　　　　</w:t>
      </w:r>
      <w:r w:rsidRPr="008360AB">
        <w:rPr>
          <w:rFonts w:ascii="UD デジタル 教科書体 NK-R" w:eastAsia="UD デジタル 教科書体 NK-R" w:hint="eastAsia"/>
          <w:sz w:val="28"/>
          <w:szCs w:val="28"/>
        </w:rPr>
        <w:t xml:space="preserve">年　</w:t>
      </w:r>
      <w:r w:rsidR="00B25EDA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Pr="008360AB">
        <w:rPr>
          <w:rFonts w:ascii="UD デジタル 教科書体 NK-R" w:eastAsia="UD デジタル 教科書体 NK-R" w:hint="eastAsia"/>
          <w:sz w:val="28"/>
          <w:szCs w:val="28"/>
        </w:rPr>
        <w:t xml:space="preserve">　　月　　　　　日</w:t>
      </w:r>
    </w:p>
    <w:p w:rsidR="008360AB" w:rsidRPr="008360AB" w:rsidRDefault="008360AB" w:rsidP="008360AB">
      <w:pPr>
        <w:spacing w:line="440" w:lineRule="exact"/>
        <w:ind w:firstLineChars="200" w:firstLine="560"/>
        <w:rPr>
          <w:rFonts w:ascii="UD デジタル 教科書体 NK-R" w:eastAsia="UD デジタル 教科書体 NK-R"/>
          <w:sz w:val="28"/>
          <w:szCs w:val="28"/>
        </w:rPr>
      </w:pPr>
    </w:p>
    <w:p w:rsidR="008360AB" w:rsidRPr="008360AB" w:rsidRDefault="00B45FA4" w:rsidP="008360AB">
      <w:pPr>
        <w:spacing w:line="440" w:lineRule="exact"/>
        <w:ind w:firstLineChars="200" w:firstLine="560"/>
        <w:rPr>
          <w:rFonts w:ascii="UD デジタル 教科書体 NK-R" w:eastAsia="UD デジタル 教科書体 NK-R"/>
          <w:sz w:val="28"/>
          <w:szCs w:val="28"/>
          <w:u w:val="single"/>
        </w:rPr>
      </w:pPr>
      <w:r>
        <w:rPr>
          <w:rFonts w:ascii="UD デジタル 教科書体 NK-R" w:eastAsia="UD デジタル 教科書体 NK-R" w:hint="eastAsia"/>
          <w:noProof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653415</wp:posOffset>
            </wp:positionV>
            <wp:extent cx="2314575" cy="476306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サポセンロゴ（横2行）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476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0AB" w:rsidRPr="008360AB">
        <w:rPr>
          <w:rFonts w:ascii="UD デジタル 教科書体 NK-R" w:eastAsia="UD デジタル 教科書体 NK-R" w:hint="eastAsia"/>
          <w:sz w:val="28"/>
          <w:szCs w:val="28"/>
        </w:rPr>
        <w:t xml:space="preserve">　　　　　　　　氏名（自署）　　</w:t>
      </w:r>
      <w:r w:rsidR="008360AB" w:rsidRPr="008360AB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</w:t>
      </w:r>
    </w:p>
    <w:sectPr w:rsidR="008360AB" w:rsidRPr="008360AB" w:rsidSect="006D6CD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0AB" w:rsidRDefault="008360AB" w:rsidP="008360AB">
      <w:r>
        <w:separator/>
      </w:r>
    </w:p>
  </w:endnote>
  <w:endnote w:type="continuationSeparator" w:id="0">
    <w:p w:rsidR="008360AB" w:rsidRDefault="008360AB" w:rsidP="0083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0AB" w:rsidRDefault="008360AB" w:rsidP="008360AB">
      <w:r>
        <w:separator/>
      </w:r>
    </w:p>
  </w:footnote>
  <w:footnote w:type="continuationSeparator" w:id="0">
    <w:p w:rsidR="008360AB" w:rsidRDefault="008360AB" w:rsidP="00836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50"/>
    <w:rsid w:val="00331E71"/>
    <w:rsid w:val="0038032C"/>
    <w:rsid w:val="003D26FF"/>
    <w:rsid w:val="0051246D"/>
    <w:rsid w:val="00687A2C"/>
    <w:rsid w:val="006B2222"/>
    <w:rsid w:val="006D6CDD"/>
    <w:rsid w:val="008360AB"/>
    <w:rsid w:val="009A1F50"/>
    <w:rsid w:val="00B25EDA"/>
    <w:rsid w:val="00B45FA4"/>
    <w:rsid w:val="00C51539"/>
    <w:rsid w:val="00CD1E4E"/>
    <w:rsid w:val="00D85173"/>
    <w:rsid w:val="00DA5775"/>
    <w:rsid w:val="00EC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7CF3041"/>
  <w15:chartTrackingRefBased/>
  <w15:docId w15:val="{53104EA0-573D-43E9-A527-11AE3D1B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0AB"/>
  </w:style>
  <w:style w:type="paragraph" w:styleId="a5">
    <w:name w:val="footer"/>
    <w:basedOn w:val="a"/>
    <w:link w:val="a6"/>
    <w:uiPriority w:val="99"/>
    <w:unhideWhenUsed/>
    <w:rsid w:val="00836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0AB"/>
  </w:style>
  <w:style w:type="paragraph" w:styleId="a7">
    <w:name w:val="Balloon Text"/>
    <w:basedOn w:val="a"/>
    <w:link w:val="a8"/>
    <w:uiPriority w:val="99"/>
    <w:semiHidden/>
    <w:unhideWhenUsed/>
    <w:rsid w:val="00B25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5E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jpeg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B3303-6107-42D2-B34C-6DAC2271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645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