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4D2024C7" w:rsidR="00AA0B02" w:rsidRPr="00AA0B02" w:rsidRDefault="00291170" w:rsidP="00AA0B02">
      <w:pPr>
        <w:ind w:firstLineChars="100" w:firstLine="212"/>
        <w:rPr>
          <w:rFonts w:ascii="ＭＳ 明朝" w:hAnsi="ＭＳ 明朝"/>
        </w:rPr>
      </w:pPr>
      <w:r>
        <w:rPr>
          <w:rFonts w:ascii="ＭＳ 明朝" w:hAnsi="ＭＳ 明朝" w:hint="eastAsia"/>
        </w:rPr>
        <w:t>移住相談機会の充実及び移住促進プロモーション企画運営業務</w:t>
      </w:r>
      <w:r w:rsidR="00185FFC">
        <w:rPr>
          <w:rFonts w:ascii="ＭＳ 明朝" w:hAnsi="ＭＳ 明朝" w:hint="eastAsia"/>
        </w:rPr>
        <w:t>委託</w:t>
      </w:r>
      <w:r w:rsidR="00234D3E">
        <w:rPr>
          <w:rFonts w:ascii="ＭＳ 明朝" w:hAnsi="ＭＳ 明朝" w:hint="eastAsia"/>
        </w:rPr>
        <w:t>に係る</w:t>
      </w:r>
      <w:r w:rsidR="00185FFC">
        <w:rPr>
          <w:rFonts w:ascii="ＭＳ 明朝" w:hAnsi="ＭＳ 明朝" w:hint="eastAsia"/>
        </w:rPr>
        <w:t>企画</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7291B98A" w:rsidR="006D27DD" w:rsidRPr="00AA0B02" w:rsidRDefault="00291170" w:rsidP="00684ABD">
      <w:pPr>
        <w:overflowPunct/>
        <w:adjustRightInd/>
        <w:ind w:left="480"/>
        <w:textAlignment w:val="auto"/>
        <w:rPr>
          <w:rFonts w:ascii="ＭＳ 明朝" w:hAnsi="ＭＳ 明朝"/>
        </w:rPr>
      </w:pPr>
      <w:r>
        <w:rPr>
          <w:rFonts w:ascii="ＭＳ 明朝" w:hAnsi="ＭＳ 明朝" w:hint="eastAsia"/>
        </w:rPr>
        <w:t>移住相談機会の充実及び移住促進プロモーション企画運営業務</w:t>
      </w:r>
      <w:r w:rsidR="00185FFC">
        <w:rPr>
          <w:rFonts w:ascii="ＭＳ 明朝" w:hAnsi="ＭＳ 明朝" w:hint="eastAsia"/>
        </w:rPr>
        <w:t>委託</w:t>
      </w:r>
    </w:p>
    <w:p w14:paraId="0A445F10" w14:textId="77777777" w:rsidR="00AA0B02" w:rsidRPr="00684ABD"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bookmarkStart w:id="0" w:name="_GoBack"/>
      <w:bookmarkEnd w:id="0"/>
    </w:p>
    <w:p w14:paraId="18690CE8" w14:textId="1DC58A03"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491F1889" w:rsidR="00AA0B02" w:rsidRPr="00AA0B02" w:rsidRDefault="00F11FF7" w:rsidP="00AA0B02">
      <w:pPr>
        <w:rPr>
          <w:rFonts w:ascii="ＭＳ 明朝" w:hAnsi="ＭＳ 明朝"/>
        </w:rPr>
      </w:pPr>
      <w:r>
        <w:rPr>
          <w:rFonts w:ascii="ＭＳ 明朝" w:hAnsi="ＭＳ 明朝" w:hint="eastAsia"/>
        </w:rPr>
        <w:t>また、その情報については、個人情報の保護に関する法律</w:t>
      </w:r>
      <w:r w:rsidR="00AA0B02" w:rsidRPr="00AA0B02">
        <w:rPr>
          <w:rFonts w:ascii="ＭＳ 明朝" w:hAnsi="ＭＳ 明朝" w:hint="eastAsia"/>
        </w:rPr>
        <w:t>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07E0A914" w14:textId="0676F403" w:rsidR="00684ABD" w:rsidRPr="00EE6C6E" w:rsidRDefault="00D23F2C" w:rsidP="00D23F2C">
      <w:pPr>
        <w:widowControl/>
        <w:overflowPunct/>
        <w:adjustRightInd/>
        <w:jc w:val="left"/>
        <w:textAlignment w:val="auto"/>
        <w:rPr>
          <w:rFonts w:ascii="ＭＳ 明朝" w:cs="ＭＳ 明朝"/>
        </w:rPr>
      </w:pPr>
      <w:r>
        <w:rPr>
          <w:rFonts w:ascii="ＭＳ 明朝" w:cs="ＭＳ 明朝" w:hint="eastAsia"/>
        </w:rPr>
        <w:t>案件名称</w:t>
      </w:r>
      <w:r w:rsidR="00EE6C6E">
        <w:rPr>
          <w:rFonts w:ascii="ＭＳ 明朝" w:cs="ＭＳ 明朝" w:hint="eastAsia"/>
        </w:rPr>
        <w:t>：</w:t>
      </w:r>
      <w:r w:rsidR="00291170">
        <w:rPr>
          <w:rFonts w:ascii="ＭＳ 明朝" w:hAnsi="ＭＳ 明朝" w:hint="eastAsia"/>
        </w:rPr>
        <w:t>移住相談機会の充実及び移住促進プロモーション企画運営業務</w:t>
      </w:r>
      <w:r w:rsidR="00185FFC">
        <w:rPr>
          <w:rFonts w:ascii="ＭＳ 明朝" w:hAnsi="ＭＳ 明朝" w:hint="eastAsia"/>
        </w:rPr>
        <w:t>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531CD999" w:rsidR="00AD0B6D" w:rsidRPr="00AD0B6D" w:rsidRDefault="00291170" w:rsidP="000144DD">
      <w:pPr>
        <w:adjustRightInd/>
        <w:spacing w:line="274" w:lineRule="exact"/>
        <w:ind w:firstLineChars="100" w:firstLine="212"/>
        <w:rPr>
          <w:rFonts w:ascii="ＭＳ 明朝" w:cs="ＭＳ 明朝"/>
        </w:rPr>
      </w:pPr>
      <w:r>
        <w:rPr>
          <w:rFonts w:ascii="ＭＳ 明朝" w:hAnsi="ＭＳ 明朝" w:hint="eastAsia"/>
        </w:rPr>
        <w:t>移住相談機会の充実及び移住促進プロモーション企画運営業務</w:t>
      </w:r>
      <w:r w:rsidR="00185FFC">
        <w:rPr>
          <w:rFonts w:ascii="ＭＳ 明朝" w:hAnsi="ＭＳ 明朝" w:hint="eastAsia"/>
        </w:rPr>
        <w:t>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3D6D36CB"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291170">
        <w:rPr>
          <w:rFonts w:ascii="ＭＳ 明朝" w:hAnsi="ＭＳ 明朝" w:hint="eastAsia"/>
        </w:rPr>
        <w:t>移住相談機会の充実及び移住促進プロモーション企画運営業務</w:t>
      </w:r>
      <w:r w:rsidR="00185FFC" w:rsidRPr="009E741B">
        <w:rPr>
          <w:rFonts w:ascii="ＭＳ 明朝" w:hAnsi="ＭＳ 明朝" w:hint="eastAsia"/>
        </w:rPr>
        <w:t>委</w:t>
      </w:r>
      <w:r w:rsidR="00185FFC">
        <w:rPr>
          <w:rFonts w:ascii="ＭＳ 明朝" w:hAnsi="ＭＳ 明朝" w:hint="eastAsia"/>
        </w:rPr>
        <w:t>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09863C63"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291170">
        <w:rPr>
          <w:rFonts w:ascii="ＭＳ 明朝" w:hAnsi="ＭＳ 明朝" w:hint="eastAsia"/>
        </w:rPr>
        <w:t>移住相談機会の充実及び移住促進プロモーション企画運営業務</w:t>
      </w:r>
      <w:r w:rsidR="00185FFC">
        <w:rPr>
          <w:rFonts w:ascii="ＭＳ 明朝" w:hAnsi="ＭＳ 明朝" w:hint="eastAsia"/>
        </w:rPr>
        <w:t>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62C6C5FD" w:rsidR="00AD0B6D" w:rsidRDefault="00291170" w:rsidP="00A81CEF">
      <w:pPr>
        <w:adjustRightInd/>
        <w:spacing w:line="274" w:lineRule="exact"/>
        <w:ind w:leftChars="200" w:left="848" w:hangingChars="200" w:hanging="424"/>
        <w:rPr>
          <w:rFonts w:cs="ＭＳ 明朝"/>
        </w:rPr>
      </w:pPr>
      <w:r>
        <w:rPr>
          <w:rFonts w:ascii="ＭＳ 明朝" w:hAnsi="ＭＳ 明朝" w:hint="eastAsia"/>
        </w:rPr>
        <w:t>移住相談機会の充実及び移住促進プロモーション企画運営業務</w:t>
      </w:r>
      <w:r w:rsidR="00185FFC">
        <w:rPr>
          <w:rFonts w:ascii="ＭＳ 明朝" w:hAnsi="ＭＳ 明朝" w:hint="eastAsia"/>
        </w:rPr>
        <w:t>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91FBC64"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81CEF">
        <w:rPr>
          <w:rFonts w:ascii="ＭＳ 明朝" w:cs="ＭＳ 明朝" w:hint="eastAsia"/>
          <w:sz w:val="22"/>
          <w:szCs w:val="22"/>
        </w:rPr>
        <w:t>三重県移住促進課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5121B7FC"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291170">
        <w:rPr>
          <w:rFonts w:ascii="ＭＳ 明朝" w:hAnsi="ＭＳ 明朝" w:hint="eastAsia"/>
        </w:rPr>
        <w:t>移住相談機会の充実及び移住促進プロモーション企画運営業務</w:t>
      </w:r>
      <w:r w:rsidR="00185FFC">
        <w:rPr>
          <w:rFonts w:ascii="ＭＳ 明朝" w:hAnsi="ＭＳ 明朝" w:hint="eastAsia"/>
        </w:rPr>
        <w:t>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62899002" w14:textId="3FE9CA00" w:rsidR="00652A20" w:rsidRDefault="000F32B7" w:rsidP="00652A20">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EE6C6E">
        <w:rPr>
          <w:rFonts w:cs="ＭＳ 明朝" w:hint="eastAsia"/>
          <w:b/>
          <w:bCs/>
          <w:color w:val="auto"/>
          <w:sz w:val="24"/>
          <w:szCs w:val="24"/>
        </w:rPr>
        <w:t>６</w:t>
      </w:r>
      <w:r w:rsidRPr="00A165C4">
        <w:rPr>
          <w:rFonts w:cs="ＭＳ 明朝" w:hint="eastAsia"/>
          <w:b/>
          <w:bCs/>
          <w:color w:val="auto"/>
          <w:sz w:val="24"/>
          <w:szCs w:val="24"/>
        </w:rPr>
        <w:t>年</w:t>
      </w:r>
      <w:r w:rsidR="00291170">
        <w:rPr>
          <w:rFonts w:cs="ＭＳ 明朝" w:hint="eastAsia"/>
          <w:b/>
          <w:bCs/>
          <w:color w:val="auto"/>
          <w:sz w:val="24"/>
          <w:szCs w:val="24"/>
        </w:rPr>
        <w:t>５</w:t>
      </w:r>
      <w:r w:rsidRPr="00A165C4">
        <w:rPr>
          <w:rFonts w:cs="ＭＳ 明朝" w:hint="eastAsia"/>
          <w:b/>
          <w:bCs/>
          <w:color w:val="auto"/>
          <w:sz w:val="24"/>
          <w:szCs w:val="24"/>
        </w:rPr>
        <w:t>月</w:t>
      </w:r>
      <w:r w:rsidR="00291170">
        <w:rPr>
          <w:rFonts w:cs="ＭＳ 明朝" w:hint="eastAsia"/>
          <w:b/>
          <w:bCs/>
          <w:color w:val="auto"/>
          <w:sz w:val="24"/>
          <w:szCs w:val="24"/>
        </w:rPr>
        <w:t>９</w:t>
      </w:r>
      <w:r w:rsidRPr="00A165C4">
        <w:rPr>
          <w:rFonts w:cs="ＭＳ 明朝" w:hint="eastAsia"/>
          <w:b/>
          <w:bCs/>
          <w:color w:val="auto"/>
          <w:sz w:val="24"/>
          <w:szCs w:val="24"/>
        </w:rPr>
        <w:t>日（</w:t>
      </w:r>
      <w:r w:rsidR="00291170">
        <w:rPr>
          <w:rFonts w:cs="ＭＳ 明朝" w:hint="eastAsia"/>
          <w:b/>
          <w:bCs/>
          <w:color w:val="auto"/>
          <w:sz w:val="24"/>
          <w:szCs w:val="24"/>
        </w:rPr>
        <w:t>木</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sectPr w:rsidR="00652A20"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9C74" w14:textId="77777777" w:rsidR="00040CC7" w:rsidRDefault="00040CC7">
      <w:r>
        <w:separator/>
      </w:r>
    </w:p>
  </w:endnote>
  <w:endnote w:type="continuationSeparator" w:id="0">
    <w:p w14:paraId="7782E0C9" w14:textId="77777777" w:rsidR="00040CC7" w:rsidRDefault="000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952E" w14:textId="54529735" w:rsidR="00FB3450" w:rsidRDefault="00FB3450">
    <w:pPr>
      <w:pStyle w:val="a9"/>
      <w:jc w:val="center"/>
    </w:pPr>
  </w:p>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46933" w14:textId="77777777" w:rsidR="00040CC7" w:rsidRDefault="00040CC7">
      <w:r>
        <w:rPr>
          <w:rFonts w:ascii="ＭＳ 明朝"/>
          <w:color w:val="auto"/>
          <w:sz w:val="2"/>
          <w:szCs w:val="2"/>
        </w:rPr>
        <w:continuationSeparator/>
      </w:r>
    </w:p>
  </w:footnote>
  <w:footnote w:type="continuationSeparator" w:id="0">
    <w:p w14:paraId="614F349A" w14:textId="77777777" w:rsidR="00040CC7" w:rsidRDefault="000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144DD"/>
    <w:rsid w:val="00040CC7"/>
    <w:rsid w:val="00047E57"/>
    <w:rsid w:val="000863F5"/>
    <w:rsid w:val="00093ADB"/>
    <w:rsid w:val="000A0583"/>
    <w:rsid w:val="000E5636"/>
    <w:rsid w:val="000F32B7"/>
    <w:rsid w:val="000F64E7"/>
    <w:rsid w:val="00104ECF"/>
    <w:rsid w:val="001473A3"/>
    <w:rsid w:val="00183F61"/>
    <w:rsid w:val="00185FFC"/>
    <w:rsid w:val="001A041E"/>
    <w:rsid w:val="001C32A8"/>
    <w:rsid w:val="001C3CBD"/>
    <w:rsid w:val="001C3F84"/>
    <w:rsid w:val="001D29AE"/>
    <w:rsid w:val="001E038E"/>
    <w:rsid w:val="001F0E97"/>
    <w:rsid w:val="00234D3E"/>
    <w:rsid w:val="00262CC4"/>
    <w:rsid w:val="00291170"/>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276D6"/>
    <w:rsid w:val="004510B1"/>
    <w:rsid w:val="004622C3"/>
    <w:rsid w:val="004C4723"/>
    <w:rsid w:val="004C654F"/>
    <w:rsid w:val="005606F7"/>
    <w:rsid w:val="00581A9C"/>
    <w:rsid w:val="00652A20"/>
    <w:rsid w:val="00675DD0"/>
    <w:rsid w:val="00684ABD"/>
    <w:rsid w:val="006A1A45"/>
    <w:rsid w:val="006A49DE"/>
    <w:rsid w:val="006D27DD"/>
    <w:rsid w:val="006E0B4C"/>
    <w:rsid w:val="006F270F"/>
    <w:rsid w:val="00715059"/>
    <w:rsid w:val="007206E6"/>
    <w:rsid w:val="00726EDB"/>
    <w:rsid w:val="00737EF4"/>
    <w:rsid w:val="0074545E"/>
    <w:rsid w:val="00747638"/>
    <w:rsid w:val="00783AC8"/>
    <w:rsid w:val="007A5FEA"/>
    <w:rsid w:val="007B2E5E"/>
    <w:rsid w:val="007F714D"/>
    <w:rsid w:val="00802303"/>
    <w:rsid w:val="00806B2E"/>
    <w:rsid w:val="008450A9"/>
    <w:rsid w:val="008478C3"/>
    <w:rsid w:val="008616D0"/>
    <w:rsid w:val="0086670E"/>
    <w:rsid w:val="00873933"/>
    <w:rsid w:val="00893DEA"/>
    <w:rsid w:val="008F5043"/>
    <w:rsid w:val="00906C6F"/>
    <w:rsid w:val="00946872"/>
    <w:rsid w:val="00996A22"/>
    <w:rsid w:val="009C0E0E"/>
    <w:rsid w:val="009E741B"/>
    <w:rsid w:val="009F1D18"/>
    <w:rsid w:val="00A165C4"/>
    <w:rsid w:val="00A226B2"/>
    <w:rsid w:val="00A76A15"/>
    <w:rsid w:val="00A76C50"/>
    <w:rsid w:val="00A810DC"/>
    <w:rsid w:val="00A81CEF"/>
    <w:rsid w:val="00AA0B02"/>
    <w:rsid w:val="00AB6DE1"/>
    <w:rsid w:val="00AC0D80"/>
    <w:rsid w:val="00AD0B6D"/>
    <w:rsid w:val="00AD51FE"/>
    <w:rsid w:val="00AE3FED"/>
    <w:rsid w:val="00B049B0"/>
    <w:rsid w:val="00B11466"/>
    <w:rsid w:val="00B11E66"/>
    <w:rsid w:val="00B32F3D"/>
    <w:rsid w:val="00B54DD1"/>
    <w:rsid w:val="00B9386D"/>
    <w:rsid w:val="00BB19B1"/>
    <w:rsid w:val="00BC045A"/>
    <w:rsid w:val="00BD0E2E"/>
    <w:rsid w:val="00C10405"/>
    <w:rsid w:val="00C1335C"/>
    <w:rsid w:val="00C31A80"/>
    <w:rsid w:val="00C41CC3"/>
    <w:rsid w:val="00C73083"/>
    <w:rsid w:val="00C8189A"/>
    <w:rsid w:val="00C842F1"/>
    <w:rsid w:val="00C86E1E"/>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EE6C6E"/>
    <w:rsid w:val="00F11FF7"/>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76C5-E8BC-49B5-B574-B94C34AD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5845</Words>
  <Characters>1339</Characters>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