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5A" w:rsidRPr="00485B6D" w:rsidRDefault="00B54E48" w:rsidP="00485B6D">
      <w:pPr>
        <w:spacing w:line="8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>ヘルプマーク</w:t>
      </w:r>
      <w:r w:rsidR="00485B6D" w:rsidRPr="00485B6D">
        <w:rPr>
          <w:rFonts w:ascii="メイリオ" w:eastAsia="メイリオ" w:hAnsi="メイリオ" w:hint="eastAsia"/>
          <w:b/>
          <w:sz w:val="40"/>
          <w:szCs w:val="40"/>
        </w:rPr>
        <w:t>(ストラップ)を</w:t>
      </w:r>
      <w:r w:rsidR="00485B6D">
        <w:rPr>
          <w:rFonts w:ascii="メイリオ" w:eastAsia="メイリオ" w:hAnsi="メイリオ"/>
          <w:b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485B6D" w:rsidRPr="00485B6D">
              <w:rPr>
                <w:rFonts w:ascii="メイリオ" w:eastAsia="メイリオ" w:hAnsi="メイリオ"/>
                <w:b/>
                <w:sz w:val="16"/>
                <w:szCs w:val="40"/>
              </w:rPr>
              <w:t>しよう</w:t>
            </w:r>
          </w:rt>
          <w:rubyBase>
            <w:r w:rsidR="00485B6D">
              <w:rPr>
                <w:rFonts w:ascii="メイリオ" w:eastAsia="メイリオ" w:hAnsi="メイリオ"/>
                <w:b/>
                <w:sz w:val="40"/>
                <w:szCs w:val="40"/>
              </w:rPr>
              <w:t>使用</w:t>
            </w:r>
          </w:rubyBase>
        </w:ruby>
      </w:r>
      <w:r w:rsidR="00485B6D">
        <w:rPr>
          <w:rFonts w:ascii="メイリオ" w:eastAsia="メイリオ" w:hAnsi="メイリオ" w:hint="eastAsia"/>
          <w:b/>
          <w:sz w:val="40"/>
          <w:szCs w:val="40"/>
        </w:rPr>
        <w:t>される</w:t>
      </w:r>
      <w:r w:rsidR="00485B6D">
        <w:rPr>
          <w:rFonts w:ascii="メイリオ" w:eastAsia="メイリオ" w:hAnsi="メイリオ"/>
          <w:b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485B6D" w:rsidRPr="00485B6D">
              <w:rPr>
                <w:rFonts w:ascii="HGｺﾞｼｯｸE" w:eastAsia="HGｺﾞｼｯｸE" w:hAnsi="HGｺﾞｼｯｸE"/>
                <w:b/>
                <w:sz w:val="16"/>
                <w:szCs w:val="40"/>
              </w:rPr>
              <w:t>かた</w:t>
            </w:r>
          </w:rt>
          <w:rubyBase>
            <w:r w:rsidR="00485B6D">
              <w:rPr>
                <w:rFonts w:ascii="メイリオ" w:eastAsia="メイリオ" w:hAnsi="メイリオ"/>
                <w:b/>
                <w:sz w:val="40"/>
                <w:szCs w:val="40"/>
              </w:rPr>
              <w:t>方</w:t>
            </w:r>
          </w:rubyBase>
        </w:ruby>
      </w:r>
      <w:r w:rsidR="001E5B4C" w:rsidRPr="00485B6D">
        <w:rPr>
          <w:rFonts w:ascii="メイリオ" w:eastAsia="メイリオ" w:hAnsi="メイリオ" w:hint="eastAsia"/>
          <w:b/>
          <w:sz w:val="40"/>
          <w:szCs w:val="40"/>
        </w:rPr>
        <w:t>へ</w:t>
      </w:r>
    </w:p>
    <w:p w:rsidR="00A14791" w:rsidRPr="00B54E48" w:rsidRDefault="00182C00" w:rsidP="00CD47AF">
      <w:pPr>
        <w:spacing w:line="520" w:lineRule="exact"/>
        <w:ind w:firstLineChars="100" w:firstLine="280"/>
        <w:rPr>
          <w:rFonts w:ascii="HGｺﾞｼｯｸM" w:eastAsia="HGｺﾞｼｯｸM" w:hAnsi="メイリオ"/>
          <w:sz w:val="28"/>
          <w:szCs w:val="24"/>
        </w:rPr>
      </w:pPr>
      <w:r w:rsidRPr="00B54E48">
        <w:rPr>
          <w:rFonts w:ascii="HGｺﾞｼｯｸM" w:eastAsia="HGｺﾞｼｯｸM" w:hAnsi="メイリオ" w:hint="eastAsia"/>
          <w:sz w:val="28"/>
          <w:szCs w:val="24"/>
        </w:rPr>
        <w:t>ヘルプ</w:t>
      </w:r>
      <w:r w:rsidR="00806992" w:rsidRPr="00B54E48">
        <w:rPr>
          <w:rFonts w:ascii="HGｺﾞｼｯｸM" w:eastAsia="HGｺﾞｼｯｸM" w:hAnsi="メイリオ" w:hint="eastAsia"/>
          <w:sz w:val="28"/>
          <w:szCs w:val="24"/>
        </w:rPr>
        <w:t>マーク</w:t>
      </w:r>
      <w:r w:rsidR="001758B4" w:rsidRPr="00B54E48">
        <w:rPr>
          <w:rFonts w:ascii="HGｺﾞｼｯｸM" w:eastAsia="HGｺﾞｼｯｸM" w:hAnsi="メイリオ" w:hint="eastAsia"/>
          <w:sz w:val="28"/>
          <w:szCs w:val="24"/>
        </w:rPr>
        <w:t>は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、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がいけん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外見</w:t>
            </w:r>
          </w:rubyBase>
        </w:ruby>
      </w:r>
      <w:r w:rsidR="00E42713" w:rsidRPr="00B54E48">
        <w:rPr>
          <w:rFonts w:ascii="HGｺﾞｼｯｸM" w:eastAsia="HGｺﾞｼｯｸM" w:hAnsi="メイリオ" w:hint="eastAsia"/>
          <w:sz w:val="28"/>
          <w:szCs w:val="24"/>
        </w:rPr>
        <w:t>からはわからなくても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、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えんじょ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援助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や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はいりょ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配慮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を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ひつよう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必要</w:t>
            </w:r>
          </w:rubyBase>
        </w:ruby>
      </w:r>
      <w:r w:rsidR="001758B4" w:rsidRPr="00B54E48">
        <w:rPr>
          <w:rFonts w:ascii="HGｺﾞｼｯｸM" w:eastAsia="HGｺﾞｼｯｸM" w:hAnsi="メイリオ" w:hint="eastAsia"/>
          <w:sz w:val="28"/>
          <w:szCs w:val="24"/>
        </w:rPr>
        <w:t>としている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しょう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障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が</w:t>
      </w:r>
      <w:r w:rsidR="001758B4" w:rsidRPr="00B54E48">
        <w:rPr>
          <w:rFonts w:ascii="HGｺﾞｼｯｸM" w:eastAsia="HGｺﾞｼｯｸM" w:hAnsi="メイリオ" w:hint="eastAsia"/>
          <w:sz w:val="28"/>
          <w:szCs w:val="24"/>
        </w:rPr>
        <w:t>いの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ある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かた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方</w:t>
            </w:r>
          </w:rubyBase>
        </w:ruby>
      </w:r>
      <w:r w:rsidR="001758B4" w:rsidRPr="00B54E48">
        <w:rPr>
          <w:rFonts w:ascii="HGｺﾞｼｯｸM" w:eastAsia="HGｺﾞｼｯｸM" w:hAnsi="メイリオ" w:hint="eastAsia"/>
          <w:sz w:val="28"/>
          <w:szCs w:val="24"/>
        </w:rPr>
        <w:t>や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びょうき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病気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の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かた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方</w:t>
            </w:r>
          </w:rubyBase>
        </w:ruby>
      </w:r>
      <w:r w:rsidR="00E803E5" w:rsidRPr="00B54E48">
        <w:rPr>
          <w:rFonts w:ascii="HGｺﾞｼｯｸM" w:eastAsia="HGｺﾞｼｯｸM" w:hAnsi="メイリオ" w:hint="eastAsia"/>
          <w:sz w:val="28"/>
          <w:szCs w:val="24"/>
        </w:rPr>
        <w:t>などが、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にちじょう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日常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せいかつ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生活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や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さいがい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災害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じ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時</w:t>
            </w:r>
          </w:rubyBase>
        </w:ruby>
      </w:r>
      <w:r w:rsidR="007456E7" w:rsidRPr="00B54E48">
        <w:rPr>
          <w:rFonts w:ascii="HGｺﾞｼｯｸM" w:eastAsia="HGｺﾞｼｯｸM" w:hAnsi="メイリオ" w:hint="eastAsia"/>
          <w:sz w:val="28"/>
          <w:szCs w:val="24"/>
        </w:rPr>
        <w:t>など</w:t>
      </w:r>
      <w:r w:rsidR="00B67E37" w:rsidRPr="00B54E48">
        <w:rPr>
          <w:rFonts w:ascii="HGｺﾞｼｯｸM" w:eastAsia="HGｺﾞｼｯｸM" w:hAnsi="メイリオ" w:hint="eastAsia"/>
          <w:sz w:val="28"/>
          <w:szCs w:val="24"/>
        </w:rPr>
        <w:t>で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こま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困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った</w:t>
      </w:r>
      <w:r w:rsidR="00E803E5" w:rsidRPr="00B54E48">
        <w:rPr>
          <w:rFonts w:ascii="HGｺﾞｼｯｸM" w:eastAsia="HGｺﾞｼｯｸM" w:hAnsi="メイリオ" w:hint="eastAsia"/>
          <w:sz w:val="28"/>
          <w:szCs w:val="24"/>
        </w:rPr>
        <w:t>ときに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しゅうい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周囲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に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しめ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示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し</w:t>
      </w:r>
      <w:r w:rsidR="00A131FD" w:rsidRPr="00B54E48">
        <w:rPr>
          <w:rFonts w:ascii="HGｺﾞｼｯｸM" w:eastAsia="HGｺﾞｼｯｸM" w:hAnsi="メイリオ" w:hint="eastAsia"/>
          <w:sz w:val="28"/>
          <w:szCs w:val="24"/>
        </w:rPr>
        <w:t>、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しえん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支援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や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りかい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理解</w:t>
            </w:r>
          </w:rubyBase>
        </w:ruby>
      </w:r>
      <w:r w:rsidR="00B67E37" w:rsidRPr="00B54E48">
        <w:rPr>
          <w:rFonts w:ascii="HGｺﾞｼｯｸM" w:eastAsia="HGｺﾞｼｯｸM" w:hAnsi="メイリオ" w:hint="eastAsia"/>
          <w:sz w:val="28"/>
          <w:szCs w:val="24"/>
        </w:rPr>
        <w:t>を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もと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求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め</w:t>
      </w:r>
      <w:r w:rsidR="00B67E37" w:rsidRPr="00B54E48">
        <w:rPr>
          <w:rFonts w:ascii="HGｺﾞｼｯｸM" w:eastAsia="HGｺﾞｼｯｸM" w:hAnsi="メイリオ" w:hint="eastAsia"/>
          <w:sz w:val="28"/>
          <w:szCs w:val="24"/>
        </w:rPr>
        <w:t>やすく</w:t>
      </w:r>
      <w:r w:rsidR="00E803E5" w:rsidRPr="00B54E48">
        <w:rPr>
          <w:rFonts w:ascii="HGｺﾞｼｯｸM" w:eastAsia="HGｺﾞｼｯｸM" w:hAnsi="メイリオ" w:hint="eastAsia"/>
          <w:sz w:val="28"/>
          <w:szCs w:val="24"/>
        </w:rPr>
        <w:t>する</w:t>
      </w:r>
      <w:r w:rsidR="00A14791" w:rsidRPr="00B54E48">
        <w:rPr>
          <w:rFonts w:ascii="HGｺﾞｼｯｸM" w:eastAsia="HGｺﾞｼｯｸM" w:hAnsi="メイリオ" w:hint="eastAsia"/>
          <w:sz w:val="28"/>
          <w:szCs w:val="24"/>
        </w:rPr>
        <w:t>こと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t>を</w:t>
      </w:r>
      <w:r w:rsidR="00974F47" w:rsidRPr="00B54E48">
        <w:rPr>
          <w:rFonts w:ascii="HGｺﾞｼｯｸM" w:eastAsia="HGｺﾞｼｯｸM" w:hAnsi="メイリオ" w:hint="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6"/>
                <w:szCs w:val="24"/>
              </w:rPr>
              <w:t>もくてき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8"/>
                <w:szCs w:val="24"/>
              </w:rPr>
              <w:t>目的</w:t>
            </w:r>
          </w:rubyBase>
        </w:ruby>
      </w:r>
      <w:r w:rsidR="00A14791" w:rsidRPr="00B54E48">
        <w:rPr>
          <w:rFonts w:ascii="HGｺﾞｼｯｸM" w:eastAsia="HGｺﾞｼｯｸM" w:hAnsi="メイリオ" w:hint="eastAsia"/>
          <w:sz w:val="28"/>
          <w:szCs w:val="24"/>
        </w:rPr>
        <w:t>としたものです</w:t>
      </w:r>
      <w:r w:rsidR="006B4F49" w:rsidRPr="00B54E48">
        <w:rPr>
          <w:rFonts w:ascii="HGｺﾞｼｯｸM" w:eastAsia="HGｺﾞｼｯｸM" w:hAnsi="メイリオ" w:hint="eastAsia"/>
          <w:sz w:val="28"/>
          <w:szCs w:val="24"/>
        </w:rPr>
        <w:t>。</w:t>
      </w:r>
    </w:p>
    <w:p w:rsidR="00E803E5" w:rsidRPr="00831BCE" w:rsidRDefault="00E803E5" w:rsidP="001E5B4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BC79F5" w:rsidRPr="00831BCE" w:rsidRDefault="00485B6D" w:rsidP="00AE0F9D">
      <w:pPr>
        <w:pStyle w:val="ac"/>
        <w:numPr>
          <w:ilvl w:val="0"/>
          <w:numId w:val="4"/>
        </w:numPr>
        <w:spacing w:line="520" w:lineRule="exact"/>
        <w:ind w:leftChars="0"/>
        <w:rPr>
          <w:rFonts w:ascii="メイリオ" w:eastAsia="メイリオ" w:hAnsi="メイリオ"/>
          <w:b/>
          <w:sz w:val="28"/>
          <w:szCs w:val="28"/>
        </w:rPr>
      </w:pPr>
      <w:r w:rsidRPr="00831BCE">
        <w:rPr>
          <w:rFonts w:ascii="メイリオ" w:eastAsia="メイリオ" w:hAnsi="メイリオ" w:hint="eastAsia"/>
          <w:b/>
          <w:sz w:val="28"/>
          <w:szCs w:val="28"/>
        </w:rPr>
        <w:t>ヘルプマークの</w:t>
      </w:r>
      <w:r w:rsidR="00974F47" w:rsidRPr="00831BCE">
        <w:rPr>
          <w:rFonts w:ascii="メイリオ" w:eastAsia="メイリオ" w:hAnsi="メイリオ" w:hint="eastAsia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974F47" w:rsidRPr="00831BCE">
              <w:rPr>
                <w:rFonts w:ascii="メイリオ" w:eastAsia="メイリオ" w:hAnsi="メイリオ" w:hint="eastAsia"/>
                <w:b/>
                <w:sz w:val="16"/>
                <w:szCs w:val="28"/>
              </w:rPr>
              <w:t>つか</w:t>
            </w:r>
          </w:rt>
          <w:rubyBase>
            <w:r w:rsidR="00974F47" w:rsidRPr="00831BC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使</w:t>
            </w:r>
          </w:rubyBase>
        </w:ruby>
      </w:r>
      <w:r w:rsidR="00974F47" w:rsidRPr="00831BCE">
        <w:rPr>
          <w:rFonts w:ascii="メイリオ" w:eastAsia="メイリオ" w:hAnsi="メイリオ" w:hint="eastAsia"/>
          <w:b/>
          <w:sz w:val="28"/>
          <w:szCs w:val="28"/>
        </w:rPr>
        <w:t>い</w:t>
      </w:r>
      <w:r w:rsidR="00974F47" w:rsidRPr="00831BCE">
        <w:rPr>
          <w:rFonts w:ascii="メイリオ" w:eastAsia="メイリオ" w:hAnsi="メイリオ" w:hint="eastAsia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974F47" w:rsidRPr="00831BCE">
              <w:rPr>
                <w:rFonts w:ascii="メイリオ" w:eastAsia="メイリオ" w:hAnsi="メイリオ" w:hint="eastAsia"/>
                <w:b/>
                <w:sz w:val="16"/>
                <w:szCs w:val="28"/>
              </w:rPr>
              <w:t>かた</w:t>
            </w:r>
          </w:rt>
          <w:rubyBase>
            <w:r w:rsidR="00974F47" w:rsidRPr="00831BC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方</w:t>
            </w:r>
          </w:rubyBase>
        </w:ruby>
      </w:r>
    </w:p>
    <w:p w:rsidR="0042205A" w:rsidRPr="00B54E48" w:rsidRDefault="0005005F" w:rsidP="00FE325C">
      <w:pPr>
        <w:pStyle w:val="ac"/>
        <w:numPr>
          <w:ilvl w:val="0"/>
          <w:numId w:val="1"/>
        </w:numPr>
        <w:spacing w:line="440" w:lineRule="exact"/>
        <w:ind w:leftChars="0" w:left="210" w:rightChars="1187" w:right="2493" w:hangingChars="100" w:hanging="21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noProof/>
        </w:rPr>
        <w:drawing>
          <wp:anchor distT="0" distB="0" distL="114300" distR="114300" simplePos="0" relativeHeight="251627520" behindDoc="0" locked="0" layoutInCell="1" allowOverlap="1" wp14:anchorId="1853F454" wp14:editId="67D0FCD3">
            <wp:simplePos x="0" y="0"/>
            <wp:positionH relativeFrom="column">
              <wp:posOffset>4798967</wp:posOffset>
            </wp:positionH>
            <wp:positionV relativeFrom="paragraph">
              <wp:posOffset>101781</wp:posOffset>
            </wp:positionV>
            <wp:extent cx="1607820" cy="11671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47" w:rsidRPr="00B54E48">
        <w:rPr>
          <w:rFonts w:ascii="HGｺﾞｼｯｸM" w:eastAsia="HGｺﾞｼｯｸM" w:hAnsi="メイリオ" w:hint="eastAsia"/>
          <w:sz w:val="24"/>
          <w:szCs w:val="24"/>
        </w:rPr>
        <w:t>カバンなどにつけられます。</w:t>
      </w:r>
    </w:p>
    <w:p w:rsidR="0042205A" w:rsidRPr="00B54E48" w:rsidRDefault="00974F47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sz w:val="24"/>
          <w:szCs w:val="24"/>
        </w:rPr>
        <w:t>ストラップがドアなどにはさまれないよう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74F47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ちゅうい</w:t>
            </w:r>
          </w:rt>
          <w:rubyBase>
            <w:r w:rsidR="00974F47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注意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してください。</w:t>
      </w:r>
    </w:p>
    <w:p w:rsidR="0042205A" w:rsidRPr="00B54E48" w:rsidRDefault="0042205A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ふぞく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付属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4"/>
          <w:szCs w:val="24"/>
        </w:rPr>
        <w:t>シールは、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ほんにん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本人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や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かぞく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家族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が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しゅうい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周囲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sz w:val="24"/>
          <w:szCs w:val="24"/>
        </w:rPr>
        <w:t>に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つた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伝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えたい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じょうほう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情報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や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ひつよう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必要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な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しえん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支援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ないよう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内容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を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きにゅう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記入</w:t>
            </w:r>
          </w:rubyBase>
        </w:ruby>
      </w:r>
      <w:r w:rsidR="00681208" w:rsidRPr="00B54E48">
        <w:rPr>
          <w:rFonts w:ascii="HGｺﾞｼｯｸM" w:eastAsia="HGｺﾞｼｯｸM" w:hAnsi="メイリオ" w:hint="eastAsia"/>
          <w:sz w:val="24"/>
          <w:szCs w:val="24"/>
        </w:rPr>
        <w:t>し、ヘルプマークの</w:t>
      </w:r>
      <w:r w:rsidR="00DA1FAC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FAC" w:rsidRPr="00B54E48">
              <w:rPr>
                <w:rFonts w:ascii="HGｺﾞｼｯｸM" w:eastAsia="HGｺﾞｼｯｸM" w:hAnsi="メイリオ" w:hint="eastAsia"/>
                <w:sz w:val="12"/>
                <w:szCs w:val="24"/>
              </w:rPr>
              <w:t>うら</w:t>
            </w:r>
          </w:rt>
          <w:rubyBase>
            <w:r w:rsidR="00DA1FAC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裏</w:t>
            </w:r>
          </w:rubyBase>
        </w:ruby>
      </w:r>
      <w:r w:rsidR="00681208" w:rsidRPr="00B54E48">
        <w:rPr>
          <w:rFonts w:ascii="HGｺﾞｼｯｸM" w:eastAsia="HGｺﾞｼｯｸM" w:hAnsi="メイリオ" w:hint="eastAsia"/>
          <w:sz w:val="24"/>
          <w:szCs w:val="24"/>
        </w:rPr>
        <w:t>に</w:t>
      </w:r>
      <w:r w:rsidR="00DA1FAC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FAC" w:rsidRPr="00B54E48">
              <w:rPr>
                <w:rFonts w:ascii="HGｺﾞｼｯｸM" w:eastAsia="HGｺﾞｼｯｸM" w:hAnsi="メイリオ" w:hint="eastAsia"/>
                <w:sz w:val="12"/>
                <w:szCs w:val="24"/>
              </w:rPr>
              <w:t>は</w:t>
            </w:r>
          </w:rt>
          <w:rubyBase>
            <w:r w:rsidR="00DA1FAC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貼</w:t>
            </w:r>
          </w:rubyBase>
        </w:ruby>
      </w:r>
      <w:r w:rsidR="00681208" w:rsidRPr="00B54E48">
        <w:rPr>
          <w:rFonts w:ascii="HGｺﾞｼｯｸM" w:eastAsia="HGｺﾞｼｯｸM" w:hAnsi="メイリオ" w:hint="eastAsia"/>
          <w:sz w:val="24"/>
          <w:szCs w:val="24"/>
        </w:rPr>
        <w:t>り</w:t>
      </w:r>
      <w:r w:rsidR="00DA1FAC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FAC" w:rsidRPr="00B54E48">
              <w:rPr>
                <w:rFonts w:ascii="HGｺﾞｼｯｸM" w:eastAsia="HGｺﾞｼｯｸM" w:hAnsi="メイリオ" w:hint="eastAsia"/>
                <w:sz w:val="12"/>
                <w:szCs w:val="24"/>
              </w:rPr>
              <w:t>つ</w:t>
            </w:r>
          </w:rt>
          <w:rubyBase>
            <w:r w:rsidR="00DA1FAC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付</w:t>
            </w:r>
          </w:rubyBase>
        </w:ruby>
      </w:r>
      <w:r w:rsidR="00681208" w:rsidRPr="00B54E48">
        <w:rPr>
          <w:rFonts w:ascii="HGｺﾞｼｯｸM" w:eastAsia="HGｺﾞｼｯｸM" w:hAnsi="メイリオ" w:hint="eastAsia"/>
          <w:sz w:val="24"/>
          <w:szCs w:val="24"/>
        </w:rPr>
        <w:t>けることができます。</w:t>
      </w:r>
    </w:p>
    <w:p w:rsidR="0042205A" w:rsidRPr="00B54E48" w:rsidRDefault="00A60365" w:rsidP="00FE325C">
      <w:pPr>
        <w:pStyle w:val="ac"/>
        <w:numPr>
          <w:ilvl w:val="0"/>
          <w:numId w:val="1"/>
        </w:numPr>
        <w:spacing w:line="440" w:lineRule="exact"/>
        <w:ind w:leftChars="0" w:left="210" w:rightChars="1187" w:right="2493" w:hangingChars="100" w:hanging="21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noProof/>
        </w:rPr>
        <w:drawing>
          <wp:anchor distT="0" distB="0" distL="114300" distR="114300" simplePos="0" relativeHeight="251622400" behindDoc="0" locked="0" layoutInCell="1" allowOverlap="1" wp14:anchorId="5E6F12D7" wp14:editId="6632A888">
            <wp:simplePos x="0" y="0"/>
            <wp:positionH relativeFrom="column">
              <wp:posOffset>4796427</wp:posOffset>
            </wp:positionH>
            <wp:positionV relativeFrom="paragraph">
              <wp:posOffset>381998</wp:posOffset>
            </wp:positionV>
            <wp:extent cx="1607820" cy="140144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トラップ裏面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t="6770" b="32036"/>
                    <a:stretch/>
                  </pic:blipFill>
                  <pic:spPr bwMode="auto">
                    <a:xfrm>
                      <a:off x="0" y="0"/>
                      <a:ext cx="1607820" cy="140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27" w:rsidRPr="00B54E48">
        <w:rPr>
          <w:rFonts w:ascii="HGｺﾞｼｯｸM" w:eastAsia="HGｺﾞｼｯｸM" w:hAnsi="メイリオ" w:hint="eastAsia"/>
          <w:sz w:val="24"/>
          <w:szCs w:val="24"/>
        </w:rPr>
        <w:t>シール</w:t>
      </w:r>
      <w:r w:rsidR="002C4DD7" w:rsidRPr="00B54E48">
        <w:rPr>
          <w:rFonts w:ascii="HGｺﾞｼｯｸM" w:eastAsia="HGｺﾞｼｯｸM" w:hAnsi="メイリオ" w:hint="eastAsia"/>
          <w:sz w:val="24"/>
          <w:szCs w:val="24"/>
        </w:rPr>
        <w:t>は、ヘルプマーク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しようしゃ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使用者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の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せきにん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責任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で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きにゅう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記入</w:t>
            </w:r>
          </w:rubyBase>
        </w:ruby>
      </w:r>
      <w:r w:rsidR="002C4DD7" w:rsidRPr="00B54E48">
        <w:rPr>
          <w:rFonts w:ascii="HGｺﾞｼｯｸM" w:eastAsia="HGｺﾞｼｯｸM" w:hAnsi="メイリオ" w:hint="eastAsia"/>
          <w:sz w:val="24"/>
          <w:szCs w:val="24"/>
        </w:rPr>
        <w:t>いただくものであり、「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しゅうい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周囲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に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知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られたくない</w:t>
      </w:r>
      <w:r w:rsidR="002C4DD7" w:rsidRPr="00B54E48">
        <w:rPr>
          <w:rFonts w:ascii="HGｺﾞｼｯｸM" w:eastAsia="HGｺﾞｼｯｸM" w:hAnsi="メイリオ" w:hint="eastAsia"/>
          <w:sz w:val="24"/>
          <w:szCs w:val="24"/>
        </w:rPr>
        <w:t>」と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かんが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考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えている</w:t>
      </w:r>
      <w:r w:rsidR="002C4DD7" w:rsidRPr="00B54E48">
        <w:rPr>
          <w:rFonts w:ascii="HGｺﾞｼｯｸM" w:eastAsia="HGｺﾞｼｯｸM" w:hAnsi="メイリオ" w:hint="eastAsia"/>
          <w:sz w:val="24"/>
          <w:szCs w:val="24"/>
        </w:rPr>
        <w:t>ことなどは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きにゅう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記入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する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ひつよう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必要</w:t>
            </w:r>
          </w:rubyBase>
        </w:ruby>
      </w:r>
      <w:r w:rsidR="002C4DD7" w:rsidRPr="00B54E48">
        <w:rPr>
          <w:rFonts w:ascii="HGｺﾞｼｯｸM" w:eastAsia="HGｺﾞｼｯｸM" w:hAnsi="メイリオ" w:hint="eastAsia"/>
          <w:sz w:val="24"/>
          <w:szCs w:val="24"/>
        </w:rPr>
        <w:t>はありません。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こじん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個人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じょうほう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情報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の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きにゅう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記入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にご</w:t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ちゅう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注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い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意</w:t>
            </w:r>
          </w:rubyBase>
        </w:ruby>
      </w:r>
      <w:r w:rsidR="0042205A" w:rsidRPr="00B54E48">
        <w:rPr>
          <w:rFonts w:ascii="HGｺﾞｼｯｸM" w:eastAsia="HGｺﾞｼｯｸM" w:hAnsi="メイリオ" w:hint="eastAsia"/>
          <w:sz w:val="24"/>
          <w:szCs w:val="24"/>
        </w:rPr>
        <w:t>ください。</w:t>
      </w:r>
    </w:p>
    <w:p w:rsidR="0042205A" w:rsidRPr="00B54E48" w:rsidRDefault="0042205A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あくよう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悪用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を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ふせ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防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ぐ</w:t>
      </w:r>
      <w:r w:rsidR="00393EB7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ため、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ふんしつ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紛失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、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お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置き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わす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忘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れに、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ちゅうい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393EB7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してください。</w:t>
      </w:r>
    </w:p>
    <w:p w:rsidR="0042205A" w:rsidRPr="00B54E48" w:rsidRDefault="0042205A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しゅうい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周囲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の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はいりょ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配慮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や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しえん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支援</w:t>
            </w:r>
          </w:rubyBase>
        </w:ruby>
      </w:r>
      <w:r w:rsidR="001E5B4C" w:rsidRPr="00B54E48">
        <w:rPr>
          <w:rFonts w:ascii="HGｺﾞｼｯｸM" w:eastAsia="HGｺﾞｼｯｸM" w:hAnsi="メイリオ" w:hint="eastAsia"/>
          <w:sz w:val="24"/>
          <w:szCs w:val="24"/>
        </w:rPr>
        <w:t>が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ひつよう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必要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でない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かた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方</w:t>
            </w:r>
          </w:rubyBase>
        </w:ruby>
      </w:r>
      <w:r w:rsidR="001E5B4C" w:rsidRPr="00B54E48">
        <w:rPr>
          <w:rFonts w:ascii="HGｺﾞｼｯｸM" w:eastAsia="HGｺﾞｼｯｸM" w:hAnsi="メイリオ" w:hint="eastAsia"/>
          <w:sz w:val="24"/>
          <w:szCs w:val="24"/>
        </w:rPr>
        <w:t>が、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かじょう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過剰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な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はいりょ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配慮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を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もと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求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めて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つか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使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う</w:t>
      </w:r>
      <w:r w:rsidR="001E5B4C" w:rsidRPr="00B54E48">
        <w:rPr>
          <w:rFonts w:ascii="HGｺﾞｼｯｸM" w:eastAsia="HGｺﾞｼｯｸM" w:hAnsi="メイリオ" w:hint="eastAsia"/>
          <w:sz w:val="24"/>
          <w:szCs w:val="24"/>
        </w:rPr>
        <w:t>ことのないよう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お</w:t>
      </w:r>
      <w:r w:rsidRPr="00B54E48">
        <w:rPr>
          <w:rFonts w:ascii="HGｺﾞｼｯｸM" w:eastAsia="HGｺﾞｼｯｸM" w:hAnsi="メイリオ" w:hint="eastAsia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2205A" w:rsidRPr="00B54E48">
              <w:rPr>
                <w:rFonts w:ascii="HGｺﾞｼｯｸM" w:eastAsia="HGｺﾞｼｯｸM" w:hAnsi="メイリオ" w:hint="eastAsia"/>
                <w:sz w:val="14"/>
                <w:szCs w:val="24"/>
              </w:rPr>
              <w:t>ねが</w:t>
            </w:r>
          </w:rt>
          <w:rubyBase>
            <w:r w:rsidR="0042205A" w:rsidRPr="00B54E48">
              <w:rPr>
                <w:rFonts w:ascii="HGｺﾞｼｯｸM" w:eastAsia="HGｺﾞｼｯｸM" w:hAnsi="メイリオ" w:hint="eastAsia"/>
                <w:sz w:val="24"/>
                <w:szCs w:val="24"/>
              </w:rPr>
              <w:t>願</w:t>
            </w:r>
          </w:rubyBase>
        </w:ruby>
      </w:r>
      <w:r w:rsidRPr="00B54E48">
        <w:rPr>
          <w:rFonts w:ascii="HGｺﾞｼｯｸM" w:eastAsia="HGｺﾞｼｯｸM" w:hAnsi="メイリオ" w:hint="eastAsia"/>
          <w:sz w:val="24"/>
          <w:szCs w:val="24"/>
        </w:rPr>
        <w:t>い</w:t>
      </w:r>
      <w:r w:rsidR="001E5B4C" w:rsidRPr="00B54E48">
        <w:rPr>
          <w:rFonts w:ascii="HGｺﾞｼｯｸM" w:eastAsia="HGｺﾞｼｯｸM" w:hAnsi="メイリオ" w:hint="eastAsia"/>
          <w:sz w:val="24"/>
          <w:szCs w:val="24"/>
        </w:rPr>
        <w:t>します。</w:t>
      </w:r>
    </w:p>
    <w:p w:rsidR="0042205A" w:rsidRPr="00B54E48" w:rsidRDefault="00D1047B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ふぞく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付属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シールの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ついか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追加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はいふ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配布</w:t>
            </w:r>
          </w:rubyBase>
        </w:ruby>
      </w:r>
      <w:r w:rsidR="007321E1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はしていません。</w:t>
      </w:r>
    </w:p>
    <w:p w:rsidR="0042205A" w:rsidRPr="00B54E48" w:rsidRDefault="00D1047B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げんそく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原則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、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ひとり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一人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につき１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こ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個</w:t>
            </w:r>
          </w:rubyBase>
        </w:ruby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を</w:t>
      </w:r>
      <w:r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はいふ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配布</w:t>
            </w:r>
          </w:rubyBase>
        </w:ruby>
      </w:r>
      <w:r w:rsidR="00974F47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し</w:t>
      </w:r>
      <w:r w:rsidR="0001781D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ます。</w:t>
      </w:r>
    </w:p>
    <w:p w:rsidR="00D1047B" w:rsidRPr="00B54E48" w:rsidRDefault="00371B17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HGｺﾞｼｯｸM" w:eastAsia="HGｺﾞｼｯｸM" w:hAnsi="メイリオ"/>
          <w:sz w:val="24"/>
          <w:szCs w:val="24"/>
        </w:rPr>
      </w:pPr>
      <w:r w:rsidRPr="00B54E48">
        <w:rPr>
          <w:rFonts w:ascii="HGｺﾞｼｯｸM" w:eastAsia="HGｺﾞｼｯｸM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-16964</wp:posOffset>
                </wp:positionH>
                <wp:positionV relativeFrom="paragraph">
                  <wp:posOffset>157118</wp:posOffset>
                </wp:positionV>
                <wp:extent cx="6313170" cy="2536372"/>
                <wp:effectExtent l="0" t="0" r="11430" b="16510"/>
                <wp:wrapNone/>
                <wp:docPr id="19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2536372"/>
                        </a:xfrm>
                        <a:prstGeom prst="horizontalScroll">
                          <a:avLst>
                            <a:gd name="adj" fmla="val 758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11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" o:spid="_x0000_s1026" type="#_x0000_t98" style="position:absolute;left:0;text-align:left;margin-left:-1.35pt;margin-top:12.35pt;width:497.1pt;height:199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" adj="1637" fillcolor="white [3201]" strokecolor="#c0504d [3205]" strokeweight="2pt">
                <v:textbox inset="0,0,0,0"/>
              </v:shape>
            </w:pict>
          </mc:Fallback>
        </mc:AlternateContent>
      </w:r>
      <w:r w:rsidR="005C6B2B" w:rsidRPr="00B54E48">
        <w:rPr>
          <w:rFonts w:ascii="HGｺﾞｼｯｸM" w:eastAsia="HGｺﾞｼｯｸM" w:hAnsi="メイリオ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5297714</wp:posOffset>
            </wp:positionH>
            <wp:positionV relativeFrom="paragraph">
              <wp:posOffset>1221740</wp:posOffset>
            </wp:positionV>
            <wp:extent cx="640080" cy="640080"/>
            <wp:effectExtent l="0" t="0" r="762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ダウンロ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5DD" w:rsidRPr="00B54E48">
        <w:rPr>
          <w:rFonts w:ascii="HGｺﾞｼｯｸM" w:eastAsia="HGｺﾞｼｯｸM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374650</wp:posOffset>
                </wp:positionV>
                <wp:extent cx="5671185" cy="2089785"/>
                <wp:effectExtent l="0" t="0" r="5715" b="571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208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933" w:rsidRDefault="00E07CA0" w:rsidP="0011593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アンケートへの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のお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  <w:p w:rsidR="00115933" w:rsidRDefault="00E07CA0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ヘルプマーク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ふきゅう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普及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とするため、ヘルプマークを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われた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AE0F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E07CA0" w:rsidRPr="00AE0F9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</w:t>
                            </w:r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かせください！</w:t>
                            </w:r>
                          </w:p>
                          <w:p w:rsidR="00115933" w:rsidRDefault="00C87F32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うき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E07C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 w:rsidR="00E07C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コード</w:t>
                            </w:r>
                            <w:r w:rsidR="00AB35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AB35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AB35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AB35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AB35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B35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C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B35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E07C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="00E07C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いただけます。</w:t>
                            </w:r>
                          </w:p>
                          <w:p w:rsidR="00E07CA0" w:rsidRPr="007A7FE8" w:rsidRDefault="00E07CA0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は「</w:t>
                            </w:r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ヘルプマーク」で</w:t>
                            </w:r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F32" w:rsidRP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C87F3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="00AB35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07CA0" w:rsidRPr="007D14A7" w:rsidRDefault="00E07CA0" w:rsidP="007D14A7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100" w:left="63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ふきゅう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普及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すること、</w:t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7A7F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E07CA0" w:rsidRPr="007A7FE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0.95pt;margin-top:29.5pt;width:446.55pt;height:1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" fillcolor="white [3201]" stroked="f" strokeweight=".5pt">
                <v:textbox>
                  <w:txbxContent>
                    <w:p w:rsidR="00115933" w:rsidRDefault="00E07CA0" w:rsidP="0011593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アンケートへの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のお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</w:p>
                    <w:p w:rsidR="00115933" w:rsidRDefault="00E07CA0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ヘルプマーク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24"/>
                              </w:rPr>
                              <w:t>ふきゅう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普及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24"/>
                              </w:rPr>
                              <w:t>さんこう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とするため、ヘルプマークを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われた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AE0F9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AE0F9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たいけんだん</w:t>
                            </w:r>
                          </w:rt>
                          <w:rubyBase>
                            <w:r w:rsidR="00E07CA0" w:rsidRPr="00AE0F9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体験談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をお</w:t>
                      </w:r>
                      <w:r w:rsidR="00C87F3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かせください！</w:t>
                      </w:r>
                    </w:p>
                    <w:p w:rsidR="00115933" w:rsidRDefault="00C87F32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うき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右記</w:t>
                            </w:r>
                          </w:rubyBase>
                        </w:ruby>
                      </w:r>
                      <w:r w:rsidR="00E07C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にじげん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二次元</w:t>
                            </w:r>
                          </w:rubyBase>
                        </w:ruby>
                      </w:r>
                      <w:r w:rsidR="00E07C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コード</w:t>
                      </w:r>
                      <w:r w:rsidR="00AB35D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</w:rubyBase>
                        </w:ruby>
                      </w:r>
                      <w:r w:rsidR="00AB35D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="00AB35D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AB35D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="00AB35D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B35D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C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ホームページ</w:t>
                      </w:r>
                      <w:r w:rsidR="00AB35D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E07C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からご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="00E07C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いただけます。</w:t>
                      </w:r>
                    </w:p>
                    <w:p w:rsidR="00E07CA0" w:rsidRPr="007A7FE8" w:rsidRDefault="00E07CA0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C87F3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は「</w:t>
                      </w:r>
                      <w:r w:rsidR="00C87F3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みえけん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三重県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ヘルプマーク」で</w:t>
                      </w:r>
                      <w:r w:rsidR="00C87F3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F32" w:rsidRP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けんさく</w:t>
                            </w:r>
                          </w:rt>
                          <w:rubyBase>
                            <w:r w:rsidR="00C87F3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</w:rubyBase>
                        </w:ruby>
                      </w:r>
                      <w:r w:rsidR="00AB35D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07CA0" w:rsidRPr="007D14A7" w:rsidRDefault="00E07CA0" w:rsidP="007D14A7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440" w:lineRule="exact"/>
                        <w:ind w:leftChars="100" w:left="63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ふきゅう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普及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もくてき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目的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しよう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すること、</w:t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こじん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個人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7A7FE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24"/>
                              </w:rPr>
                              <w:t>こうかい</w:t>
                            </w:r>
                          </w:rt>
                          <w:rubyBase>
                            <w:r w:rsidR="00E07CA0" w:rsidRPr="007A7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公開</w:t>
                            </w:r>
                          </w:rubyBase>
                        </w:ruby>
                      </w:r>
                      <w:r w:rsidRPr="007A7F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することはありません。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1047B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てんばい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転売</w:t>
            </w:r>
          </w:rubyBase>
        </w:ruby>
      </w:r>
      <w:r w:rsidR="00D1047B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は</w:t>
      </w:r>
      <w:r w:rsidR="00D1047B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14"/>
                <w:szCs w:val="24"/>
              </w:rPr>
              <w:t>きんし</w:t>
            </w:r>
          </w:rt>
          <w:rubyBase>
            <w:r w:rsidR="00D1047B" w:rsidRPr="00B54E48">
              <w:rPr>
                <w:rFonts w:ascii="HGｺﾞｼｯｸM" w:eastAsia="HGｺﾞｼｯｸM" w:hAnsi="メイリオ" w:hint="eastAsia"/>
                <w:color w:val="000000" w:themeColor="text1"/>
                <w:sz w:val="24"/>
                <w:szCs w:val="24"/>
              </w:rPr>
              <w:t>禁止</w:t>
            </w:r>
          </w:rubyBase>
        </w:ruby>
      </w:r>
      <w:r w:rsidR="00D1047B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です</w:t>
      </w:r>
      <w:r w:rsidR="0001781D" w:rsidRPr="00B54E48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7D14A7" w:rsidRPr="00B54E48" w:rsidRDefault="00A060AF" w:rsidP="00A060AF">
      <w:pPr>
        <w:tabs>
          <w:tab w:val="left" w:pos="8820"/>
        </w:tabs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6DA8C1" wp14:editId="26EFCE1B">
                <wp:simplePos x="0" y="0"/>
                <wp:positionH relativeFrom="margin">
                  <wp:align>right</wp:align>
                </wp:positionH>
                <wp:positionV relativeFrom="paragraph">
                  <wp:posOffset>2314575</wp:posOffset>
                </wp:positionV>
                <wp:extent cx="990600" cy="4667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060AF" w:rsidRPr="00003BDD" w:rsidRDefault="00A060AF" w:rsidP="00A060AF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003BDD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音声コード　Uni-Voice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DA8C1" id="正方形/長方形 20" o:spid="_x0000_s1027" style="position:absolute;margin-left:26.8pt;margin-top:182.25pt;width:78pt;height:36.7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" filled="f" stroked="f" strokeweight="2pt">
                <v:textbox>
                  <w:txbxContent>
                    <w:p w:rsidR="00A060AF" w:rsidRPr="00003BDD" w:rsidRDefault="00A060AF" w:rsidP="00A060AF">
                      <w:pPr>
                        <w:spacing w:line="240" w:lineRule="exact"/>
                        <w:jc w:val="center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003BDD">
                        <w:rPr>
                          <w:rFonts w:ascii="HGｺﾞｼｯｸM" w:eastAsia="HGｺﾞｼｯｸM" w:hint="eastAsia"/>
                          <w:sz w:val="22"/>
                        </w:rPr>
                        <w:t>音声コード　Uni-Voice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717" w:rsidRPr="00B54E48">
        <w:rPr>
          <w:rFonts w:ascii="HGｺﾞｼｯｸM" w:eastAsia="HGｺﾞｼｯｸM" w:hAnsi="HGｺﾞｼｯｸE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7881CA" wp14:editId="4017EAB0">
                <wp:simplePos x="0" y="0"/>
                <wp:positionH relativeFrom="column">
                  <wp:posOffset>266065</wp:posOffset>
                </wp:positionH>
                <wp:positionV relativeFrom="paragraph">
                  <wp:posOffset>2415540</wp:posOffset>
                </wp:positionV>
                <wp:extent cx="4772025" cy="1362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362075"/>
                        </a:xfrm>
                        <a:prstGeom prst="roundRect">
                          <a:avLst>
                            <a:gd name="adj" fmla="val 64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843" w:rsidRPr="008021F9" w:rsidRDefault="00D1047B" w:rsidP="00D1047B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わせ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B50843"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〒514-8570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つし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広明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B50843"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13</w:t>
                            </w:r>
                          </w:p>
                          <w:p w:rsidR="00E9371E" w:rsidRDefault="00A376A5" w:rsidP="006E4DA4">
                            <w:pPr>
                              <w:spacing w:line="480" w:lineRule="exact"/>
                              <w:ind w:firstLineChars="400" w:firstLine="96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6A5" w:rsidRPr="00A376A5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A376A5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6A5" w:rsidRPr="00A376A5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え</w:t>
                                  </w:r>
                                </w:rt>
                                <w:rubyBase>
                                  <w:r w:rsidR="00A376A5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6A5" w:rsidRPr="00A376A5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376A5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6A5" w:rsidRPr="00A376A5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A376A5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ども</w:t>
                            </w:r>
                            <w:r w:rsidR="00D1047B"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</w:t>
                            </w:r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せいびか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整備課</w:t>
                                  </w:r>
                                </w:rubyBase>
                              </w:ruby>
                            </w:r>
                            <w:r w:rsidR="00B50843"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50843" w:rsidRPr="008021F9" w:rsidRDefault="00E9371E" w:rsidP="00E9371E">
                            <w:pPr>
                              <w:spacing w:line="480" w:lineRule="exact"/>
                              <w:ind w:firstLineChars="800" w:firstLine="19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71E" w:rsidRPr="00E9371E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E9371E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</w:t>
                            </w:r>
                            <w:r w:rsidR="00B50843"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ユニバーサルデザイン</w:t>
                            </w:r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047B" w:rsidRPr="00D1047B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D1047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班</w:t>
                                  </w:r>
                                </w:rubyBase>
                              </w:ruby>
                            </w:r>
                          </w:p>
                          <w:p w:rsidR="00B50843" w:rsidRPr="008021F9" w:rsidRDefault="00B50843" w:rsidP="00D1047B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電話：059-224-3349　電子メール：ud@pref.mie.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lg.</w:t>
                            </w: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81CA" id="角丸四角形 3" o:spid="_x0000_s1027" style="position:absolute;margin-left:20.95pt;margin-top:190.2pt;width:375.75pt;height:10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" fillcolor="window" strokecolor="windowText" strokeweight="1pt">
                <v:textbox>
                  <w:txbxContent>
                    <w:p w:rsidR="00B50843" w:rsidRPr="008021F9" w:rsidRDefault="00D1047B" w:rsidP="00D1047B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と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わせ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先</w:t>
                            </w:r>
                          </w:rubyBase>
                        </w:ruby>
                      </w:r>
                      <w:r w:rsidR="00B50843"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〒514-8570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つし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津市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こうめい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広明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ちょう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 w:rsidR="00B50843"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13</w:t>
                      </w:r>
                    </w:p>
                    <w:p w:rsidR="00E9371E" w:rsidRDefault="00A376A5" w:rsidP="006E4DA4">
                      <w:pPr>
                        <w:spacing w:line="480" w:lineRule="exact"/>
                        <w:ind w:firstLineChars="400" w:firstLine="96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6A5" w:rsidRPr="00A376A5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A376A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6A5" w:rsidRPr="00A376A5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え</w:t>
                            </w:r>
                          </w:rt>
                          <w:rubyBase>
                            <w:r w:rsidR="00A376A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6A5" w:rsidRPr="00A376A5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A376A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6A5" w:rsidRPr="00A376A5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A376A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ども</w:t>
                      </w:r>
                      <w:r w:rsidR="00D1047B"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D1047B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ふくしぶ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福祉部</w:t>
                            </w:r>
                          </w:rubyBase>
                        </w:ruby>
                      </w:r>
                      <w:r w:rsidR="00E9371E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かてい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家庭</w:t>
                            </w:r>
                          </w:rubyBase>
                        </w:ruby>
                      </w:r>
                      <w:r w:rsidR="00E9371E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 w:rsidR="00E9371E">
                        <w:rPr>
                          <w:rFonts w:ascii="メイリオ" w:eastAsia="メイリオ" w:hAnsi="メイリオ"/>
                          <w:sz w:val="24"/>
                        </w:rPr>
                        <w:t>・</w:t>
                      </w:r>
                      <w:r w:rsidR="00E9371E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施設</w:t>
                            </w:r>
                          </w:rubyBase>
                        </w:ruby>
                      </w:r>
                      <w:r w:rsidR="00E9371E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せいびか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整備課</w:t>
                            </w:r>
                          </w:rubyBase>
                        </w:ruby>
                      </w:r>
                      <w:r w:rsidR="00B50843"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B50843" w:rsidRPr="008021F9" w:rsidRDefault="00E9371E" w:rsidP="00E9371E">
                      <w:pPr>
                        <w:spacing w:line="480" w:lineRule="exact"/>
                        <w:ind w:firstLineChars="800" w:firstLine="19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71E" w:rsidRPr="00E9371E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せいび</w:t>
                            </w:r>
                          </w:rt>
                          <w:rubyBase>
                            <w:r w:rsidR="00E9371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整備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・</w:t>
                      </w:r>
                      <w:r w:rsidR="00B50843"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ユニバーサルデザイン</w:t>
                      </w:r>
                      <w:r w:rsidR="00D1047B"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047B" w:rsidRPr="00D1047B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はん</w:t>
                            </w:r>
                          </w:rt>
                          <w:rubyBase>
                            <w:r w:rsidR="00D1047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班</w:t>
                            </w:r>
                          </w:rubyBase>
                        </w:ruby>
                      </w:r>
                    </w:p>
                    <w:p w:rsidR="00B50843" w:rsidRPr="008021F9" w:rsidRDefault="00B50843" w:rsidP="00D1047B">
                      <w:pPr>
                        <w:spacing w:line="48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電話：059-224-3349　電子メール：ud@pref.mie.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lg.</w:t>
                      </w: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/>
          <w:sz w:val="24"/>
        </w:rPr>
        <w:tab/>
      </w:r>
    </w:p>
    <w:p w:rsidR="00B50843" w:rsidRDefault="007D14A7" w:rsidP="007D14A7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sz w:val="24"/>
        </w:rPr>
        <w:tab/>
      </w:r>
      <w:r w:rsidR="001B5A20" w:rsidRPr="001B5A20">
        <w:rPr>
          <w:rFonts w:ascii="HGｺﾞｼｯｸM" w:eastAsia="HGｺﾞｼｯｸM"/>
          <w:noProof/>
          <w:sz w:val="24"/>
        </w:rPr>
        <w:drawing>
          <wp:inline distT="0" distB="0" distL="0" distR="0">
            <wp:extent cx="647700" cy="647700"/>
            <wp:effectExtent l="0" t="0" r="0" b="0"/>
            <wp:docPr id="5" name="図 5" descr="C:\Users\m941126\Desktop\音声コード\1(音声コード作成用）R6_001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41126\Desktop\音声コード\1(音声コード作成用）R6_001M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43" w:rsidRPr="001B5A20" w:rsidRDefault="004562F4" w:rsidP="00BC79F5">
      <w:pPr>
        <w:spacing w:line="400" w:lineRule="exact"/>
        <w:ind w:firstLineChars="100" w:firstLine="400"/>
        <w:jc w:val="left"/>
        <w:rPr>
          <w:rFonts w:ascii="HGｺﾞｼｯｸM" w:eastAsia="HGｺﾞｼｯｸM"/>
          <w:sz w:val="24"/>
        </w:rPr>
      </w:pPr>
      <w:r>
        <w:rPr>
          <w:rFonts w:ascii="メイリオ" w:eastAsia="メイリオ" w:hAnsi="メイリオ" w:hint="eastAsia"/>
          <w:b/>
          <w:noProof/>
          <w:sz w:val="40"/>
          <w:szCs w:val="40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6334125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7" name="JAVISCODE001-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A20">
        <w:rPr>
          <w:rFonts w:ascii="メイリオ" w:eastAsia="メイリオ" w:hAnsi="メイリオ" w:hint="eastAsia"/>
          <w:b/>
          <w:noProof/>
          <w:sz w:val="40"/>
          <w:szCs w:val="40"/>
        </w:rPr>
        <w:t xml:space="preserve">　　　　　　　　　　　　　　　　　　　　　　</w:t>
      </w:r>
    </w:p>
    <w:p w:rsidR="00B50843" w:rsidRPr="0020340A" w:rsidRDefault="00B50843" w:rsidP="00BC79F5">
      <w:pPr>
        <w:spacing w:line="400" w:lineRule="exact"/>
        <w:ind w:firstLineChars="100" w:firstLine="240"/>
        <w:jc w:val="left"/>
        <w:rPr>
          <w:rFonts w:ascii="HGｺﾞｼｯｸM" w:eastAsia="HGｺﾞｼｯｸM"/>
          <w:sz w:val="24"/>
        </w:rPr>
      </w:pPr>
    </w:p>
    <w:sectPr w:rsidR="00B50843" w:rsidRPr="0020340A" w:rsidSect="0020340A">
      <w:pgSz w:w="11906" w:h="16838" w:code="9"/>
      <w:pgMar w:top="851" w:right="1021" w:bottom="851" w:left="1021" w:header="851" w:footer="992" w:gutter="0"/>
      <w:pgNumType w:fmt="decimalFullWidt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A5" w:rsidRDefault="000347A5" w:rsidP="00E0614C">
      <w:r>
        <w:separator/>
      </w:r>
    </w:p>
  </w:endnote>
  <w:endnote w:type="continuationSeparator" w:id="0">
    <w:p w:rsidR="000347A5" w:rsidRDefault="000347A5" w:rsidP="00E0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A5" w:rsidRDefault="000347A5" w:rsidP="00E0614C">
      <w:r>
        <w:separator/>
      </w:r>
    </w:p>
  </w:footnote>
  <w:footnote w:type="continuationSeparator" w:id="0">
    <w:p w:rsidR="000347A5" w:rsidRDefault="000347A5" w:rsidP="00E0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6EFB"/>
    <w:multiLevelType w:val="hybridMultilevel"/>
    <w:tmpl w:val="760E82B6"/>
    <w:lvl w:ilvl="0" w:tplc="21F0801E">
      <w:start w:val="1"/>
      <w:numFmt w:val="bullet"/>
      <w:suff w:val="space"/>
      <w:lvlText w:val="･"/>
      <w:lvlJc w:val="left"/>
      <w:pPr>
        <w:ind w:left="70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56431620"/>
    <w:multiLevelType w:val="hybridMultilevel"/>
    <w:tmpl w:val="1EFC02E2"/>
    <w:lvl w:ilvl="0" w:tplc="893C655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B8218C"/>
    <w:multiLevelType w:val="hybridMultilevel"/>
    <w:tmpl w:val="437A0162"/>
    <w:lvl w:ilvl="0" w:tplc="893C655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D0A4E"/>
    <w:multiLevelType w:val="hybridMultilevel"/>
    <w:tmpl w:val="1242D7A6"/>
    <w:lvl w:ilvl="0" w:tplc="893C6550">
      <w:start w:val="1"/>
      <w:numFmt w:val="bullet"/>
      <w:lvlText w:val="※"/>
      <w:lvlJc w:val="left"/>
      <w:pPr>
        <w:ind w:left="941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4" w15:restartNumberingAfterBreak="0">
    <w:nsid w:val="7DBB3342"/>
    <w:multiLevelType w:val="hybridMultilevel"/>
    <w:tmpl w:val="20104B8C"/>
    <w:lvl w:ilvl="0" w:tplc="8FB46A1C">
      <w:start w:val="1"/>
      <w:numFmt w:val="bullet"/>
      <w:suff w:val="space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B"/>
    <w:rsid w:val="0000300B"/>
    <w:rsid w:val="00003BDD"/>
    <w:rsid w:val="00010DA4"/>
    <w:rsid w:val="00014B5C"/>
    <w:rsid w:val="00016A1B"/>
    <w:rsid w:val="00017413"/>
    <w:rsid w:val="0001781D"/>
    <w:rsid w:val="00030F98"/>
    <w:rsid w:val="000347A5"/>
    <w:rsid w:val="0003784F"/>
    <w:rsid w:val="0005005F"/>
    <w:rsid w:val="00050B3C"/>
    <w:rsid w:val="00062D07"/>
    <w:rsid w:val="000647CC"/>
    <w:rsid w:val="00075959"/>
    <w:rsid w:val="00077136"/>
    <w:rsid w:val="00093E59"/>
    <w:rsid w:val="000A2C3E"/>
    <w:rsid w:val="000C256E"/>
    <w:rsid w:val="000D7B1B"/>
    <w:rsid w:val="000E2211"/>
    <w:rsid w:val="000E6CC4"/>
    <w:rsid w:val="000F25DF"/>
    <w:rsid w:val="001107E1"/>
    <w:rsid w:val="00115933"/>
    <w:rsid w:val="00120C8D"/>
    <w:rsid w:val="00124A35"/>
    <w:rsid w:val="00132983"/>
    <w:rsid w:val="0014700A"/>
    <w:rsid w:val="00154181"/>
    <w:rsid w:val="001758B4"/>
    <w:rsid w:val="00181826"/>
    <w:rsid w:val="00182C00"/>
    <w:rsid w:val="00195D19"/>
    <w:rsid w:val="001A4E87"/>
    <w:rsid w:val="001A7C7D"/>
    <w:rsid w:val="001B5A20"/>
    <w:rsid w:val="001B62D8"/>
    <w:rsid w:val="001C54BD"/>
    <w:rsid w:val="001D6C8B"/>
    <w:rsid w:val="001E5B4C"/>
    <w:rsid w:val="001F7161"/>
    <w:rsid w:val="0020340A"/>
    <w:rsid w:val="00230F8B"/>
    <w:rsid w:val="00236472"/>
    <w:rsid w:val="00240A6A"/>
    <w:rsid w:val="00243465"/>
    <w:rsid w:val="002B29CA"/>
    <w:rsid w:val="002B6E44"/>
    <w:rsid w:val="002C483D"/>
    <w:rsid w:val="002C4DD7"/>
    <w:rsid w:val="002E2078"/>
    <w:rsid w:val="002E7EBC"/>
    <w:rsid w:val="00303BA0"/>
    <w:rsid w:val="00323AB0"/>
    <w:rsid w:val="0033295E"/>
    <w:rsid w:val="00332DC0"/>
    <w:rsid w:val="00334145"/>
    <w:rsid w:val="003342D8"/>
    <w:rsid w:val="00371B17"/>
    <w:rsid w:val="00382709"/>
    <w:rsid w:val="003906CF"/>
    <w:rsid w:val="00393EB7"/>
    <w:rsid w:val="0039631F"/>
    <w:rsid w:val="003A257D"/>
    <w:rsid w:val="003A485C"/>
    <w:rsid w:val="003A72CE"/>
    <w:rsid w:val="003B5B2F"/>
    <w:rsid w:val="00402689"/>
    <w:rsid w:val="00413BA7"/>
    <w:rsid w:val="0042205A"/>
    <w:rsid w:val="00425D4A"/>
    <w:rsid w:val="004562F4"/>
    <w:rsid w:val="00456985"/>
    <w:rsid w:val="0047203F"/>
    <w:rsid w:val="00477E33"/>
    <w:rsid w:val="004852F9"/>
    <w:rsid w:val="00485B6D"/>
    <w:rsid w:val="00490FF8"/>
    <w:rsid w:val="004A3103"/>
    <w:rsid w:val="004B40EB"/>
    <w:rsid w:val="004B520E"/>
    <w:rsid w:val="004F0B9F"/>
    <w:rsid w:val="004F4D3F"/>
    <w:rsid w:val="00517602"/>
    <w:rsid w:val="00532AF1"/>
    <w:rsid w:val="00543A81"/>
    <w:rsid w:val="0057284A"/>
    <w:rsid w:val="0059167E"/>
    <w:rsid w:val="005A2CDF"/>
    <w:rsid w:val="005C6B2B"/>
    <w:rsid w:val="005D462B"/>
    <w:rsid w:val="005E6DDC"/>
    <w:rsid w:val="00600166"/>
    <w:rsid w:val="0060336A"/>
    <w:rsid w:val="00625BFC"/>
    <w:rsid w:val="00634A85"/>
    <w:rsid w:val="0064400A"/>
    <w:rsid w:val="0065299E"/>
    <w:rsid w:val="00654839"/>
    <w:rsid w:val="00673F75"/>
    <w:rsid w:val="00681208"/>
    <w:rsid w:val="006A5748"/>
    <w:rsid w:val="006A616C"/>
    <w:rsid w:val="006B4F49"/>
    <w:rsid w:val="006D4ACA"/>
    <w:rsid w:val="006D5AFA"/>
    <w:rsid w:val="006E15BC"/>
    <w:rsid w:val="006E4DA4"/>
    <w:rsid w:val="006F35E9"/>
    <w:rsid w:val="006F3CAD"/>
    <w:rsid w:val="00724AF6"/>
    <w:rsid w:val="007259D2"/>
    <w:rsid w:val="007321E1"/>
    <w:rsid w:val="0073220F"/>
    <w:rsid w:val="007456E7"/>
    <w:rsid w:val="00745EB0"/>
    <w:rsid w:val="00753BB7"/>
    <w:rsid w:val="007720C1"/>
    <w:rsid w:val="007751D8"/>
    <w:rsid w:val="00776100"/>
    <w:rsid w:val="00780830"/>
    <w:rsid w:val="00784919"/>
    <w:rsid w:val="007A1ACF"/>
    <w:rsid w:val="007A7FE8"/>
    <w:rsid w:val="007D14A7"/>
    <w:rsid w:val="007E1B23"/>
    <w:rsid w:val="007E2812"/>
    <w:rsid w:val="007F1848"/>
    <w:rsid w:val="007F452E"/>
    <w:rsid w:val="008005B8"/>
    <w:rsid w:val="00801B98"/>
    <w:rsid w:val="00806992"/>
    <w:rsid w:val="00831BCE"/>
    <w:rsid w:val="00832321"/>
    <w:rsid w:val="008419B4"/>
    <w:rsid w:val="00844531"/>
    <w:rsid w:val="00851111"/>
    <w:rsid w:val="008671CB"/>
    <w:rsid w:val="00871ECC"/>
    <w:rsid w:val="00885F49"/>
    <w:rsid w:val="008A67D6"/>
    <w:rsid w:val="008C1792"/>
    <w:rsid w:val="008C27B0"/>
    <w:rsid w:val="008D0AAB"/>
    <w:rsid w:val="008D469D"/>
    <w:rsid w:val="0091131A"/>
    <w:rsid w:val="00927A3C"/>
    <w:rsid w:val="0093586D"/>
    <w:rsid w:val="00974F47"/>
    <w:rsid w:val="0097746C"/>
    <w:rsid w:val="00977ABA"/>
    <w:rsid w:val="009802F3"/>
    <w:rsid w:val="009863F4"/>
    <w:rsid w:val="00994896"/>
    <w:rsid w:val="009B6346"/>
    <w:rsid w:val="009B6542"/>
    <w:rsid w:val="009C15A3"/>
    <w:rsid w:val="009C271F"/>
    <w:rsid w:val="00A060AF"/>
    <w:rsid w:val="00A131FD"/>
    <w:rsid w:val="00A14791"/>
    <w:rsid w:val="00A1526A"/>
    <w:rsid w:val="00A376A5"/>
    <w:rsid w:val="00A51996"/>
    <w:rsid w:val="00A60365"/>
    <w:rsid w:val="00A61B9F"/>
    <w:rsid w:val="00A71AFF"/>
    <w:rsid w:val="00A839FF"/>
    <w:rsid w:val="00A86939"/>
    <w:rsid w:val="00A95488"/>
    <w:rsid w:val="00AB35DD"/>
    <w:rsid w:val="00AC073C"/>
    <w:rsid w:val="00AC201E"/>
    <w:rsid w:val="00AC3F30"/>
    <w:rsid w:val="00AC4450"/>
    <w:rsid w:val="00AD5206"/>
    <w:rsid w:val="00AD6318"/>
    <w:rsid w:val="00AE0F9D"/>
    <w:rsid w:val="00B16695"/>
    <w:rsid w:val="00B2298B"/>
    <w:rsid w:val="00B27BE4"/>
    <w:rsid w:val="00B50843"/>
    <w:rsid w:val="00B54E48"/>
    <w:rsid w:val="00B64090"/>
    <w:rsid w:val="00B67E37"/>
    <w:rsid w:val="00B80BAD"/>
    <w:rsid w:val="00BA32B2"/>
    <w:rsid w:val="00BC1F60"/>
    <w:rsid w:val="00BC79F5"/>
    <w:rsid w:val="00BE55A8"/>
    <w:rsid w:val="00C000FD"/>
    <w:rsid w:val="00C06F37"/>
    <w:rsid w:val="00C22D7F"/>
    <w:rsid w:val="00C23C5E"/>
    <w:rsid w:val="00C34BAF"/>
    <w:rsid w:val="00C75CD4"/>
    <w:rsid w:val="00C87F32"/>
    <w:rsid w:val="00C94810"/>
    <w:rsid w:val="00CA0B02"/>
    <w:rsid w:val="00CB13F0"/>
    <w:rsid w:val="00CD47AF"/>
    <w:rsid w:val="00CD49E3"/>
    <w:rsid w:val="00CF075B"/>
    <w:rsid w:val="00CF0D4D"/>
    <w:rsid w:val="00CF64A1"/>
    <w:rsid w:val="00D02A28"/>
    <w:rsid w:val="00D1047B"/>
    <w:rsid w:val="00D11C5A"/>
    <w:rsid w:val="00D17382"/>
    <w:rsid w:val="00D51BD4"/>
    <w:rsid w:val="00D668A5"/>
    <w:rsid w:val="00D7019F"/>
    <w:rsid w:val="00DA1FAC"/>
    <w:rsid w:val="00DA592D"/>
    <w:rsid w:val="00DA6C35"/>
    <w:rsid w:val="00DB1E1A"/>
    <w:rsid w:val="00DB7CD4"/>
    <w:rsid w:val="00DD019D"/>
    <w:rsid w:val="00DE1717"/>
    <w:rsid w:val="00E00B9D"/>
    <w:rsid w:val="00E0416C"/>
    <w:rsid w:val="00E054BA"/>
    <w:rsid w:val="00E0614C"/>
    <w:rsid w:val="00E07CA0"/>
    <w:rsid w:val="00E10A5E"/>
    <w:rsid w:val="00E20E27"/>
    <w:rsid w:val="00E42713"/>
    <w:rsid w:val="00E439F4"/>
    <w:rsid w:val="00E4508A"/>
    <w:rsid w:val="00E542D7"/>
    <w:rsid w:val="00E64C9A"/>
    <w:rsid w:val="00E803E5"/>
    <w:rsid w:val="00E9371E"/>
    <w:rsid w:val="00E93F16"/>
    <w:rsid w:val="00EB069F"/>
    <w:rsid w:val="00ED64B0"/>
    <w:rsid w:val="00EF5713"/>
    <w:rsid w:val="00EF5EB9"/>
    <w:rsid w:val="00F10F25"/>
    <w:rsid w:val="00F46B5A"/>
    <w:rsid w:val="00F506C1"/>
    <w:rsid w:val="00F72D49"/>
    <w:rsid w:val="00F871D1"/>
    <w:rsid w:val="00F93E5E"/>
    <w:rsid w:val="00FA34B9"/>
    <w:rsid w:val="00FA3791"/>
    <w:rsid w:val="00FB32AE"/>
    <w:rsid w:val="00FC3BB1"/>
    <w:rsid w:val="00FE325C"/>
    <w:rsid w:val="00FF47B9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8D652B1-B513-43C8-AA67-9D02CDB4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00A"/>
  </w:style>
  <w:style w:type="character" w:customStyle="1" w:styleId="a4">
    <w:name w:val="日付 (文字)"/>
    <w:basedOn w:val="a0"/>
    <w:link w:val="a3"/>
    <w:uiPriority w:val="99"/>
    <w:semiHidden/>
    <w:rsid w:val="0064400A"/>
  </w:style>
  <w:style w:type="paragraph" w:styleId="a5">
    <w:name w:val="Balloon Text"/>
    <w:basedOn w:val="a"/>
    <w:link w:val="a6"/>
    <w:uiPriority w:val="99"/>
    <w:semiHidden/>
    <w:unhideWhenUsed/>
    <w:rsid w:val="0064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14C"/>
  </w:style>
  <w:style w:type="paragraph" w:styleId="a9">
    <w:name w:val="footer"/>
    <w:basedOn w:val="a"/>
    <w:link w:val="aa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14C"/>
  </w:style>
  <w:style w:type="character" w:styleId="ab">
    <w:name w:val="Hyperlink"/>
    <w:rsid w:val="00BA32B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E3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5264-2734-4E10-A22B-D2DB92C8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4378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