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E81" w:rsidRPr="00551E81" w:rsidRDefault="00551E81" w:rsidP="00551E81">
      <w:pPr>
        <w:spacing w:after="600" w:line="259" w:lineRule="auto"/>
        <w:ind w:left="3623" w:hangingChars="1725" w:hanging="3623"/>
        <w:rPr>
          <w:sz w:val="28"/>
          <w:szCs w:val="28"/>
        </w:rPr>
      </w:pPr>
      <w:r w:rsidRPr="00551E81">
        <w:rPr>
          <w:rFonts w:hint="eastAsia"/>
          <w:sz w:val="21"/>
          <w:szCs w:val="21"/>
        </w:rPr>
        <w:t>（様式３）</w:t>
      </w:r>
      <w:r>
        <w:rPr>
          <w:rFonts w:hint="eastAsia"/>
          <w:sz w:val="21"/>
          <w:szCs w:val="21"/>
        </w:rPr>
        <w:t xml:space="preserve">　　　　　　　　　　　　　　　　　　　　　　　　　　　　　　　　　　　　　　　　　　　　　　　　　　　　　　</w:t>
      </w:r>
      <w:r w:rsidRPr="00551E81">
        <w:rPr>
          <w:sz w:val="28"/>
          <w:szCs w:val="28"/>
        </w:rPr>
        <w:t>誓 約 書</w:t>
      </w:r>
    </w:p>
    <w:p w:rsidR="00551E81" w:rsidRDefault="00551E81" w:rsidP="00551E81">
      <w:pPr>
        <w:ind w:left="-5"/>
        <w:rPr>
          <w:rFonts w:ascii="Century" w:eastAsia="Century" w:hAnsi="Century" w:cs="Century"/>
        </w:rPr>
      </w:pPr>
      <w:r>
        <w:t xml:space="preserve"> </w:t>
      </w:r>
      <w:r>
        <w:rPr>
          <w:rFonts w:hint="eastAsia"/>
        </w:rPr>
        <w:t xml:space="preserve">　　</w:t>
      </w:r>
      <w:r>
        <w:t>イチゴ品種「うた乃」の利用にあたり、次の各項を遵守することを誓約します。</w:t>
      </w:r>
      <w:r>
        <w:rPr>
          <w:rFonts w:ascii="Century" w:eastAsia="Century" w:hAnsi="Century" w:cs="Century"/>
        </w:rPr>
        <w:t xml:space="preserve"> </w:t>
      </w:r>
    </w:p>
    <w:p w:rsidR="00551E81" w:rsidRDefault="00551E81" w:rsidP="00551E81">
      <w:pPr>
        <w:ind w:left="-5"/>
      </w:pPr>
    </w:p>
    <w:p w:rsidR="00551E81" w:rsidRDefault="00551E81" w:rsidP="00551E81">
      <w:pPr>
        <w:ind w:left="-5"/>
      </w:pPr>
      <w:r>
        <w:t>１．種苗法、その他国内法を遵守します。</w:t>
      </w:r>
      <w:r>
        <w:rPr>
          <w:rFonts w:ascii="Century" w:eastAsia="Century" w:hAnsi="Century" w:cs="Century"/>
        </w:rPr>
        <w:t xml:space="preserve"> </w:t>
      </w:r>
    </w:p>
    <w:p w:rsidR="00551E81" w:rsidRDefault="00551E81" w:rsidP="00551E81">
      <w:pPr>
        <w:ind w:left="206" w:hanging="221"/>
      </w:pPr>
      <w:r>
        <w:t>２．「うた乃」に係わる利用許諾契約について、予め示された内容を理解したうえで、これを遵守します。</w:t>
      </w:r>
      <w:r>
        <w:rPr>
          <w:rFonts w:ascii="Century" w:eastAsia="Century" w:hAnsi="Century" w:cs="Century"/>
        </w:rPr>
        <w:t xml:space="preserve"> </w:t>
      </w:r>
    </w:p>
    <w:p w:rsidR="00551E81" w:rsidRDefault="00551E81" w:rsidP="00551E81">
      <w:pPr>
        <w:ind w:left="-5"/>
      </w:pPr>
      <w:r>
        <w:t>３．「うた乃」に係わる育成者権侵害の防止に協力します。</w:t>
      </w:r>
      <w:r>
        <w:rPr>
          <w:rFonts w:ascii="Century" w:eastAsia="Century" w:hAnsi="Century" w:cs="Century"/>
        </w:rPr>
        <w:t xml:space="preserve"> </w:t>
      </w:r>
    </w:p>
    <w:p w:rsidR="00551E81" w:rsidRDefault="00551E81" w:rsidP="00551E81">
      <w:pPr>
        <w:ind w:left="206" w:hanging="221"/>
      </w:pPr>
      <w:r>
        <w:t>４．次の</w:t>
      </w:r>
      <w:r w:rsidR="00C07481">
        <w:rPr>
          <w:rFonts w:hint="eastAsia"/>
        </w:rPr>
        <w:t>３</w:t>
      </w:r>
      <w:r>
        <w:t>項目について、自らが履行するとともに、「うた乃」の種苗の譲渡先（申し出先を含む）に周知し履行されるよう努めます。</w:t>
      </w:r>
      <w:r>
        <w:rPr>
          <w:rFonts w:ascii="Century" w:eastAsia="Century" w:hAnsi="Century" w:cs="Century"/>
        </w:rPr>
        <w:t xml:space="preserve"> </w:t>
      </w:r>
    </w:p>
    <w:p w:rsidR="00551E81" w:rsidRDefault="00551E81" w:rsidP="00551E81">
      <w:pPr>
        <w:numPr>
          <w:ilvl w:val="0"/>
          <w:numId w:val="1"/>
        </w:numPr>
        <w:spacing w:after="11" w:line="281" w:lineRule="auto"/>
        <w:ind w:hanging="256"/>
      </w:pPr>
      <w:r>
        <w:t>「うた乃」を栄養繁殖によって増殖してはならない。</w:t>
      </w:r>
      <w:r>
        <w:rPr>
          <w:rFonts w:ascii="ＭＳ 明朝" w:eastAsia="ＭＳ 明朝" w:hAnsi="ＭＳ 明朝" w:cs="ＭＳ 明朝"/>
        </w:rPr>
        <w:t>ただし、「うた乃」の生産許諾および生産者団体許諾を受けた者は増殖可とし、その期間は三重県が示す範囲内とする。</w:t>
      </w:r>
      <w:r>
        <w:rPr>
          <w:rFonts w:ascii="Century" w:eastAsia="Century" w:hAnsi="Century" w:cs="Century"/>
        </w:rPr>
        <w:t xml:space="preserve"> </w:t>
      </w:r>
    </w:p>
    <w:p w:rsidR="00551E81" w:rsidRPr="00551E81" w:rsidRDefault="00551E81" w:rsidP="00551E81">
      <w:pPr>
        <w:numPr>
          <w:ilvl w:val="0"/>
          <w:numId w:val="1"/>
        </w:numPr>
        <w:ind w:hanging="256"/>
      </w:pPr>
      <w:r>
        <w:t>「うた乃」に生じた突然変異や種子に混入した異品種等を品種登録出願又は育種に用いてはならない。</w:t>
      </w:r>
      <w:r>
        <w:rPr>
          <w:rFonts w:ascii="Century" w:eastAsia="Century" w:hAnsi="Century" w:cs="Century"/>
        </w:rPr>
        <w:t xml:space="preserve"> </w:t>
      </w:r>
    </w:p>
    <w:p w:rsidR="00551E81" w:rsidRDefault="00551E81" w:rsidP="00551E81">
      <w:pPr>
        <w:spacing w:after="26" w:line="259" w:lineRule="auto"/>
        <w:ind w:left="220" w:hangingChars="100" w:hanging="220"/>
        <w:jc w:val="both"/>
      </w:pPr>
      <w:r>
        <w:rPr>
          <w:rFonts w:hint="eastAsia"/>
        </w:rPr>
        <w:t>３）</w:t>
      </w:r>
      <w:r>
        <w:t>「うた乃」を海外に譲渡又はその申し出をしてはならない（三重県が特に必要と認めるときは除く）。</w:t>
      </w:r>
      <w:r w:rsidRPr="00551E81">
        <w:rPr>
          <w:rFonts w:ascii="Century" w:eastAsia="Century" w:hAnsi="Century" w:cs="Century"/>
        </w:rPr>
        <w:t xml:space="preserve"> </w:t>
      </w:r>
      <w:r w:rsidRPr="00551E81">
        <w:rPr>
          <w:rFonts w:ascii="ＭＳ 明朝" w:eastAsia="ＭＳ 明朝" w:hAnsi="ＭＳ 明朝" w:cs="ＭＳ 明朝"/>
        </w:rPr>
        <w:t xml:space="preserve"> </w:t>
      </w:r>
    </w:p>
    <w:p w:rsidR="00551E81" w:rsidRDefault="00551E81" w:rsidP="00551E81">
      <w:pPr>
        <w:spacing w:after="26" w:line="259" w:lineRule="auto"/>
        <w:ind w:left="41" w:firstLine="0"/>
      </w:pPr>
      <w:r>
        <w:rPr>
          <w:rFonts w:ascii="ＭＳ 明朝" w:eastAsia="ＭＳ 明朝" w:hAnsi="ＭＳ 明朝" w:cs="ＭＳ 明朝"/>
        </w:rPr>
        <w:t xml:space="preserve"> </w:t>
      </w:r>
    </w:p>
    <w:p w:rsidR="00551E81" w:rsidRDefault="00551E81" w:rsidP="00551E81">
      <w:pPr>
        <w:spacing w:after="23" w:line="259" w:lineRule="auto"/>
        <w:ind w:left="41" w:firstLine="0"/>
      </w:pPr>
      <w:r>
        <w:rPr>
          <w:rFonts w:ascii="ＭＳ 明朝" w:eastAsia="ＭＳ 明朝" w:hAnsi="ＭＳ 明朝" w:cs="ＭＳ 明朝"/>
        </w:rPr>
        <w:t xml:space="preserve"> </w:t>
      </w:r>
    </w:p>
    <w:p w:rsidR="00551E81" w:rsidRDefault="00551E81" w:rsidP="00551E81">
      <w:pPr>
        <w:spacing w:after="26" w:line="259" w:lineRule="auto"/>
        <w:ind w:left="41" w:firstLine="0"/>
      </w:pPr>
      <w:r>
        <w:rPr>
          <w:rFonts w:ascii="ＭＳ 明朝" w:eastAsia="ＭＳ 明朝" w:hAnsi="ＭＳ 明朝" w:cs="ＭＳ 明朝"/>
        </w:rPr>
        <w:t xml:space="preserve"> </w:t>
      </w:r>
    </w:p>
    <w:p w:rsidR="00551E81" w:rsidRDefault="00551E81" w:rsidP="00551E81">
      <w:pPr>
        <w:spacing w:after="23" w:line="259" w:lineRule="auto"/>
        <w:ind w:left="41" w:firstLine="0"/>
      </w:pPr>
      <w:r>
        <w:rPr>
          <w:rFonts w:ascii="ＭＳ 明朝" w:eastAsia="ＭＳ 明朝" w:hAnsi="ＭＳ 明朝" w:cs="ＭＳ 明朝"/>
        </w:rPr>
        <w:t xml:space="preserve"> </w:t>
      </w:r>
    </w:p>
    <w:p w:rsidR="00551E81" w:rsidRDefault="00551E81" w:rsidP="00551E81">
      <w:pPr>
        <w:spacing w:after="9"/>
        <w:ind w:left="-15" w:firstLine="6252"/>
      </w:pPr>
      <w:r>
        <w:t>令和  年  月  日</w:t>
      </w:r>
    </w:p>
    <w:p w:rsidR="00551E81" w:rsidRDefault="00551E81" w:rsidP="00551E81">
      <w:pPr>
        <w:spacing w:after="9"/>
        <w:ind w:left="-15" w:firstLine="157"/>
      </w:pPr>
      <w:r>
        <w:t>三重県</w:t>
      </w:r>
      <w:r>
        <w:rPr>
          <w:rFonts w:ascii="ＭＳ 明朝" w:eastAsia="ＭＳ 明朝" w:hAnsi="ＭＳ 明朝" w:cs="ＭＳ 明朝"/>
        </w:rPr>
        <w:t xml:space="preserve"> </w:t>
      </w:r>
      <w:r>
        <w:t>様</w:t>
      </w:r>
      <w:r>
        <w:rPr>
          <w:rFonts w:ascii="ＭＳ 明朝" w:eastAsia="ＭＳ 明朝" w:hAnsi="ＭＳ 明朝" w:cs="ＭＳ 明朝"/>
        </w:rPr>
        <w:t xml:space="preserve"> </w:t>
      </w:r>
    </w:p>
    <w:p w:rsidR="00551E81" w:rsidRDefault="00551E81" w:rsidP="00551E81">
      <w:pPr>
        <w:spacing w:after="2" w:line="279" w:lineRule="auto"/>
        <w:ind w:left="0" w:right="8965" w:firstLine="0"/>
      </w:pPr>
      <w:r>
        <w:rPr>
          <w:rFonts w:ascii="ＭＳ 明朝" w:eastAsia="ＭＳ 明朝" w:hAnsi="ＭＳ 明朝" w:cs="ＭＳ 明朝"/>
        </w:rPr>
        <w:t xml:space="preserve">  </w:t>
      </w:r>
    </w:p>
    <w:p w:rsidR="00551E81" w:rsidRDefault="00551E81" w:rsidP="00551E81">
      <w:pPr>
        <w:spacing w:after="14" w:line="269" w:lineRule="auto"/>
        <w:ind w:left="-5" w:right="3386"/>
      </w:pPr>
      <w:r>
        <w:t xml:space="preserve">  </w:t>
      </w:r>
      <w:r>
        <w:rPr>
          <w:u w:val="single" w:color="000000"/>
        </w:rPr>
        <w:t xml:space="preserve">住  所  </w:t>
      </w:r>
      <w:r>
        <w:rPr>
          <w:rFonts w:ascii="ＭＳ 明朝" w:eastAsia="ＭＳ 明朝" w:hAnsi="ＭＳ 明朝" w:cs="ＭＳ 明朝"/>
          <w:u w:val="single" w:color="000000"/>
        </w:rPr>
        <w:t xml:space="preserve"> </w:t>
      </w:r>
      <w:r>
        <w:rPr>
          <w:u w:val="single" w:color="000000"/>
          <w:shd w:val="clear" w:color="auto" w:fill="D9D9D9"/>
        </w:rPr>
        <w:t xml:space="preserve">【申請書記載の住所】 </w:t>
      </w:r>
      <w:r>
        <w:rPr>
          <w:u w:val="single" w:color="000000"/>
        </w:rPr>
        <w:t xml:space="preserve"> </w:t>
      </w:r>
      <w:r>
        <w:rPr>
          <w:rFonts w:ascii="ＭＳ 明朝" w:eastAsia="ＭＳ 明朝" w:hAnsi="ＭＳ 明朝" w:cs="ＭＳ 明朝"/>
        </w:rPr>
        <w:t xml:space="preserve"> </w:t>
      </w:r>
    </w:p>
    <w:p w:rsidR="00551E81" w:rsidRDefault="00551E81" w:rsidP="00551E81">
      <w:pPr>
        <w:spacing w:after="56" w:line="269" w:lineRule="auto"/>
        <w:ind w:left="-15" w:right="3386" w:firstLineChars="200" w:firstLine="440"/>
      </w:pPr>
    </w:p>
    <w:p w:rsidR="00551E81" w:rsidRDefault="00551E81" w:rsidP="00551E81">
      <w:pPr>
        <w:tabs>
          <w:tab w:val="left" w:pos="5103"/>
        </w:tabs>
        <w:spacing w:after="56" w:line="269" w:lineRule="auto"/>
        <w:ind w:left="-15" w:right="3386" w:firstLine="157"/>
        <w:rPr>
          <w:rFonts w:ascii="ＭＳ 明朝" w:eastAsia="ＭＳ 明朝" w:hAnsi="ＭＳ 明朝" w:cs="ＭＳ 明朝"/>
        </w:rPr>
      </w:pPr>
      <w:r>
        <w:rPr>
          <w:u w:val="single" w:color="000000"/>
        </w:rPr>
        <w:t xml:space="preserve">代表者氏名 </w:t>
      </w:r>
      <w:r>
        <w:rPr>
          <w:u w:val="single" w:color="000000"/>
          <w:shd w:val="clear" w:color="auto" w:fill="D9D9D9"/>
        </w:rPr>
        <w:t>【申請書記載の代表者氏名】</w:t>
      </w:r>
      <w:r>
        <w:rPr>
          <w:u w:val="single" w:color="000000"/>
        </w:rPr>
        <w:t xml:space="preserve">  </w:t>
      </w:r>
      <w:r>
        <w:rPr>
          <w:rFonts w:ascii="ＭＳ 明朝" w:eastAsia="ＭＳ 明朝" w:hAnsi="ＭＳ 明朝" w:cs="ＭＳ 明朝"/>
        </w:rPr>
        <w:t xml:space="preserve"> </w:t>
      </w:r>
      <w:bookmarkStart w:id="0" w:name="_GoBack"/>
      <w:bookmarkEnd w:id="0"/>
    </w:p>
    <w:p w:rsidR="00307DB4" w:rsidRPr="00551E81" w:rsidRDefault="00551E81">
      <w:r>
        <w:rPr>
          <w:rFonts w:hint="eastAsia"/>
        </w:rPr>
        <w:t xml:space="preserve">　　　　　　　　　　</w:t>
      </w:r>
      <w:r>
        <w:rPr>
          <w:rFonts w:ascii="ＭＳ 明朝" w:eastAsia="ＭＳ 明朝" w:hAnsi="ＭＳ 明朝" w:cs="ＭＳ 明朝"/>
        </w:rPr>
        <w:t xml:space="preserve"> </w:t>
      </w:r>
      <w:r>
        <w:t xml:space="preserve"> </w:t>
      </w:r>
    </w:p>
    <w:sectPr w:rsidR="00307DB4" w:rsidRPr="00551E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31E76"/>
    <w:multiLevelType w:val="hybridMultilevel"/>
    <w:tmpl w:val="9976D412"/>
    <w:lvl w:ilvl="0" w:tplc="314236E2">
      <w:start w:val="1"/>
      <w:numFmt w:val="decimalFullWidth"/>
      <w:lvlText w:val="%1）"/>
      <w:lvlJc w:val="left"/>
      <w:pPr>
        <w:ind w:left="2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D0F030B0">
      <w:start w:val="1"/>
      <w:numFmt w:val="lowerLetter"/>
      <w:lvlText w:val="%2"/>
      <w:lvlJc w:val="left"/>
      <w:pPr>
        <w:ind w:left="122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BD60B4A">
      <w:start w:val="1"/>
      <w:numFmt w:val="lowerRoman"/>
      <w:lvlText w:val="%3"/>
      <w:lvlJc w:val="left"/>
      <w:pPr>
        <w:ind w:left="194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996C30FE">
      <w:start w:val="1"/>
      <w:numFmt w:val="decimal"/>
      <w:lvlText w:val="%4"/>
      <w:lvlJc w:val="left"/>
      <w:pPr>
        <w:ind w:left="266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E1ECBFAE">
      <w:start w:val="1"/>
      <w:numFmt w:val="lowerLetter"/>
      <w:lvlText w:val="%5"/>
      <w:lvlJc w:val="left"/>
      <w:pPr>
        <w:ind w:left="338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195C306E">
      <w:start w:val="1"/>
      <w:numFmt w:val="lowerRoman"/>
      <w:lvlText w:val="%6"/>
      <w:lvlJc w:val="left"/>
      <w:pPr>
        <w:ind w:left="410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72080774">
      <w:start w:val="1"/>
      <w:numFmt w:val="decimal"/>
      <w:lvlText w:val="%7"/>
      <w:lvlJc w:val="left"/>
      <w:pPr>
        <w:ind w:left="482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418ADD44">
      <w:start w:val="1"/>
      <w:numFmt w:val="lowerLetter"/>
      <w:lvlText w:val="%8"/>
      <w:lvlJc w:val="left"/>
      <w:pPr>
        <w:ind w:left="554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06B461F4">
      <w:start w:val="1"/>
      <w:numFmt w:val="lowerRoman"/>
      <w:lvlText w:val="%9"/>
      <w:lvlJc w:val="left"/>
      <w:pPr>
        <w:ind w:left="626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E81"/>
    <w:rsid w:val="00307DB4"/>
    <w:rsid w:val="00551E81"/>
    <w:rsid w:val="00C07481"/>
    <w:rsid w:val="00C72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B1ECE0-3A4D-4626-BEBA-0A6A9778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E81"/>
    <w:pPr>
      <w:spacing w:after="32" w:line="271" w:lineRule="auto"/>
      <w:ind w:left="10" w:hanging="10"/>
    </w:pPr>
    <w:rPr>
      <w:rFonts w:ascii="ＭＳ Ｐ明朝" w:eastAsia="ＭＳ Ｐ明朝" w:hAnsi="ＭＳ Ｐ明朝" w:cs="ＭＳ Ｐ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E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克利</dc:creator>
  <cp:keywords/>
  <dc:description/>
  <cp:lastModifiedBy>黒田 克利</cp:lastModifiedBy>
  <cp:revision>3</cp:revision>
  <dcterms:created xsi:type="dcterms:W3CDTF">2024-01-17T02:05:00Z</dcterms:created>
  <dcterms:modified xsi:type="dcterms:W3CDTF">2024-01-24T07:08:00Z</dcterms:modified>
</cp:coreProperties>
</file>