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4C5F" w:rsidRDefault="00784C5F" w:rsidP="00784C5F">
      <w:pPr>
        <w:spacing w:line="480" w:lineRule="exact"/>
        <w:jc w:val="center"/>
        <w:rPr>
          <w:rFonts w:ascii="BIZ UDPゴシック" w:eastAsia="BIZ UDPゴシック" w:hAnsi="BIZ UDPゴシック"/>
          <w:b/>
          <w:sz w:val="32"/>
        </w:rPr>
      </w:pPr>
      <w:r>
        <w:rPr>
          <w:rFonts w:ascii="BIZ UDPゴシック" w:eastAsia="BIZ UDPゴシック" w:hAnsi="BIZ UDPゴシック" w:hint="eastAsia"/>
          <w:b/>
          <w:sz w:val="32"/>
        </w:rPr>
        <w:t>「伊勢湾流域圏海洋ごみ対策推進広域計画</w:t>
      </w:r>
      <w:r w:rsidR="007B0C7B" w:rsidRPr="001B0BE8">
        <w:rPr>
          <w:rFonts w:ascii="BIZ UDPゴシック" w:eastAsia="BIZ UDPゴシック" w:hAnsi="BIZ UDPゴシック" w:hint="eastAsia"/>
          <w:b/>
          <w:sz w:val="32"/>
        </w:rPr>
        <w:t>（案）</w:t>
      </w:r>
      <w:r>
        <w:rPr>
          <w:rFonts w:ascii="BIZ UDPゴシック" w:eastAsia="BIZ UDPゴシック" w:hAnsi="BIZ UDPゴシック" w:hint="eastAsia"/>
          <w:b/>
          <w:sz w:val="32"/>
        </w:rPr>
        <w:t>」</w:t>
      </w:r>
      <w:bookmarkStart w:id="0" w:name="_GoBack"/>
      <w:bookmarkEnd w:id="0"/>
    </w:p>
    <w:p w:rsidR="007B0C7B" w:rsidRPr="00784C5F" w:rsidRDefault="007B0C7B" w:rsidP="00784C5F">
      <w:pPr>
        <w:spacing w:line="480" w:lineRule="exact"/>
        <w:jc w:val="center"/>
        <w:rPr>
          <w:rFonts w:ascii="BIZ UDPゴシック" w:eastAsia="BIZ UDPゴシック" w:hAnsi="BIZ UDPゴシック"/>
          <w:b/>
          <w:sz w:val="32"/>
        </w:rPr>
      </w:pPr>
      <w:r w:rsidRPr="001B0BE8">
        <w:rPr>
          <w:rFonts w:ascii="BIZ UDPゴシック" w:eastAsia="BIZ UDPゴシック" w:hAnsi="BIZ UDPゴシック" w:hint="eastAsia"/>
          <w:b/>
          <w:sz w:val="32"/>
        </w:rPr>
        <w:t>に対する意見</w:t>
      </w:r>
      <w:r w:rsidR="00DB05A8" w:rsidRPr="001B0BE8">
        <w:rPr>
          <w:rFonts w:ascii="BIZ UDPゴシック" w:eastAsia="BIZ UDPゴシック" w:hAnsi="BIZ UDPゴシック" w:hint="eastAsia"/>
          <w:b/>
          <w:sz w:val="32"/>
        </w:rPr>
        <w:t>について</w:t>
      </w:r>
    </w:p>
    <w:p w:rsidR="007B0C7B" w:rsidRPr="00731795" w:rsidRDefault="007B0C7B" w:rsidP="007B0C7B"/>
    <w:p w:rsidR="007B0C7B" w:rsidRPr="00DA6BDC" w:rsidRDefault="007B0C7B" w:rsidP="007B0C7B">
      <w:pPr>
        <w:tabs>
          <w:tab w:val="left" w:pos="1362"/>
          <w:tab w:val="left" w:pos="2951"/>
        </w:tabs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【送付先】</w:t>
      </w:r>
      <w:r>
        <w:rPr>
          <w:rFonts w:ascii="BIZ UDP明朝 Medium" w:eastAsia="BIZ UDP明朝 Medium" w:hAnsi="BIZ UDP明朝 Medium"/>
        </w:rPr>
        <w:tab/>
      </w:r>
      <w:r w:rsidRPr="00DA6BDC">
        <w:rPr>
          <w:rFonts w:ascii="BIZ UDP明朝 Medium" w:eastAsia="BIZ UDP明朝 Medium" w:hAnsi="BIZ UDP明朝 Medium" w:hint="eastAsia"/>
        </w:rPr>
        <w:t>（郵送あて先）</w:t>
      </w:r>
      <w:r>
        <w:rPr>
          <w:rFonts w:ascii="BIZ UDP明朝 Medium" w:eastAsia="BIZ UDP明朝 Medium" w:hAnsi="BIZ UDP明朝 Medium"/>
        </w:rPr>
        <w:tab/>
      </w:r>
      <w:r w:rsidRPr="00DA6BDC">
        <w:rPr>
          <w:rFonts w:ascii="BIZ UDP明朝 Medium" w:eastAsia="BIZ UDP明朝 Medium" w:hAnsi="BIZ UDP明朝 Medium" w:hint="eastAsia"/>
        </w:rPr>
        <w:t>〒５１４－８５７０　津市広明町１３番地</w:t>
      </w:r>
    </w:p>
    <w:p w:rsidR="007B0C7B" w:rsidRPr="00DA6BDC" w:rsidRDefault="007B0C7B" w:rsidP="007B0C7B">
      <w:pPr>
        <w:tabs>
          <w:tab w:val="left" w:pos="1362"/>
          <w:tab w:val="left" w:pos="2951"/>
        </w:tabs>
        <w:ind w:firstLineChars="1300" w:firstLine="2948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三重県</w:t>
      </w:r>
      <w:r>
        <w:rPr>
          <w:rFonts w:ascii="BIZ UDP明朝 Medium" w:eastAsia="BIZ UDP明朝 Medium" w:hAnsi="BIZ UDP明朝 Medium" w:hint="eastAsia"/>
        </w:rPr>
        <w:t>環境生活部</w:t>
      </w:r>
      <w:r w:rsidR="001E2E6E">
        <w:rPr>
          <w:rFonts w:ascii="BIZ UDP明朝 Medium" w:eastAsia="BIZ UDP明朝 Medium" w:hAnsi="BIZ UDP明朝 Medium" w:hint="eastAsia"/>
        </w:rPr>
        <w:t>環境共生局大気・水環境</w:t>
      </w:r>
      <w:r>
        <w:rPr>
          <w:rFonts w:ascii="BIZ UDP明朝 Medium" w:eastAsia="BIZ UDP明朝 Medium" w:hAnsi="BIZ UDP明朝 Medium" w:hint="eastAsia"/>
        </w:rPr>
        <w:t>課</w:t>
      </w:r>
      <w:r w:rsidRPr="00DA6BDC">
        <w:rPr>
          <w:rFonts w:ascii="BIZ UDP明朝 Medium" w:eastAsia="BIZ UDP明朝 Medium" w:hAnsi="BIZ UDP明朝 Medium" w:hint="eastAsia"/>
        </w:rPr>
        <w:t xml:space="preserve">　あて</w:t>
      </w:r>
    </w:p>
    <w:p w:rsidR="007B0C7B" w:rsidRPr="00DA6BDC" w:rsidRDefault="007B0C7B" w:rsidP="007B0C7B">
      <w:pPr>
        <w:tabs>
          <w:tab w:val="left" w:pos="1362"/>
          <w:tab w:val="left" w:pos="2951"/>
        </w:tabs>
        <w:ind w:leftChars="599" w:left="1359" w:hanging="1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（ＦＡＸあて先）</w:t>
      </w:r>
      <w:r>
        <w:rPr>
          <w:rFonts w:ascii="BIZ UDP明朝 Medium" w:eastAsia="BIZ UDP明朝 Medium" w:hAnsi="BIZ UDP明朝 Medium"/>
        </w:rPr>
        <w:tab/>
      </w:r>
      <w:r w:rsidRPr="00DA6BDC">
        <w:rPr>
          <w:rFonts w:ascii="BIZ UDP明朝 Medium" w:eastAsia="BIZ UDP明朝 Medium" w:hAnsi="BIZ UDP明朝 Medium" w:hint="eastAsia"/>
        </w:rPr>
        <w:t>０５９－２２</w:t>
      </w:r>
      <w:r>
        <w:rPr>
          <w:rFonts w:ascii="BIZ UDP明朝 Medium" w:eastAsia="BIZ UDP明朝 Medium" w:hAnsi="BIZ UDP明朝 Medium" w:hint="eastAsia"/>
        </w:rPr>
        <w:t>9</w:t>
      </w:r>
      <w:r w:rsidRPr="00DA6BDC">
        <w:rPr>
          <w:rFonts w:ascii="BIZ UDP明朝 Medium" w:eastAsia="BIZ UDP明朝 Medium" w:hAnsi="BIZ UDP明朝 Medium" w:hint="eastAsia"/>
        </w:rPr>
        <w:t>－</w:t>
      </w:r>
      <w:r>
        <w:rPr>
          <w:rFonts w:ascii="BIZ UDP明朝 Medium" w:eastAsia="BIZ UDP明朝 Medium" w:hAnsi="BIZ UDP明朝 Medium" w:hint="eastAsia"/>
        </w:rPr>
        <w:t>1016</w:t>
      </w:r>
    </w:p>
    <w:p w:rsidR="007B0C7B" w:rsidRPr="00DA6BDC" w:rsidRDefault="007B0C7B" w:rsidP="007B0C7B">
      <w:pPr>
        <w:tabs>
          <w:tab w:val="left" w:pos="1362"/>
        </w:tabs>
        <w:ind w:leftChars="599" w:left="1359" w:hanging="1"/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（</w:t>
      </w:r>
      <w:r>
        <w:rPr>
          <w:rFonts w:ascii="BIZ UDP明朝 Medium" w:eastAsia="BIZ UDP明朝 Medium" w:hAnsi="BIZ UDP明朝 Medium" w:hint="eastAsia"/>
        </w:rPr>
        <w:t>電子メール</w:t>
      </w:r>
      <w:r w:rsidRPr="00DA6BDC">
        <w:rPr>
          <w:rFonts w:ascii="BIZ UDP明朝 Medium" w:eastAsia="BIZ UDP明朝 Medium" w:hAnsi="BIZ UDP明朝 Medium" w:hint="eastAsia"/>
        </w:rPr>
        <w:t>あて先）</w:t>
      </w:r>
      <w:r>
        <w:rPr>
          <w:rFonts w:ascii="BIZ UDP明朝 Medium" w:eastAsia="BIZ UDP明朝 Medium" w:hAnsi="BIZ UDP明朝 Medium" w:hint="eastAsia"/>
        </w:rPr>
        <w:t xml:space="preserve">　</w:t>
      </w:r>
      <w:r w:rsidR="004B73A7">
        <w:rPr>
          <w:rFonts w:ascii="BIZ UDP明朝 Medium" w:eastAsia="BIZ UDP明朝 Medium" w:hAnsi="BIZ UDP明朝 Medium"/>
        </w:rPr>
        <w:t>mkankyo</w:t>
      </w:r>
      <w:r w:rsidRPr="00DA6BDC">
        <w:rPr>
          <w:rFonts w:ascii="BIZ UDP明朝 Medium" w:eastAsia="BIZ UDP明朝 Medium" w:hAnsi="BIZ UDP明朝 Medium" w:hint="eastAsia"/>
        </w:rPr>
        <w:t>@pref.mie.lg.jp</w:t>
      </w:r>
    </w:p>
    <w:p w:rsidR="007B0C7B" w:rsidRPr="00784C5F" w:rsidRDefault="007B0C7B" w:rsidP="007B0C7B">
      <w:pPr>
        <w:tabs>
          <w:tab w:val="left" w:pos="1362"/>
        </w:tabs>
        <w:rPr>
          <w:rFonts w:ascii="BIZ UDP明朝 Medium" w:eastAsia="BIZ UDP明朝 Medium" w:hAnsi="BIZ UDP明朝 Medium"/>
        </w:rPr>
      </w:pPr>
    </w:p>
    <w:p w:rsidR="007B0C7B" w:rsidRPr="00DA6BDC" w:rsidRDefault="007B0C7B" w:rsidP="007B0C7B">
      <w:pPr>
        <w:tabs>
          <w:tab w:val="left" w:pos="1362"/>
        </w:tabs>
        <w:rPr>
          <w:rFonts w:ascii="BIZ UDP明朝 Medium" w:eastAsia="BIZ UDP明朝 Medium" w:hAnsi="BIZ UDP明朝 Medium"/>
        </w:rPr>
      </w:pPr>
      <w:r w:rsidRPr="00DA6BDC">
        <w:rPr>
          <w:rFonts w:ascii="BIZ UDP明朝 Medium" w:eastAsia="BIZ UDP明朝 Medium" w:hAnsi="BIZ UDP明朝 Medium" w:hint="eastAsia"/>
        </w:rPr>
        <w:t>【</w:t>
      </w:r>
      <w:r>
        <w:rPr>
          <w:rFonts w:ascii="BIZ UDP明朝 Medium" w:eastAsia="BIZ UDP明朝 Medium" w:hAnsi="BIZ UDP明朝 Medium" w:hint="eastAsia"/>
        </w:rPr>
        <w:t>提出</w:t>
      </w:r>
      <w:r w:rsidRPr="00DA6BDC">
        <w:rPr>
          <w:rFonts w:ascii="BIZ UDP明朝 Medium" w:eastAsia="BIZ UDP明朝 Medium" w:hAnsi="BIZ UDP明朝 Medium" w:hint="eastAsia"/>
        </w:rPr>
        <w:t>締切】</w:t>
      </w:r>
      <w:r>
        <w:rPr>
          <w:rFonts w:ascii="BIZ UDP明朝 Medium" w:eastAsia="BIZ UDP明朝 Medium" w:hAnsi="BIZ UDP明朝 Medium"/>
        </w:rPr>
        <w:tab/>
      </w:r>
      <w:r w:rsidRPr="00DA6BDC">
        <w:rPr>
          <w:rFonts w:ascii="BIZ UDP明朝 Medium" w:eastAsia="BIZ UDP明朝 Medium" w:hAnsi="BIZ UDP明朝 Medium" w:hint="eastAsia"/>
        </w:rPr>
        <w:t>令和</w:t>
      </w:r>
      <w:r>
        <w:rPr>
          <w:rFonts w:ascii="BIZ UDP明朝 Medium" w:eastAsia="BIZ UDP明朝 Medium" w:hAnsi="BIZ UDP明朝 Medium" w:hint="eastAsia"/>
        </w:rPr>
        <w:t>５</w:t>
      </w:r>
      <w:r w:rsidRPr="00DA6BDC">
        <w:rPr>
          <w:rFonts w:ascii="BIZ UDP明朝 Medium" w:eastAsia="BIZ UDP明朝 Medium" w:hAnsi="BIZ UDP明朝 Medium" w:hint="eastAsia"/>
        </w:rPr>
        <w:t>年</w:t>
      </w:r>
      <w:r>
        <w:rPr>
          <w:rFonts w:ascii="BIZ UDP明朝 Medium" w:eastAsia="BIZ UDP明朝 Medium" w:hAnsi="BIZ UDP明朝 Medium" w:hint="eastAsia"/>
        </w:rPr>
        <w:t>１</w:t>
      </w:r>
      <w:r w:rsidR="00BE5806">
        <w:rPr>
          <w:rFonts w:ascii="BIZ UDP明朝 Medium" w:eastAsia="BIZ UDP明朝 Medium" w:hAnsi="BIZ UDP明朝 Medium" w:hint="eastAsia"/>
        </w:rPr>
        <w:t>2</w:t>
      </w:r>
      <w:r w:rsidRPr="00DA6BDC">
        <w:rPr>
          <w:rFonts w:ascii="BIZ UDP明朝 Medium" w:eastAsia="BIZ UDP明朝 Medium" w:hAnsi="BIZ UDP明朝 Medium" w:hint="eastAsia"/>
        </w:rPr>
        <w:t>月</w:t>
      </w:r>
      <w:r w:rsidR="00BE5806">
        <w:rPr>
          <w:rFonts w:ascii="BIZ UDP明朝 Medium" w:eastAsia="BIZ UDP明朝 Medium" w:hAnsi="BIZ UDP明朝 Medium" w:hint="eastAsia"/>
        </w:rPr>
        <w:t>21</w:t>
      </w:r>
      <w:r w:rsidRPr="00DA6BDC">
        <w:rPr>
          <w:rFonts w:ascii="BIZ UDP明朝 Medium" w:eastAsia="BIZ UDP明朝 Medium" w:hAnsi="BIZ UDP明朝 Medium" w:hint="eastAsia"/>
        </w:rPr>
        <w:t>日（</w:t>
      </w:r>
      <w:r w:rsidR="00BE5806">
        <w:rPr>
          <w:rFonts w:ascii="BIZ UDP明朝 Medium" w:eastAsia="BIZ UDP明朝 Medium" w:hAnsi="BIZ UDP明朝 Medium" w:hint="eastAsia"/>
        </w:rPr>
        <w:t>木）</w:t>
      </w:r>
      <w:r w:rsidRPr="00DA6BDC">
        <w:rPr>
          <w:rFonts w:ascii="BIZ UDP明朝 Medium" w:eastAsia="BIZ UDP明朝 Medium" w:hAnsi="BIZ UDP明朝 Medium" w:hint="eastAsia"/>
        </w:rPr>
        <w:t>必着</w:t>
      </w:r>
      <w:r>
        <w:rPr>
          <w:rFonts w:ascii="BIZ UDP明朝 Medium" w:eastAsia="BIZ UDP明朝 Medium" w:hAnsi="BIZ UDP明朝 Medium" w:hint="eastAsia"/>
        </w:rPr>
        <w:t>（郵送の場合、令和５年１</w:t>
      </w:r>
      <w:r w:rsidR="00BE5806">
        <w:rPr>
          <w:rFonts w:ascii="BIZ UDP明朝 Medium" w:eastAsia="BIZ UDP明朝 Medium" w:hAnsi="BIZ UDP明朝 Medium" w:hint="eastAsia"/>
        </w:rPr>
        <w:t>2月21</w:t>
      </w:r>
      <w:r>
        <w:rPr>
          <w:rFonts w:ascii="BIZ UDP明朝 Medium" w:eastAsia="BIZ UDP明朝 Medium" w:hAnsi="BIZ UDP明朝 Medium" w:hint="eastAsia"/>
        </w:rPr>
        <w:t>日当日消印有効）</w:t>
      </w:r>
    </w:p>
    <w:p w:rsidR="007B0C7B" w:rsidRPr="007B5E58" w:rsidRDefault="007B0C7B" w:rsidP="007B0C7B"/>
    <w:tbl>
      <w:tblPr>
        <w:tblW w:w="90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6129"/>
      </w:tblGrid>
      <w:tr w:rsidR="007B0C7B" w:rsidTr="005B2D09">
        <w:tc>
          <w:tcPr>
            <w:tcW w:w="2951" w:type="dxa"/>
            <w:shd w:val="clear" w:color="auto" w:fill="auto"/>
            <w:vAlign w:val="center"/>
          </w:tcPr>
          <w:p w:rsidR="007B0C7B" w:rsidRPr="009C0C87" w:rsidRDefault="007B0C7B" w:rsidP="005B2D09">
            <w:pPr>
              <w:rPr>
                <w:rFonts w:ascii="BIZ UDPゴシック" w:eastAsia="BIZ UDPゴシック" w:hAnsi="BIZ UDPゴシック"/>
                <w:kern w:val="0"/>
              </w:rPr>
            </w:pPr>
            <w:r w:rsidRPr="009C0C87">
              <w:rPr>
                <w:rFonts w:ascii="BIZ UDPゴシック" w:eastAsia="BIZ UDPゴシック" w:hAnsi="BIZ UDPゴシック" w:hint="eastAsia"/>
                <w:kern w:val="0"/>
              </w:rPr>
              <w:t>お名前</w:t>
            </w:r>
          </w:p>
        </w:tc>
        <w:tc>
          <w:tcPr>
            <w:tcW w:w="6129" w:type="dxa"/>
            <w:shd w:val="clear" w:color="auto" w:fill="auto"/>
          </w:tcPr>
          <w:p w:rsidR="007B0C7B" w:rsidRPr="009C0C87" w:rsidRDefault="007B0C7B" w:rsidP="005B2D09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7B0C7B" w:rsidTr="005B2D09">
        <w:tc>
          <w:tcPr>
            <w:tcW w:w="2951" w:type="dxa"/>
            <w:shd w:val="clear" w:color="auto" w:fill="auto"/>
            <w:vAlign w:val="center"/>
          </w:tcPr>
          <w:p w:rsidR="007B0C7B" w:rsidRPr="009C0C87" w:rsidRDefault="007B0C7B" w:rsidP="005B2D09">
            <w:pPr>
              <w:rPr>
                <w:rFonts w:ascii="BIZ UDPゴシック" w:eastAsia="BIZ UDPゴシック" w:hAnsi="BIZ UDPゴシック"/>
                <w:kern w:val="0"/>
              </w:rPr>
            </w:pPr>
            <w:r w:rsidRPr="009C0C87">
              <w:rPr>
                <w:rFonts w:ascii="BIZ UDPゴシック" w:eastAsia="BIZ UDPゴシック" w:hAnsi="BIZ UDPゴシック" w:hint="eastAsia"/>
                <w:kern w:val="0"/>
              </w:rPr>
              <w:t>ご住所</w:t>
            </w:r>
          </w:p>
        </w:tc>
        <w:tc>
          <w:tcPr>
            <w:tcW w:w="6129" w:type="dxa"/>
            <w:shd w:val="clear" w:color="auto" w:fill="auto"/>
          </w:tcPr>
          <w:p w:rsidR="007B0C7B" w:rsidRPr="009C0C87" w:rsidRDefault="007B0C7B" w:rsidP="005B2D09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</w:tr>
      <w:tr w:rsidR="007B0C7B" w:rsidTr="005B2D09">
        <w:tc>
          <w:tcPr>
            <w:tcW w:w="2951" w:type="dxa"/>
            <w:shd w:val="clear" w:color="auto" w:fill="auto"/>
            <w:vAlign w:val="center"/>
          </w:tcPr>
          <w:p w:rsidR="007B0C7B" w:rsidRPr="009C0C87" w:rsidRDefault="007B0C7B" w:rsidP="005B2D09">
            <w:pPr>
              <w:rPr>
                <w:rFonts w:ascii="BIZ UDPゴシック" w:eastAsia="BIZ UDPゴシック" w:hAnsi="BIZ UDPゴシック"/>
                <w:kern w:val="0"/>
              </w:rPr>
            </w:pPr>
            <w:r w:rsidRPr="009C0C87">
              <w:rPr>
                <w:rFonts w:ascii="BIZ UDPゴシック" w:eastAsia="BIZ UDPゴシック" w:hAnsi="BIZ UDPゴシック" w:hint="eastAsia"/>
                <w:kern w:val="0"/>
              </w:rPr>
              <w:t>ご連絡先（電話番号等）</w:t>
            </w:r>
          </w:p>
        </w:tc>
        <w:tc>
          <w:tcPr>
            <w:tcW w:w="6129" w:type="dxa"/>
            <w:shd w:val="clear" w:color="auto" w:fill="auto"/>
          </w:tcPr>
          <w:p w:rsidR="007B0C7B" w:rsidRPr="009C0C87" w:rsidRDefault="007B0C7B" w:rsidP="005B2D09">
            <w:pPr>
              <w:rPr>
                <w:rFonts w:ascii="BIZ UDPゴシック" w:eastAsia="BIZ UDPゴシック" w:hAnsi="BIZ UDPゴシック"/>
                <w:kern w:val="0"/>
              </w:rPr>
            </w:pPr>
          </w:p>
        </w:tc>
      </w:tr>
    </w:tbl>
    <w:p w:rsidR="007B0C7B" w:rsidRDefault="007B0C7B" w:rsidP="007B0C7B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51"/>
        <w:gridCol w:w="6114"/>
      </w:tblGrid>
      <w:tr w:rsidR="007B0C7B" w:rsidTr="005B2D09">
        <w:tc>
          <w:tcPr>
            <w:tcW w:w="2951" w:type="dxa"/>
            <w:tcBorders>
              <w:bottom w:val="double" w:sz="4" w:space="0" w:color="auto"/>
            </w:tcBorders>
            <w:shd w:val="clear" w:color="auto" w:fill="auto"/>
          </w:tcPr>
          <w:p w:rsidR="007B0C7B" w:rsidRPr="009C0C87" w:rsidRDefault="007B0C7B" w:rsidP="005B2D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C0C87">
              <w:rPr>
                <w:rFonts w:ascii="BIZ UDPゴシック" w:eastAsia="BIZ UDPゴシック" w:hAnsi="BIZ UDPゴシック" w:hint="eastAsia"/>
                <w:kern w:val="0"/>
              </w:rPr>
              <w:t>該当箇所</w:t>
            </w:r>
          </w:p>
        </w:tc>
        <w:tc>
          <w:tcPr>
            <w:tcW w:w="6114" w:type="dxa"/>
            <w:tcBorders>
              <w:bottom w:val="double" w:sz="4" w:space="0" w:color="auto"/>
            </w:tcBorders>
            <w:shd w:val="clear" w:color="auto" w:fill="auto"/>
          </w:tcPr>
          <w:p w:rsidR="007B0C7B" w:rsidRPr="009C0C87" w:rsidRDefault="007B0C7B" w:rsidP="005B2D09">
            <w:pPr>
              <w:jc w:val="center"/>
              <w:rPr>
                <w:rFonts w:ascii="BIZ UDPゴシック" w:eastAsia="BIZ UDPゴシック" w:hAnsi="BIZ UDPゴシック"/>
                <w:kern w:val="0"/>
              </w:rPr>
            </w:pPr>
            <w:r w:rsidRPr="009C0C87">
              <w:rPr>
                <w:rFonts w:ascii="BIZ UDPゴシック" w:eastAsia="BIZ UDPゴシック" w:hAnsi="BIZ UDPゴシック" w:hint="eastAsia"/>
                <w:kern w:val="0"/>
              </w:rPr>
              <w:t>ご意見等</w:t>
            </w:r>
          </w:p>
        </w:tc>
      </w:tr>
      <w:tr w:rsidR="007B0C7B" w:rsidTr="005B2D09">
        <w:trPr>
          <w:trHeight w:val="7991"/>
        </w:trPr>
        <w:tc>
          <w:tcPr>
            <w:tcW w:w="2951" w:type="dxa"/>
            <w:tcBorders>
              <w:top w:val="double" w:sz="4" w:space="0" w:color="auto"/>
            </w:tcBorders>
            <w:shd w:val="clear" w:color="auto" w:fill="auto"/>
          </w:tcPr>
          <w:p w:rsidR="007B0C7B" w:rsidRPr="009C0C87" w:rsidRDefault="007B0C7B" w:rsidP="005B2D09">
            <w:pPr>
              <w:ind w:left="197" w:hangingChars="100" w:hanging="197"/>
              <w:rPr>
                <w:rFonts w:ascii="BIZ UDP明朝 Medium" w:eastAsia="BIZ UDP明朝 Medium" w:hAnsi="BIZ UDP明朝 Medium"/>
                <w:kern w:val="0"/>
              </w:rPr>
            </w:pPr>
            <w:r w:rsidRPr="009C0C87">
              <w:rPr>
                <w:rFonts w:ascii="BIZ UDP明朝 Medium" w:eastAsia="BIZ UDP明朝 Medium" w:hAnsi="BIZ UDP明朝 Medium" w:hint="eastAsia"/>
                <w:kern w:val="0"/>
                <w:sz w:val="21"/>
              </w:rPr>
              <w:t>※該当ページ、項目名等をご記入ください。全般にかかる場合は、「全般」と記入してください。</w:t>
            </w:r>
          </w:p>
        </w:tc>
        <w:tc>
          <w:tcPr>
            <w:tcW w:w="6114" w:type="dxa"/>
            <w:tcBorders>
              <w:top w:val="double" w:sz="4" w:space="0" w:color="auto"/>
            </w:tcBorders>
            <w:shd w:val="clear" w:color="auto" w:fill="auto"/>
          </w:tcPr>
          <w:p w:rsidR="007B0C7B" w:rsidRPr="009C0C87" w:rsidRDefault="007B0C7B" w:rsidP="005B2D09">
            <w:pPr>
              <w:snapToGrid w:val="0"/>
              <w:rPr>
                <w:rFonts w:ascii="BIZ UDP明朝 Medium" w:eastAsia="BIZ UDP明朝 Medium" w:hAnsi="BIZ UDP明朝 Medium"/>
                <w:kern w:val="0"/>
              </w:rPr>
            </w:pPr>
          </w:p>
        </w:tc>
      </w:tr>
    </w:tbl>
    <w:p w:rsidR="007B0C7B" w:rsidRPr="0086691D" w:rsidRDefault="007B0C7B" w:rsidP="007B0C7B">
      <w:r w:rsidRPr="00DA6BDC">
        <w:rPr>
          <w:rFonts w:ascii="BIZ UDP明朝 Medium" w:eastAsia="BIZ UDP明朝 Medium" w:hAnsi="BIZ UDP明朝 Medium" w:hint="eastAsia"/>
        </w:rPr>
        <w:t>※用紙が不足する場合は、適宜、追加してください。</w:t>
      </w:r>
    </w:p>
    <w:p w:rsidR="00341822" w:rsidRPr="007B0C7B" w:rsidRDefault="00341822"/>
    <w:sectPr w:rsidR="00341822" w:rsidRPr="007B0C7B" w:rsidSect="000A649F">
      <w:headerReference w:type="default" r:id="rId6"/>
      <w:pgSz w:w="11906" w:h="16838" w:code="9"/>
      <w:pgMar w:top="1418" w:right="1418" w:bottom="1134" w:left="1418" w:header="964" w:footer="992" w:gutter="0"/>
      <w:cols w:space="425"/>
      <w:docGrid w:type="linesAndChars" w:linePitch="35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0C7B" w:rsidRDefault="007B0C7B" w:rsidP="007B0C7B">
      <w:r>
        <w:separator/>
      </w:r>
    </w:p>
  </w:endnote>
  <w:endnote w:type="continuationSeparator" w:id="0">
    <w:p w:rsidR="007B0C7B" w:rsidRDefault="007B0C7B" w:rsidP="007B0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0C7B" w:rsidRDefault="007B0C7B" w:rsidP="007B0C7B">
      <w:r>
        <w:separator/>
      </w:r>
    </w:p>
  </w:footnote>
  <w:footnote w:type="continuationSeparator" w:id="0">
    <w:p w:rsidR="007B0C7B" w:rsidRDefault="007B0C7B" w:rsidP="007B0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649F" w:rsidRPr="00DA6BDC" w:rsidRDefault="007B0C7B" w:rsidP="000A649F">
    <w:pPr>
      <w:jc w:val="right"/>
      <w:rPr>
        <w:rFonts w:ascii="BIZ UDP明朝 Medium" w:eastAsia="BIZ UDP明朝 Medium" w:hAnsi="BIZ UDP明朝 Medium"/>
      </w:rPr>
    </w:pPr>
    <w:r w:rsidRPr="00DA6BDC">
      <w:rPr>
        <w:rFonts w:ascii="BIZ UDP明朝 Medium" w:eastAsia="BIZ UDP明朝 Medium" w:hAnsi="BIZ UDP明朝 Medium" w:hint="eastAsia"/>
      </w:rPr>
      <w:t>（意見提出様式）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41"/>
    <w:rsid w:val="001B0BE8"/>
    <w:rsid w:val="001D2A32"/>
    <w:rsid w:val="001E2E6E"/>
    <w:rsid w:val="00341822"/>
    <w:rsid w:val="004B73A7"/>
    <w:rsid w:val="00784C5F"/>
    <w:rsid w:val="007B0C7B"/>
    <w:rsid w:val="00991941"/>
    <w:rsid w:val="00A9708B"/>
    <w:rsid w:val="00BE5806"/>
    <w:rsid w:val="00DB0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4F7CDF"/>
  <w15:chartTrackingRefBased/>
  <w15:docId w15:val="{73EE65A8-125C-4DDD-B12D-B3F17F53A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C7B"/>
    <w:pPr>
      <w:widowControl w:val="0"/>
      <w:jc w:val="both"/>
    </w:pPr>
    <w:rPr>
      <w:rFonts w:ascii="ＭＳ 明朝" w:eastAsia="ＭＳ 明朝" w:hAnsi="Century" w:cs="Century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0C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7B0C7B"/>
  </w:style>
  <w:style w:type="paragraph" w:styleId="a5">
    <w:name w:val="footer"/>
    <w:basedOn w:val="a"/>
    <w:link w:val="a6"/>
    <w:uiPriority w:val="99"/>
    <w:unhideWhenUsed/>
    <w:rsid w:val="007B0C7B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7B0C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近田</dc:creator>
  <cp:keywords/>
  <dc:description/>
  <cp:lastModifiedBy>近田</cp:lastModifiedBy>
  <cp:revision>11</cp:revision>
  <dcterms:created xsi:type="dcterms:W3CDTF">2023-10-23T07:16:00Z</dcterms:created>
  <dcterms:modified xsi:type="dcterms:W3CDTF">2023-10-31T02:35:00Z</dcterms:modified>
</cp:coreProperties>
</file>