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103" w:rsidRDefault="00654830">
      <w:pPr>
        <w:rPr>
          <w:b/>
          <w:sz w:val="28"/>
          <w:szCs w:val="28"/>
        </w:rPr>
      </w:pPr>
      <w:r>
        <w:rPr>
          <w:rFonts w:hint="eastAsia"/>
        </w:rPr>
        <w:t xml:space="preserve">　　　　　　　　　</w:t>
      </w:r>
      <w:r w:rsidR="00532B1E">
        <w:rPr>
          <w:rFonts w:hint="eastAsia"/>
        </w:rPr>
        <w:t xml:space="preserve">　</w:t>
      </w:r>
      <w:r w:rsidR="00BA354D">
        <w:rPr>
          <w:rFonts w:hint="eastAsia"/>
        </w:rPr>
        <w:t xml:space="preserve">　</w:t>
      </w:r>
      <w:r w:rsidR="00532B1E">
        <w:rPr>
          <w:rFonts w:hint="eastAsia"/>
        </w:rPr>
        <w:t xml:space="preserve">　　　　</w:t>
      </w:r>
      <w:r>
        <w:rPr>
          <w:rFonts w:hint="eastAsia"/>
        </w:rPr>
        <w:t xml:space="preserve">　</w:t>
      </w:r>
      <w:r w:rsidRPr="00654830">
        <w:rPr>
          <w:rFonts w:hint="eastAsia"/>
          <w:b/>
          <w:sz w:val="28"/>
          <w:szCs w:val="28"/>
        </w:rPr>
        <w:t>誓</w:t>
      </w:r>
      <w:r w:rsidR="00532B1E">
        <w:rPr>
          <w:rFonts w:hint="eastAsia"/>
          <w:b/>
          <w:sz w:val="28"/>
          <w:szCs w:val="28"/>
        </w:rPr>
        <w:t xml:space="preserve">　</w:t>
      </w:r>
      <w:r w:rsidRPr="00654830">
        <w:rPr>
          <w:rFonts w:hint="eastAsia"/>
          <w:b/>
          <w:sz w:val="28"/>
          <w:szCs w:val="28"/>
        </w:rPr>
        <w:t>約</w:t>
      </w:r>
      <w:r w:rsidR="00532B1E">
        <w:rPr>
          <w:rFonts w:hint="eastAsia"/>
          <w:b/>
          <w:sz w:val="28"/>
          <w:szCs w:val="28"/>
        </w:rPr>
        <w:t xml:space="preserve">　</w:t>
      </w:r>
      <w:r w:rsidRPr="00654830">
        <w:rPr>
          <w:rFonts w:hint="eastAsia"/>
          <w:b/>
          <w:sz w:val="28"/>
          <w:szCs w:val="28"/>
        </w:rPr>
        <w:t>書</w:t>
      </w:r>
    </w:p>
    <w:p w:rsidR="00951CE3" w:rsidRDefault="00951CE3" w:rsidP="00654830">
      <w:pPr>
        <w:ind w:firstLineChars="100" w:firstLine="222"/>
        <w:rPr>
          <w:sz w:val="22"/>
        </w:rPr>
      </w:pPr>
    </w:p>
    <w:p w:rsidR="00654830" w:rsidRDefault="00654830" w:rsidP="00654830">
      <w:pPr>
        <w:ind w:firstLineChars="100" w:firstLine="222"/>
        <w:rPr>
          <w:sz w:val="22"/>
        </w:rPr>
      </w:pPr>
      <w:r w:rsidRPr="00654830">
        <w:rPr>
          <w:rFonts w:hint="eastAsia"/>
          <w:sz w:val="22"/>
        </w:rPr>
        <w:t>当法人は</w:t>
      </w:r>
      <w:r>
        <w:rPr>
          <w:rFonts w:hint="eastAsia"/>
          <w:sz w:val="22"/>
        </w:rPr>
        <w:t>、博物館登録</w:t>
      </w:r>
      <w:r w:rsidR="00F207EA">
        <w:rPr>
          <w:rFonts w:hint="eastAsia"/>
          <w:sz w:val="22"/>
        </w:rPr>
        <w:t>（指定施設指定）</w:t>
      </w:r>
      <w:bookmarkStart w:id="0" w:name="_GoBack"/>
      <w:bookmarkEnd w:id="0"/>
      <w:r>
        <w:rPr>
          <w:rFonts w:hint="eastAsia"/>
          <w:sz w:val="22"/>
        </w:rPr>
        <w:t>申請を行うに当たり、下記の事項について誓約します。</w:t>
      </w:r>
    </w:p>
    <w:p w:rsidR="00654830" w:rsidRDefault="00654830">
      <w:pPr>
        <w:rPr>
          <w:sz w:val="22"/>
        </w:rPr>
      </w:pPr>
    </w:p>
    <w:p w:rsidR="00654830" w:rsidRDefault="00654830" w:rsidP="00654830">
      <w:pPr>
        <w:pStyle w:val="a3"/>
      </w:pPr>
      <w:r>
        <w:rPr>
          <w:rFonts w:hint="eastAsia"/>
        </w:rPr>
        <w:t>記</w:t>
      </w:r>
    </w:p>
    <w:p w:rsidR="004C19D2" w:rsidRPr="00154BB4" w:rsidRDefault="004C19D2" w:rsidP="00BA354D">
      <w:pPr>
        <w:ind w:leftChars="1" w:left="284" w:hangingChars="133" w:hanging="282"/>
        <w:rPr>
          <w:rFonts w:cs="Times New Roman"/>
          <w:kern w:val="0"/>
        </w:rPr>
      </w:pPr>
      <w:r>
        <w:rPr>
          <w:rFonts w:cs="ＭＳ 明朝" w:hint="eastAsia"/>
          <w:kern w:val="0"/>
        </w:rPr>
        <w:t xml:space="preserve">１　</w:t>
      </w:r>
      <w:r w:rsidRPr="00154BB4">
        <w:rPr>
          <w:rFonts w:cs="ＭＳ 明朝" w:hint="eastAsia"/>
          <w:kern w:val="0"/>
        </w:rPr>
        <w:t>法人又はその役員等（その法人の役員又はその支店若しくは営業所等を代表する者</w:t>
      </w:r>
      <w:r>
        <w:rPr>
          <w:rFonts w:cs="ＭＳ 明朝" w:hint="eastAsia"/>
          <w:kern w:val="0"/>
        </w:rPr>
        <w:t>）</w:t>
      </w:r>
      <w:r w:rsidRPr="00154BB4">
        <w:rPr>
          <w:rFonts w:cs="ＭＳ 明朝" w:hint="eastAsia"/>
          <w:kern w:val="0"/>
        </w:rPr>
        <w:t>が次に掲げる全ての要件を満たすものであること。</w:t>
      </w:r>
    </w:p>
    <w:p w:rsidR="004C19D2" w:rsidRPr="00154BB4" w:rsidRDefault="004C19D2" w:rsidP="004C19D2">
      <w:pPr>
        <w:ind w:left="848" w:hangingChars="400" w:hanging="848"/>
        <w:rPr>
          <w:rFonts w:cs="Times New Roman"/>
        </w:rPr>
      </w:pPr>
      <w:r w:rsidRPr="00154BB4">
        <w:rPr>
          <w:rFonts w:cs="ＭＳ 明朝" w:hint="eastAsia"/>
          <w:kern w:val="0"/>
        </w:rPr>
        <w:t xml:space="preserve">　　</w:t>
      </w:r>
      <w:r w:rsidRPr="00154BB4">
        <w:rPr>
          <w:rFonts w:cs="ＭＳ 明朝" w:hint="eastAsia"/>
        </w:rPr>
        <w:t>ア　暴力団（</w:t>
      </w:r>
      <w:hyperlink r:id="rId6" w:history="1">
        <w:r w:rsidRPr="00154BB4">
          <w:rPr>
            <w:rStyle w:val="ad"/>
            <w:rFonts w:cs="ＭＳ 明朝" w:hint="eastAsia"/>
          </w:rPr>
          <w:t>暴力団員による不当な行為の防止等に関する法律（平成３年法律第７７号）</w:t>
        </w:r>
      </w:hyperlink>
      <w:r w:rsidRPr="00154BB4">
        <w:rPr>
          <w:rFonts w:cs="ＭＳ 明朝" w:hint="eastAsia"/>
        </w:rPr>
        <w:t>第２条第２号に規定する暴力団をいう。以下同じ。）又はその利益となる活動を行う法人でないこと。</w:t>
      </w:r>
    </w:p>
    <w:p w:rsidR="004C19D2" w:rsidRPr="00DB10F4" w:rsidRDefault="004C19D2" w:rsidP="004C19D2">
      <w:pPr>
        <w:ind w:left="848" w:hangingChars="400" w:hanging="848"/>
        <w:rPr>
          <w:rFonts w:cs="Times New Roman"/>
        </w:rPr>
      </w:pPr>
      <w:r w:rsidRPr="00154BB4">
        <w:rPr>
          <w:rFonts w:cs="ＭＳ 明朝" w:hint="eastAsia"/>
        </w:rPr>
        <w:t xml:space="preserve">　　イ　暴力団又は暴力団の構成員（暴力団の構成団体の構成員を</w:t>
      </w:r>
      <w:r w:rsidRPr="00DB10F4">
        <w:rPr>
          <w:rFonts w:cs="ＭＳ 明朝" w:hint="eastAsia"/>
        </w:rPr>
        <w:t>含む。）若しくは暴力団の構成員でなくなった日から５年を経過しない者（以下「暴力団の構成員等」という。）の統制の下にある法人でないこと。</w:t>
      </w:r>
    </w:p>
    <w:p w:rsidR="004C19D2" w:rsidRPr="00DB10F4" w:rsidRDefault="004C19D2" w:rsidP="004C19D2">
      <w:pPr>
        <w:ind w:left="848" w:hangingChars="400" w:hanging="848"/>
        <w:rPr>
          <w:rFonts w:cs="Times New Roman"/>
        </w:rPr>
      </w:pPr>
      <w:r w:rsidRPr="00DB10F4">
        <w:rPr>
          <w:rFonts w:cs="ＭＳ 明朝" w:hint="eastAsia"/>
        </w:rPr>
        <w:t xml:space="preserve">　　ウ　法人の役員等のうちに暴力団の構成員等となっている者がいないこと。</w:t>
      </w:r>
    </w:p>
    <w:p w:rsidR="004C19D2" w:rsidRPr="00DB10F4" w:rsidRDefault="004C19D2" w:rsidP="004C19D2">
      <w:pPr>
        <w:ind w:left="848" w:hangingChars="400" w:hanging="848"/>
        <w:rPr>
          <w:rFonts w:cs="Times New Roman"/>
        </w:rPr>
      </w:pPr>
      <w:r w:rsidRPr="00DB10F4">
        <w:rPr>
          <w:rFonts w:cs="ＭＳ 明朝" w:hint="eastAsia"/>
        </w:rPr>
        <w:t xml:space="preserve">　　エ　法人の役員等のうちに暴力団又は暴力団関係者を経営に実質的に関与させ、不正に財産上の利益を得るために利用し、又は暴力団関係者に対して金銭、物品、その他の財産上の利益を不当に与えている者がいないこと。</w:t>
      </w:r>
    </w:p>
    <w:p w:rsidR="004C19D2" w:rsidRPr="00DB10F4" w:rsidRDefault="004C19D2" w:rsidP="004C19D2">
      <w:pPr>
        <w:ind w:left="848" w:hangingChars="400" w:hanging="848"/>
        <w:rPr>
          <w:rFonts w:cs="Times New Roman"/>
        </w:rPr>
      </w:pPr>
      <w:r w:rsidRPr="00DB10F4">
        <w:rPr>
          <w:rFonts w:cs="ＭＳ 明朝" w:hint="eastAsia"/>
        </w:rPr>
        <w:t xml:space="preserve">　　オ　法人の役員等のうちに暴力団又は暴力団関係者が開催するパーティー等その他の会合（以下「会合等」という。）に出席し、若しくは自らが開催する会合等に暴力団関係者を招待したりするような関係、又は暴力団関係者と交遊関係などを有している者がいないこと。</w:t>
      </w:r>
    </w:p>
    <w:p w:rsidR="004C19D2" w:rsidRPr="00154BB4" w:rsidRDefault="004C19D2" w:rsidP="004C19D2">
      <w:pPr>
        <w:ind w:left="640" w:hanging="638"/>
        <w:rPr>
          <w:rFonts w:cs="Times New Roman"/>
          <w:kern w:val="0"/>
        </w:rPr>
      </w:pPr>
      <w:r>
        <w:rPr>
          <w:rFonts w:cs="ＭＳ 明朝" w:hint="eastAsia"/>
          <w:kern w:val="0"/>
        </w:rPr>
        <w:t xml:space="preserve">２　</w:t>
      </w:r>
      <w:r w:rsidRPr="00154BB4">
        <w:rPr>
          <w:rFonts w:cs="ＭＳ 明朝" w:hint="eastAsia"/>
          <w:kern w:val="0"/>
        </w:rPr>
        <w:t>県が賦課徴収する全ての税並びに消費税及び地方消費税を滞納していないこと。</w:t>
      </w:r>
    </w:p>
    <w:p w:rsidR="004C19D2" w:rsidRPr="00154BB4" w:rsidRDefault="004C19D2" w:rsidP="004C19D2">
      <w:pPr>
        <w:ind w:left="640" w:hanging="638"/>
        <w:rPr>
          <w:rFonts w:cs="Times New Roman"/>
          <w:kern w:val="0"/>
        </w:rPr>
      </w:pPr>
      <w:r>
        <w:rPr>
          <w:rFonts w:cs="ＭＳ 明朝" w:hint="eastAsia"/>
          <w:kern w:val="0"/>
        </w:rPr>
        <w:t xml:space="preserve">３　</w:t>
      </w:r>
      <w:r w:rsidRPr="00154BB4">
        <w:rPr>
          <w:rFonts w:cs="ＭＳ 明朝" w:hint="eastAsia"/>
          <w:kern w:val="0"/>
        </w:rPr>
        <w:t>次のアからエまでのいずれかに該当する法人でないこと。</w:t>
      </w:r>
    </w:p>
    <w:p w:rsidR="004C19D2" w:rsidRDefault="004C19D2" w:rsidP="004C19D2">
      <w:pPr>
        <w:ind w:left="640" w:hanging="638"/>
        <w:rPr>
          <w:rFonts w:cs="ＭＳ 明朝"/>
          <w:kern w:val="0"/>
        </w:rPr>
      </w:pPr>
      <w:r w:rsidRPr="00154BB4">
        <w:rPr>
          <w:rFonts w:cs="ＭＳ 明朝" w:hint="eastAsia"/>
          <w:kern w:val="0"/>
        </w:rPr>
        <w:t xml:space="preserve">　　ア　</w:t>
      </w:r>
      <w:hyperlink r:id="rId7" w:history="1">
        <w:r w:rsidRPr="00154BB4">
          <w:rPr>
            <w:rStyle w:val="ad"/>
            <w:rFonts w:cs="ＭＳ 明朝" w:hint="eastAsia"/>
            <w:kern w:val="0"/>
          </w:rPr>
          <w:t>会社法（平成１７年法律第８６号）</w:t>
        </w:r>
      </w:hyperlink>
      <w:r w:rsidRPr="00154BB4">
        <w:rPr>
          <w:rFonts w:cs="ＭＳ 明朝" w:hint="eastAsia"/>
          <w:kern w:val="0"/>
        </w:rPr>
        <w:t>に基づく特別清算の申立てがなされた法人及び開始命令がされている法人</w:t>
      </w:r>
    </w:p>
    <w:p w:rsidR="004C19D2" w:rsidRPr="00154BB4" w:rsidRDefault="004C19D2" w:rsidP="004C19D2">
      <w:pPr>
        <w:ind w:left="640" w:hanging="638"/>
        <w:rPr>
          <w:rFonts w:cs="Times New Roman"/>
          <w:kern w:val="0"/>
        </w:rPr>
      </w:pPr>
      <w:r w:rsidRPr="00A268DF">
        <w:rPr>
          <w:rFonts w:cs="ＭＳ 明朝" w:hint="eastAsia"/>
          <w:kern w:val="0"/>
        </w:rPr>
        <w:t xml:space="preserve">　　イ　</w:t>
      </w:r>
      <w:hyperlink r:id="rId8" w:history="1">
        <w:r w:rsidRPr="00154BB4">
          <w:rPr>
            <w:rStyle w:val="ad"/>
            <w:rFonts w:cs="ＭＳ 明朝" w:hint="eastAsia"/>
            <w:kern w:val="0"/>
          </w:rPr>
          <w:t>民事再生法（平成１１年法律第２２５号）</w:t>
        </w:r>
      </w:hyperlink>
      <w:r w:rsidRPr="00154BB4">
        <w:rPr>
          <w:rFonts w:cs="ＭＳ 明朝" w:hint="eastAsia"/>
          <w:kern w:val="0"/>
        </w:rPr>
        <w:t>に基づく再生手続開始の申立てがなされた法人及びその開始決定がされている法人</w:t>
      </w:r>
    </w:p>
    <w:p w:rsidR="004C19D2" w:rsidRPr="00154BB4" w:rsidRDefault="004C19D2" w:rsidP="004C19D2">
      <w:pPr>
        <w:ind w:left="640" w:hanging="638"/>
        <w:rPr>
          <w:rFonts w:cs="Times New Roman"/>
          <w:kern w:val="0"/>
        </w:rPr>
      </w:pPr>
      <w:r w:rsidRPr="00154BB4">
        <w:rPr>
          <w:rFonts w:cs="ＭＳ 明朝" w:hint="eastAsia"/>
          <w:kern w:val="0"/>
        </w:rPr>
        <w:t xml:space="preserve">　　ウ　</w:t>
      </w:r>
      <w:hyperlink r:id="rId9" w:history="1">
        <w:r w:rsidRPr="00154BB4">
          <w:rPr>
            <w:rStyle w:val="ad"/>
            <w:rFonts w:cs="ＭＳ 明朝" w:hint="eastAsia"/>
            <w:kern w:val="0"/>
          </w:rPr>
          <w:t>会社更生法（平成１４年法律第１５４号）</w:t>
        </w:r>
      </w:hyperlink>
      <w:r w:rsidRPr="00154BB4">
        <w:rPr>
          <w:rFonts w:cs="ＭＳ 明朝" w:hint="eastAsia"/>
          <w:kern w:val="0"/>
        </w:rPr>
        <w:t>に基づく更生手続開始の申立てがなされた法人及びその開始決定がされている法人</w:t>
      </w:r>
    </w:p>
    <w:p w:rsidR="004C19D2" w:rsidRPr="00154BB4" w:rsidRDefault="004C19D2" w:rsidP="004C19D2">
      <w:pPr>
        <w:ind w:left="640" w:hanging="638"/>
        <w:rPr>
          <w:rFonts w:cs="Times New Roman"/>
          <w:kern w:val="0"/>
        </w:rPr>
      </w:pPr>
      <w:r w:rsidRPr="00154BB4">
        <w:rPr>
          <w:rFonts w:cs="ＭＳ 明朝" w:hint="eastAsia"/>
          <w:kern w:val="0"/>
        </w:rPr>
        <w:t xml:space="preserve">　　エ　</w:t>
      </w:r>
      <w:hyperlink r:id="rId10" w:history="1">
        <w:r w:rsidRPr="00154BB4">
          <w:rPr>
            <w:rStyle w:val="ad"/>
            <w:rFonts w:cs="ＭＳ 明朝" w:hint="eastAsia"/>
            <w:kern w:val="0"/>
          </w:rPr>
          <w:t>破産法（平成１６年法律第７５号）</w:t>
        </w:r>
      </w:hyperlink>
      <w:r w:rsidRPr="00154BB4">
        <w:rPr>
          <w:rFonts w:cs="ＭＳ 明朝" w:hint="eastAsia"/>
          <w:kern w:val="0"/>
        </w:rPr>
        <w:t>に基づく破産手続開始申立てがなされた法人及びその開始決定がされている法人</w:t>
      </w:r>
    </w:p>
    <w:p w:rsidR="004C19D2" w:rsidRPr="00DB10F4" w:rsidRDefault="004C19D2" w:rsidP="004C19D2">
      <w:pPr>
        <w:ind w:left="848" w:hangingChars="400" w:hanging="848"/>
        <w:rPr>
          <w:rFonts w:cs="Times New Roman"/>
        </w:rPr>
      </w:pPr>
      <w:r>
        <w:rPr>
          <w:rFonts w:cs="ＭＳ 明朝" w:hint="eastAsia"/>
        </w:rPr>
        <w:t xml:space="preserve">４　</w:t>
      </w:r>
      <w:r w:rsidRPr="00DB10F4">
        <w:rPr>
          <w:rFonts w:cs="ＭＳ 明朝" w:hint="eastAsia"/>
        </w:rPr>
        <w:t>役員等に破産者及び禁固以上の刑に処せられている者がいる法人でないこと。</w:t>
      </w:r>
    </w:p>
    <w:p w:rsidR="004C19D2" w:rsidRDefault="004C19D2" w:rsidP="004C19D2">
      <w:pPr>
        <w:ind w:firstLineChars="200" w:firstLine="424"/>
      </w:pPr>
    </w:p>
    <w:p w:rsidR="000F6513" w:rsidRPr="000F6513" w:rsidRDefault="000F6513" w:rsidP="00654830">
      <w:pPr>
        <w:ind w:left="636" w:hangingChars="300" w:hanging="636"/>
      </w:pPr>
      <w:r>
        <w:rPr>
          <w:rFonts w:hint="eastAsia"/>
        </w:rPr>
        <w:t xml:space="preserve">　　　　　　　　　　　　　　　　　　　　　　　　　　　　　　　年　　月　　日</w:t>
      </w:r>
    </w:p>
    <w:p w:rsidR="00834DC7" w:rsidRDefault="00834DC7" w:rsidP="00654830">
      <w:pPr>
        <w:pStyle w:val="a5"/>
      </w:pPr>
    </w:p>
    <w:p w:rsidR="00654830" w:rsidRDefault="00834DC7" w:rsidP="00654830">
      <w:r>
        <w:rPr>
          <w:rFonts w:hint="eastAsia"/>
        </w:rPr>
        <w:t>三重県</w:t>
      </w:r>
      <w:r w:rsidR="000F6513">
        <w:rPr>
          <w:rFonts w:hint="eastAsia"/>
        </w:rPr>
        <w:t>教育委員会</w:t>
      </w:r>
      <w:r>
        <w:rPr>
          <w:rFonts w:hint="eastAsia"/>
        </w:rPr>
        <w:t xml:space="preserve">　様</w:t>
      </w:r>
    </w:p>
    <w:p w:rsidR="00834DC7" w:rsidRDefault="00834DC7" w:rsidP="00654830"/>
    <w:p w:rsidR="00834DC7" w:rsidRPr="00834DC7" w:rsidRDefault="00834DC7" w:rsidP="00654830">
      <w:pPr>
        <w:rPr>
          <w:u w:val="single"/>
        </w:rPr>
      </w:pPr>
      <w:r>
        <w:rPr>
          <w:rFonts w:hint="eastAsia"/>
        </w:rPr>
        <w:t xml:space="preserve">　　　　　　　　　　　　　　　　　　　</w:t>
      </w:r>
      <w:r w:rsidRPr="00834DC7">
        <w:rPr>
          <w:rFonts w:hint="eastAsia"/>
          <w:u w:val="single"/>
        </w:rPr>
        <w:t xml:space="preserve">住所　　　　　　　　</w:t>
      </w:r>
      <w:r w:rsidR="000F6513">
        <w:rPr>
          <w:rFonts w:hint="eastAsia"/>
          <w:u w:val="single"/>
        </w:rPr>
        <w:t xml:space="preserve">　</w:t>
      </w:r>
      <w:r w:rsidRPr="00834DC7">
        <w:rPr>
          <w:rFonts w:hint="eastAsia"/>
          <w:u w:val="single"/>
        </w:rPr>
        <w:t xml:space="preserve">　　　　　　　　　　</w:t>
      </w:r>
    </w:p>
    <w:p w:rsidR="00834DC7" w:rsidRPr="00834DC7" w:rsidRDefault="00834DC7" w:rsidP="00654830">
      <w:pPr>
        <w:rPr>
          <w:u w:val="single"/>
        </w:rPr>
      </w:pPr>
      <w:r>
        <w:rPr>
          <w:rFonts w:hint="eastAsia"/>
        </w:rPr>
        <w:t xml:space="preserve">　　　　　　　　　　　　　　　　　　　</w:t>
      </w:r>
      <w:r w:rsidRPr="00834DC7">
        <w:rPr>
          <w:rFonts w:hint="eastAsia"/>
          <w:u w:val="single"/>
        </w:rPr>
        <w:t xml:space="preserve">法人名　　　　　　　</w:t>
      </w:r>
      <w:r w:rsidR="000F6513">
        <w:rPr>
          <w:rFonts w:hint="eastAsia"/>
          <w:u w:val="single"/>
        </w:rPr>
        <w:t xml:space="preserve">　</w:t>
      </w:r>
      <w:r w:rsidRPr="00834DC7">
        <w:rPr>
          <w:rFonts w:hint="eastAsia"/>
          <w:u w:val="single"/>
        </w:rPr>
        <w:t xml:space="preserve">　　　　　　　　　　</w:t>
      </w:r>
    </w:p>
    <w:p w:rsidR="00834DC7" w:rsidRPr="00834DC7" w:rsidRDefault="00834DC7" w:rsidP="00654830">
      <w:pPr>
        <w:rPr>
          <w:u w:val="single"/>
        </w:rPr>
      </w:pPr>
      <w:r>
        <w:rPr>
          <w:rFonts w:hint="eastAsia"/>
        </w:rPr>
        <w:t xml:space="preserve">　　　　　　　　　　　　　　　　　　　</w:t>
      </w:r>
      <w:r w:rsidRPr="00834DC7">
        <w:rPr>
          <w:rFonts w:hint="eastAsia"/>
          <w:u w:val="single"/>
        </w:rPr>
        <w:t>代表者</w:t>
      </w:r>
      <w:r>
        <w:rPr>
          <w:rFonts w:hint="eastAsia"/>
          <w:u w:val="single"/>
        </w:rPr>
        <w:t>名</w:t>
      </w:r>
      <w:r w:rsidRPr="00834DC7">
        <w:rPr>
          <w:rFonts w:hint="eastAsia"/>
          <w:u w:val="single"/>
        </w:rPr>
        <w:t xml:space="preserve">　　　　　　　　　　　　　　　　　</w:t>
      </w:r>
    </w:p>
    <w:p w:rsidR="00654830" w:rsidRPr="00654830" w:rsidRDefault="00654830">
      <w:pPr>
        <w:rPr>
          <w:sz w:val="22"/>
        </w:rPr>
      </w:pPr>
    </w:p>
    <w:sectPr w:rsidR="00654830" w:rsidRPr="00654830" w:rsidSect="00F207EA">
      <w:headerReference w:type="default" r:id="rId11"/>
      <w:type w:val="continuous"/>
      <w:pgSz w:w="11906" w:h="16838" w:code="9"/>
      <w:pgMar w:top="993" w:right="1701" w:bottom="1247" w:left="1276" w:header="720" w:footer="720" w:gutter="0"/>
      <w:cols w:space="425"/>
      <w:noEndnote/>
      <w:docGrid w:type="linesAndChars" w:linePitch="3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9D2" w:rsidRDefault="004C19D2" w:rsidP="004C19D2">
      <w:r>
        <w:separator/>
      </w:r>
    </w:p>
  </w:endnote>
  <w:endnote w:type="continuationSeparator" w:id="0">
    <w:p w:rsidR="004C19D2" w:rsidRDefault="004C19D2" w:rsidP="004C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9D2" w:rsidRDefault="004C19D2" w:rsidP="004C19D2">
      <w:r>
        <w:separator/>
      </w:r>
    </w:p>
  </w:footnote>
  <w:footnote w:type="continuationSeparator" w:id="0">
    <w:p w:rsidR="004C19D2" w:rsidRDefault="004C19D2" w:rsidP="004C1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4D" w:rsidRDefault="00BA354D">
    <w:pPr>
      <w:pStyle w:val="a9"/>
    </w:pPr>
    <w:r>
      <w:rPr>
        <w:rFonts w:hint="eastAsia"/>
      </w:rPr>
      <w:t>要綱第２号様式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rawingGridVerticalSpacing w:val="3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28"/>
    <w:rsid w:val="000F6513"/>
    <w:rsid w:val="001942F1"/>
    <w:rsid w:val="004C19D2"/>
    <w:rsid w:val="00532B1E"/>
    <w:rsid w:val="00654830"/>
    <w:rsid w:val="007D0103"/>
    <w:rsid w:val="00834DC7"/>
    <w:rsid w:val="008C782D"/>
    <w:rsid w:val="00902CF8"/>
    <w:rsid w:val="00951CE3"/>
    <w:rsid w:val="00AE4123"/>
    <w:rsid w:val="00BA354D"/>
    <w:rsid w:val="00CC00F8"/>
    <w:rsid w:val="00F207EA"/>
    <w:rsid w:val="00FD4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3A2CAC"/>
  <w15:chartTrackingRefBased/>
  <w15:docId w15:val="{99E382BC-31D1-4C59-B124-4BBAE913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4830"/>
    <w:pPr>
      <w:jc w:val="center"/>
    </w:pPr>
    <w:rPr>
      <w:sz w:val="22"/>
    </w:rPr>
  </w:style>
  <w:style w:type="character" w:customStyle="1" w:styleId="a4">
    <w:name w:val="記 (文字)"/>
    <w:basedOn w:val="a0"/>
    <w:link w:val="a3"/>
    <w:uiPriority w:val="99"/>
    <w:rsid w:val="00654830"/>
    <w:rPr>
      <w:sz w:val="22"/>
    </w:rPr>
  </w:style>
  <w:style w:type="paragraph" w:styleId="a5">
    <w:name w:val="Closing"/>
    <w:basedOn w:val="a"/>
    <w:link w:val="a6"/>
    <w:uiPriority w:val="99"/>
    <w:unhideWhenUsed/>
    <w:rsid w:val="00654830"/>
    <w:pPr>
      <w:jc w:val="right"/>
    </w:pPr>
    <w:rPr>
      <w:sz w:val="22"/>
    </w:rPr>
  </w:style>
  <w:style w:type="character" w:customStyle="1" w:styleId="a6">
    <w:name w:val="結語 (文字)"/>
    <w:basedOn w:val="a0"/>
    <w:link w:val="a5"/>
    <w:uiPriority w:val="99"/>
    <w:rsid w:val="00654830"/>
    <w:rPr>
      <w:sz w:val="22"/>
    </w:rPr>
  </w:style>
  <w:style w:type="paragraph" w:styleId="a7">
    <w:name w:val="Balloon Text"/>
    <w:basedOn w:val="a"/>
    <w:link w:val="a8"/>
    <w:uiPriority w:val="99"/>
    <w:semiHidden/>
    <w:unhideWhenUsed/>
    <w:rsid w:val="00532B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2B1E"/>
    <w:rPr>
      <w:rFonts w:asciiTheme="majorHAnsi" w:eastAsiaTheme="majorEastAsia" w:hAnsiTheme="majorHAnsi" w:cstheme="majorBidi"/>
      <w:sz w:val="18"/>
      <w:szCs w:val="18"/>
    </w:rPr>
  </w:style>
  <w:style w:type="paragraph" w:styleId="a9">
    <w:name w:val="header"/>
    <w:basedOn w:val="a"/>
    <w:link w:val="aa"/>
    <w:uiPriority w:val="99"/>
    <w:unhideWhenUsed/>
    <w:rsid w:val="004C19D2"/>
    <w:pPr>
      <w:tabs>
        <w:tab w:val="center" w:pos="4252"/>
        <w:tab w:val="right" w:pos="8504"/>
      </w:tabs>
      <w:snapToGrid w:val="0"/>
    </w:pPr>
  </w:style>
  <w:style w:type="character" w:customStyle="1" w:styleId="aa">
    <w:name w:val="ヘッダー (文字)"/>
    <w:basedOn w:val="a0"/>
    <w:link w:val="a9"/>
    <w:uiPriority w:val="99"/>
    <w:rsid w:val="004C19D2"/>
  </w:style>
  <w:style w:type="paragraph" w:styleId="ab">
    <w:name w:val="footer"/>
    <w:basedOn w:val="a"/>
    <w:link w:val="ac"/>
    <w:uiPriority w:val="99"/>
    <w:unhideWhenUsed/>
    <w:rsid w:val="004C19D2"/>
    <w:pPr>
      <w:tabs>
        <w:tab w:val="center" w:pos="4252"/>
        <w:tab w:val="right" w:pos="8504"/>
      </w:tabs>
      <w:snapToGrid w:val="0"/>
    </w:pPr>
  </w:style>
  <w:style w:type="character" w:customStyle="1" w:styleId="ac">
    <w:name w:val="フッター (文字)"/>
    <w:basedOn w:val="a0"/>
    <w:link w:val="ab"/>
    <w:uiPriority w:val="99"/>
    <w:rsid w:val="004C19D2"/>
  </w:style>
  <w:style w:type="character" w:styleId="ad">
    <w:name w:val="Hyperlink"/>
    <w:basedOn w:val="a0"/>
    <w:uiPriority w:val="99"/>
    <w:rsid w:val="004C19D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n.gr.jp/law/law/minji_sa.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oj.go.jp/HOUAN/houan33.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n.gr.jp/law/law/boryokud.ht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ron.gr.jp/law/law/hasan_16.htm" TargetMode="External"/><Relationship Id="rId4" Type="http://schemas.openxmlformats.org/officeDocument/2006/relationships/footnotes" Target="footnotes.xml"/><Relationship Id="rId9" Type="http://schemas.openxmlformats.org/officeDocument/2006/relationships/hyperlink" Target="http://www.ron.gr.jp/law/law/kaishak1.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6</cp:revision>
  <cp:lastPrinted>2023-03-06T06:54:00Z</cp:lastPrinted>
  <dcterms:created xsi:type="dcterms:W3CDTF">2023-02-03T07:25:00Z</dcterms:created>
  <dcterms:modified xsi:type="dcterms:W3CDTF">2023-03-06T06:55:00Z</dcterms:modified>
</cp:coreProperties>
</file>