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806" w:rsidRPr="00BF5D8A" w:rsidRDefault="007C3806" w:rsidP="007C3806">
      <w:pPr>
        <w:rPr>
          <w:rFonts w:ascii="ＭＳ ゴシック" w:eastAsia="ＭＳ ゴシック" w:hAnsi="ＭＳ ゴシック"/>
          <w:szCs w:val="21"/>
          <w:lang w:eastAsia="ja-JP"/>
        </w:rPr>
      </w:pPr>
      <w:r w:rsidRPr="00BF5D8A">
        <w:rPr>
          <w:rFonts w:ascii="ＭＳ ゴシック" w:eastAsia="ＭＳ ゴシック" w:hAnsi="ＭＳ ゴシック" w:hint="eastAsia"/>
          <w:szCs w:val="21"/>
          <w:lang w:eastAsia="ja-JP"/>
        </w:rPr>
        <w:t>別表第四十</w:t>
      </w:r>
      <w:r>
        <w:rPr>
          <w:rFonts w:ascii="ＭＳ ゴシック" w:eastAsia="ＭＳ ゴシック" w:hAnsi="ＭＳ ゴシック" w:hint="eastAsia"/>
          <w:szCs w:val="21"/>
          <w:lang w:eastAsia="ja-JP"/>
        </w:rPr>
        <w:t>の二</w:t>
      </w:r>
      <w:r w:rsidRPr="00BF5D8A">
        <w:rPr>
          <w:rFonts w:ascii="ＭＳ ゴシック" w:eastAsia="ＭＳ ゴシック" w:hAnsi="ＭＳ ゴシック" w:hint="eastAsia"/>
          <w:szCs w:val="21"/>
          <w:lang w:eastAsia="ja-JP"/>
        </w:rPr>
        <w:t>号（第</w:t>
      </w:r>
      <w:r w:rsidR="00A3479F">
        <w:rPr>
          <w:rFonts w:ascii="ＭＳ ゴシック" w:eastAsia="ＭＳ ゴシック" w:hAnsi="ＭＳ ゴシック" w:hint="eastAsia"/>
          <w:szCs w:val="21"/>
          <w:lang w:eastAsia="ja-JP"/>
        </w:rPr>
        <w:t>141</w:t>
      </w:r>
      <w:r w:rsidRPr="00BF5D8A">
        <w:rPr>
          <w:rFonts w:ascii="ＭＳ ゴシック" w:eastAsia="ＭＳ ゴシック" w:hAnsi="ＭＳ ゴシック" w:hint="eastAsia"/>
          <w:szCs w:val="21"/>
          <w:lang w:eastAsia="ja-JP"/>
        </w:rPr>
        <w:t>条関係）</w:t>
      </w:r>
      <w:bookmarkStart w:id="0" w:name="【様式1-1】地上一般放送業務開始届出書（放送法施則別表第四十の二号）ver5"/>
      <w:bookmarkEnd w:id="0"/>
    </w:p>
    <w:p w:rsidR="007C3806" w:rsidRPr="00B82C7B" w:rsidRDefault="007C3806" w:rsidP="007C3806">
      <w:pPr>
        <w:jc w:val="center"/>
        <w:rPr>
          <w:rFonts w:ascii="ＭＳ ゴシック" w:eastAsia="ＭＳ ゴシック" w:hAnsi="ＭＳ ゴシック"/>
          <w:szCs w:val="21"/>
          <w:lang w:eastAsia="ja-JP"/>
        </w:rPr>
      </w:pPr>
    </w:p>
    <w:p w:rsidR="007C3806" w:rsidRPr="00BF5D8A" w:rsidRDefault="00877BAC" w:rsidP="007C3806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  <w:lang w:eastAsia="ja-JP"/>
        </w:rPr>
        <w:t>小規模施設特定有線一般放送業務開始届出書</w:t>
      </w:r>
    </w:p>
    <w:p w:rsidR="007C3806" w:rsidRPr="00BF5D8A" w:rsidRDefault="007C3806" w:rsidP="007C3806">
      <w:pPr>
        <w:ind w:rightChars="110" w:right="242"/>
        <w:jc w:val="right"/>
        <w:rPr>
          <w:rFonts w:ascii="ＭＳ ゴシック" w:eastAsia="ＭＳ ゴシック" w:hAnsi="ＭＳ ゴシック"/>
          <w:szCs w:val="21"/>
        </w:rPr>
      </w:pPr>
      <w:r w:rsidRPr="00BF5D8A">
        <w:rPr>
          <w:rFonts w:ascii="ＭＳ ゴシック" w:eastAsia="ＭＳ ゴシック" w:hAnsi="ＭＳ ゴシック" w:hint="eastAsia"/>
          <w:szCs w:val="21"/>
        </w:rPr>
        <w:t>年　　月　　日</w:t>
      </w:r>
    </w:p>
    <w:p w:rsidR="007C3806" w:rsidRDefault="007C3806" w:rsidP="007C3806">
      <w:pPr>
        <w:ind w:firstLineChars="100" w:firstLine="220"/>
        <w:rPr>
          <w:rFonts w:ascii="ＭＳ ゴシック" w:eastAsia="ＭＳ ゴシック" w:hAnsi="ＭＳ ゴシック"/>
          <w:szCs w:val="21"/>
        </w:rPr>
      </w:pPr>
    </w:p>
    <w:p w:rsidR="007C3806" w:rsidRPr="00BF5D8A" w:rsidRDefault="008C7152" w:rsidP="007C3806">
      <w:pPr>
        <w:ind w:firstLineChars="100" w:firstLine="220"/>
        <w:rPr>
          <w:rFonts w:ascii="ＭＳ ゴシック" w:eastAsia="ＭＳ ゴシック" w:hAnsi="ＭＳ ゴシック"/>
          <w:szCs w:val="21"/>
          <w:lang w:eastAsia="ja-JP"/>
        </w:rPr>
      </w:pPr>
      <w:r>
        <w:rPr>
          <w:rFonts w:ascii="ＭＳ ゴシック" w:eastAsia="ＭＳ ゴシック" w:hAnsi="ＭＳ ゴシック" w:hint="eastAsia"/>
          <w:szCs w:val="21"/>
          <w:lang w:eastAsia="ja-JP"/>
        </w:rPr>
        <w:t>三重</w:t>
      </w:r>
      <w:r w:rsidR="00877BAC">
        <w:rPr>
          <w:rFonts w:ascii="ＭＳ ゴシック" w:eastAsia="ＭＳ ゴシック" w:hAnsi="ＭＳ ゴシック" w:hint="eastAsia"/>
          <w:szCs w:val="21"/>
          <w:lang w:eastAsia="ja-JP"/>
        </w:rPr>
        <w:t>県知事</w:t>
      </w:r>
      <w:r w:rsidR="005E345F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E345F">
        <w:rPr>
          <w:rFonts w:ascii="ＭＳ ゴシック" w:eastAsia="ＭＳ ゴシック" w:hAnsi="ＭＳ ゴシック" w:hint="eastAsia"/>
          <w:szCs w:val="21"/>
          <w:lang w:eastAsia="ja-JP"/>
        </w:rPr>
        <w:t>宛</w:t>
      </w:r>
    </w:p>
    <w:p w:rsidR="007C3806" w:rsidRDefault="007C3806" w:rsidP="007C3806">
      <w:pPr>
        <w:ind w:firstLineChars="100" w:firstLine="220"/>
        <w:rPr>
          <w:rFonts w:ascii="ＭＳ ゴシック" w:eastAsia="ＭＳ ゴシック" w:hAnsi="ＭＳ ゴシック"/>
          <w:szCs w:val="21"/>
        </w:rPr>
      </w:pPr>
    </w:p>
    <w:p w:rsidR="007C3806" w:rsidRPr="00D027A4" w:rsidRDefault="007C3806" w:rsidP="007C3806">
      <w:pPr>
        <w:ind w:firstLineChars="2000" w:firstLine="4400"/>
        <w:rPr>
          <w:rFonts w:ascii="ＭＳ ゴシック" w:eastAsia="ＭＳ ゴシック" w:hAnsi="ＭＳ ゴシック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>郵</w:t>
      </w:r>
      <w:r w:rsidR="00877BAC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>便</w:t>
      </w:r>
      <w:r w:rsidR="00877BAC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>番</w:t>
      </w:r>
      <w:r w:rsidR="00877BAC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 xml:space="preserve">号  </w:t>
      </w:r>
    </w:p>
    <w:p w:rsidR="00BF4787" w:rsidRDefault="007C3806" w:rsidP="007C3806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 xml:space="preserve">住　　</w:t>
      </w:r>
      <w:r w:rsidR="00877BAC">
        <w:rPr>
          <w:rFonts w:ascii="ＭＳ ゴシック" w:eastAsia="ＭＳ ゴシック" w:hAnsi="ＭＳ ゴシック" w:hint="eastAsia"/>
          <w:lang w:eastAsia="ja-JP"/>
        </w:rPr>
        <w:t xml:space="preserve">　　　</w:t>
      </w:r>
      <w:r w:rsidRPr="00D027A4">
        <w:rPr>
          <w:rFonts w:ascii="ＭＳ ゴシック" w:eastAsia="ＭＳ ゴシック" w:hAnsi="ＭＳ ゴシック" w:hint="eastAsia"/>
          <w:lang w:eastAsia="ja-JP"/>
        </w:rPr>
        <w:t xml:space="preserve">所 </w:t>
      </w:r>
    </w:p>
    <w:p w:rsidR="007C3806" w:rsidRPr="00D027A4" w:rsidRDefault="007C3806" w:rsidP="007C3806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 xml:space="preserve"> </w:t>
      </w:r>
    </w:p>
    <w:p w:rsidR="007C3806" w:rsidRPr="00D027A4" w:rsidRDefault="007C3806" w:rsidP="00877BAC">
      <w:pPr>
        <w:spacing w:line="200" w:lineRule="exact"/>
        <w:ind w:firstLineChars="2800" w:firstLine="4480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（ふ</w:t>
      </w:r>
      <w:r w:rsidR="00877BAC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り</w:t>
      </w:r>
      <w:r w:rsidR="00877BAC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が</w:t>
      </w:r>
      <w:r w:rsidR="00877BAC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な）</w:t>
      </w:r>
    </w:p>
    <w:p w:rsidR="007C3806" w:rsidRPr="00D027A4" w:rsidRDefault="007C3806" w:rsidP="007C3806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>氏</w:t>
      </w:r>
      <w:r w:rsidR="00877BAC">
        <w:rPr>
          <w:rFonts w:ascii="ＭＳ ゴシック" w:eastAsia="ＭＳ ゴシック" w:hAnsi="ＭＳ ゴシック" w:hint="eastAsia"/>
          <w:lang w:eastAsia="ja-JP"/>
        </w:rPr>
        <w:t xml:space="preserve">　　　</w:t>
      </w:r>
      <w:r w:rsidRPr="00D027A4">
        <w:rPr>
          <w:rFonts w:ascii="ＭＳ ゴシック" w:eastAsia="ＭＳ ゴシック" w:hAnsi="ＭＳ ゴシック" w:hint="eastAsia"/>
          <w:lang w:eastAsia="ja-JP"/>
        </w:rPr>
        <w:t xml:space="preserve">　　名  </w:t>
      </w:r>
    </w:p>
    <w:p w:rsidR="007C3806" w:rsidRPr="00D027A4" w:rsidRDefault="007C3806" w:rsidP="005F2DEE">
      <w:pPr>
        <w:spacing w:line="200" w:lineRule="exact"/>
        <w:ind w:leftChars="2230" w:left="4906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（法人又は団体にあつては、名称及び代表者の氏名）</w:t>
      </w:r>
    </w:p>
    <w:p w:rsidR="007C3806" w:rsidRDefault="007C3806" w:rsidP="007C3806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>電</w:t>
      </w:r>
      <w:r w:rsidR="00877BAC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>話</w:t>
      </w:r>
      <w:r w:rsidR="00877BAC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>番</w:t>
      </w:r>
      <w:r w:rsidR="00877BAC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 xml:space="preserve">号　</w:t>
      </w:r>
    </w:p>
    <w:p w:rsidR="007C3806" w:rsidRPr="00BF5D8A" w:rsidRDefault="007C3806" w:rsidP="007C3806">
      <w:pPr>
        <w:ind w:firstLineChars="100" w:firstLine="220"/>
        <w:rPr>
          <w:rFonts w:ascii="ＭＳ ゴシック" w:eastAsia="ＭＳ ゴシック" w:hAnsi="ＭＳ ゴシック"/>
          <w:szCs w:val="21"/>
          <w:lang w:eastAsia="ja-JP"/>
        </w:rPr>
      </w:pPr>
    </w:p>
    <w:p w:rsidR="007C3806" w:rsidRPr="00BF5D8A" w:rsidRDefault="007C3806" w:rsidP="00BF4787">
      <w:pPr>
        <w:ind w:leftChars="100" w:left="220" w:firstLineChars="100" w:firstLine="220"/>
        <w:rPr>
          <w:rFonts w:ascii="ＭＳ ゴシック" w:eastAsia="ＭＳ ゴシック" w:hAnsi="ＭＳ ゴシック"/>
          <w:szCs w:val="21"/>
          <w:lang w:eastAsia="ja-JP"/>
        </w:rPr>
      </w:pPr>
      <w:r>
        <w:rPr>
          <w:rFonts w:ascii="ＭＳ ゴシック" w:eastAsia="ＭＳ ゴシック" w:hAnsi="ＭＳ ゴシック" w:hint="eastAsia"/>
          <w:szCs w:val="21"/>
          <w:lang w:eastAsia="ja-JP"/>
        </w:rPr>
        <w:t>小規模施設特定有線</w:t>
      </w:r>
      <w:r w:rsidRPr="00BF5D8A">
        <w:rPr>
          <w:rFonts w:ascii="ＭＳ ゴシック" w:eastAsia="ＭＳ ゴシック" w:hAnsi="ＭＳ ゴシック" w:hint="eastAsia"/>
          <w:szCs w:val="21"/>
          <w:lang w:eastAsia="ja-JP"/>
        </w:rPr>
        <w:t>一般放送の業務を次のとおり行うので、放送法第133条第１項の規定により</w:t>
      </w:r>
      <w:r w:rsidR="00BF4787">
        <w:rPr>
          <w:rFonts w:ascii="ＭＳ ゴシック" w:eastAsia="ＭＳ ゴシック" w:hAnsi="ＭＳ ゴシック" w:hint="eastAsia"/>
          <w:szCs w:val="21"/>
          <w:lang w:eastAsia="ja-JP"/>
        </w:rPr>
        <w:t xml:space="preserve">　</w:t>
      </w:r>
      <w:r w:rsidRPr="00BF5D8A">
        <w:rPr>
          <w:rFonts w:ascii="ＭＳ ゴシック" w:eastAsia="ＭＳ ゴシック" w:hAnsi="ＭＳ ゴシック" w:hint="eastAsia"/>
          <w:szCs w:val="21"/>
          <w:lang w:eastAsia="ja-JP"/>
        </w:rPr>
        <w:t>届け出ます。</w:t>
      </w:r>
    </w:p>
    <w:tbl>
      <w:tblPr>
        <w:tblW w:w="9727" w:type="dxa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44"/>
        <w:gridCol w:w="249"/>
        <w:gridCol w:w="720"/>
        <w:gridCol w:w="295"/>
        <w:gridCol w:w="863"/>
        <w:gridCol w:w="1285"/>
        <w:gridCol w:w="709"/>
        <w:gridCol w:w="1975"/>
        <w:gridCol w:w="141"/>
        <w:gridCol w:w="2554"/>
      </w:tblGrid>
      <w:tr w:rsidR="007C3806" w:rsidRPr="00BF5D8A" w:rsidTr="005C61C5">
        <w:tc>
          <w:tcPr>
            <w:tcW w:w="936" w:type="dxa"/>
            <w:gridSpan w:val="2"/>
            <w:vMerge w:val="restart"/>
            <w:shd w:val="clear" w:color="auto" w:fill="auto"/>
            <w:vAlign w:val="center"/>
          </w:tcPr>
          <w:p w:rsidR="007C3806" w:rsidRPr="004C7C3B" w:rsidRDefault="00877BAC" w:rsidP="007C380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届出者</w:t>
            </w:r>
          </w:p>
        </w:tc>
        <w:tc>
          <w:tcPr>
            <w:tcW w:w="8791" w:type="dxa"/>
            <w:gridSpan w:val="9"/>
            <w:shd w:val="clear" w:color="auto" w:fill="auto"/>
          </w:tcPr>
          <w:p w:rsidR="007C3806" w:rsidRPr="004C7C3B" w:rsidRDefault="007C3806" w:rsidP="00DD6A0B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代表権を有する</w:t>
            </w:r>
            <w:r w:rsidRPr="004C7C3B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役員の氏名</w:t>
            </w:r>
          </w:p>
        </w:tc>
      </w:tr>
      <w:tr w:rsidR="007C3806" w:rsidRPr="00BF5D8A" w:rsidTr="005C61C5">
        <w:tc>
          <w:tcPr>
            <w:tcW w:w="936" w:type="dxa"/>
            <w:gridSpan w:val="2"/>
            <w:vMerge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8791" w:type="dxa"/>
            <w:gridSpan w:val="9"/>
            <w:shd w:val="clear" w:color="auto" w:fill="auto"/>
          </w:tcPr>
          <w:p w:rsidR="007C3806" w:rsidRPr="00B82C7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</w:tr>
      <w:tr w:rsidR="005C61C5" w:rsidRPr="00BF5D8A" w:rsidTr="005C61C5">
        <w:tc>
          <w:tcPr>
            <w:tcW w:w="190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61C5" w:rsidRPr="004C7C3B" w:rsidRDefault="00877BAC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一般放送の種類</w:t>
            </w:r>
          </w:p>
        </w:tc>
        <w:tc>
          <w:tcPr>
            <w:tcW w:w="11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C61C5" w:rsidRPr="004C7C3B" w:rsidRDefault="005C61C5" w:rsidP="005C61C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6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C61C5" w:rsidRPr="004C7C3B" w:rsidRDefault="005C61C5" w:rsidP="007C38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C3806" w:rsidRPr="00BF5D8A" w:rsidTr="005C61C5">
        <w:tc>
          <w:tcPr>
            <w:tcW w:w="392" w:type="dxa"/>
            <w:vMerge w:val="restart"/>
            <w:shd w:val="clear" w:color="auto" w:fill="auto"/>
            <w:vAlign w:val="center"/>
          </w:tcPr>
          <w:p w:rsidR="007C3806" w:rsidRPr="004C7C3B" w:rsidRDefault="00F87606" w:rsidP="00DD6A0B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使用施設</w:t>
            </w:r>
          </w:p>
        </w:tc>
        <w:tc>
          <w:tcPr>
            <w:tcW w:w="2671" w:type="dxa"/>
            <w:gridSpan w:val="5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自己の設備又は他人の設備の別</w:t>
            </w:r>
          </w:p>
        </w:tc>
        <w:tc>
          <w:tcPr>
            <w:tcW w:w="6664" w:type="dxa"/>
            <w:gridSpan w:val="5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</w:tr>
      <w:tr w:rsidR="007C3806" w:rsidRPr="00BF5D8A" w:rsidTr="005C61C5">
        <w:tc>
          <w:tcPr>
            <w:tcW w:w="392" w:type="dxa"/>
            <w:vMerge/>
            <w:shd w:val="clear" w:color="auto" w:fill="auto"/>
            <w:vAlign w:val="center"/>
          </w:tcPr>
          <w:p w:rsidR="007C3806" w:rsidRPr="004C7C3B" w:rsidRDefault="007C3806" w:rsidP="007C380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671" w:type="dxa"/>
            <w:gridSpan w:val="5"/>
            <w:shd w:val="clear" w:color="auto" w:fill="auto"/>
          </w:tcPr>
          <w:p w:rsidR="007C3806" w:rsidRPr="004C7C3B" w:rsidRDefault="00877BAC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設備の規模</w:t>
            </w:r>
          </w:p>
        </w:tc>
        <w:tc>
          <w:tcPr>
            <w:tcW w:w="6664" w:type="dxa"/>
            <w:gridSpan w:val="5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C3806" w:rsidRPr="00BF5D8A" w:rsidTr="005C61C5">
        <w:tc>
          <w:tcPr>
            <w:tcW w:w="392" w:type="dxa"/>
            <w:vMerge/>
            <w:shd w:val="clear" w:color="auto" w:fill="auto"/>
            <w:vAlign w:val="center"/>
          </w:tcPr>
          <w:p w:rsidR="007C3806" w:rsidRPr="004C7C3B" w:rsidRDefault="007C3806" w:rsidP="007C380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71" w:type="dxa"/>
            <w:gridSpan w:val="5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ヘッドエンド</w:t>
            </w:r>
            <w:r w:rsidRPr="004C7C3B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の設置場所</w:t>
            </w:r>
          </w:p>
        </w:tc>
        <w:tc>
          <w:tcPr>
            <w:tcW w:w="6664" w:type="dxa"/>
            <w:gridSpan w:val="5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</w:tr>
      <w:tr w:rsidR="007C3806" w:rsidRPr="00BF5D8A" w:rsidTr="005C61C5">
        <w:tc>
          <w:tcPr>
            <w:tcW w:w="392" w:type="dxa"/>
            <w:vMerge/>
            <w:shd w:val="clear" w:color="auto" w:fill="auto"/>
            <w:vAlign w:val="center"/>
          </w:tcPr>
          <w:p w:rsidR="007C3806" w:rsidRPr="004C7C3B" w:rsidRDefault="007C3806" w:rsidP="007C380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671" w:type="dxa"/>
            <w:gridSpan w:val="5"/>
            <w:shd w:val="clear" w:color="auto" w:fill="auto"/>
          </w:tcPr>
          <w:p w:rsidR="007C3806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受信空中線の設置場所</w:t>
            </w:r>
          </w:p>
        </w:tc>
        <w:tc>
          <w:tcPr>
            <w:tcW w:w="6664" w:type="dxa"/>
            <w:gridSpan w:val="5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</w:tr>
      <w:tr w:rsidR="007C3806" w:rsidRPr="00BF5D8A" w:rsidTr="005C61C5">
        <w:tc>
          <w:tcPr>
            <w:tcW w:w="392" w:type="dxa"/>
            <w:vMerge/>
            <w:shd w:val="clear" w:color="auto" w:fill="auto"/>
            <w:vAlign w:val="center"/>
          </w:tcPr>
          <w:p w:rsidR="007C3806" w:rsidRPr="004C7C3B" w:rsidRDefault="007C3806" w:rsidP="007C380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671" w:type="dxa"/>
            <w:gridSpan w:val="5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線路及び付近の道路、鉄道、軌道等の位置</w:t>
            </w:r>
          </w:p>
        </w:tc>
        <w:tc>
          <w:tcPr>
            <w:tcW w:w="6664" w:type="dxa"/>
            <w:gridSpan w:val="5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</w:tr>
      <w:tr w:rsidR="007C3806" w:rsidRPr="00BF5D8A" w:rsidTr="005C61C5">
        <w:tc>
          <w:tcPr>
            <w:tcW w:w="392" w:type="dxa"/>
            <w:vMerge w:val="restart"/>
            <w:shd w:val="clear" w:color="auto" w:fill="auto"/>
            <w:vAlign w:val="center"/>
          </w:tcPr>
          <w:p w:rsidR="007C3806" w:rsidRPr="004C7C3B" w:rsidRDefault="007C3806" w:rsidP="00F8760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業</w:t>
            </w:r>
          </w:p>
          <w:p w:rsidR="007C3806" w:rsidRPr="004C7C3B" w:rsidRDefault="007C3806" w:rsidP="007C380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7C3806" w:rsidRPr="004C7C3B" w:rsidRDefault="007C3806" w:rsidP="007C380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7C3806" w:rsidRPr="004C7C3B" w:rsidRDefault="007C3806" w:rsidP="007C380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務</w:t>
            </w:r>
          </w:p>
        </w:tc>
        <w:tc>
          <w:tcPr>
            <w:tcW w:w="2671" w:type="dxa"/>
            <w:gridSpan w:val="5"/>
            <w:shd w:val="clear" w:color="auto" w:fill="auto"/>
            <w:vAlign w:val="center"/>
          </w:tcPr>
          <w:p w:rsidR="007C3806" w:rsidRPr="004C7C3B" w:rsidRDefault="00877BAC" w:rsidP="007C380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使用する周波数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:rsidR="007C3806" w:rsidRPr="004C7C3B" w:rsidRDefault="007C3806" w:rsidP="007C380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用　　途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:rsidR="007C3806" w:rsidRPr="004C7C3B" w:rsidRDefault="00877BAC" w:rsidP="007C380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再放送の同意</w:t>
            </w:r>
          </w:p>
        </w:tc>
        <w:tc>
          <w:tcPr>
            <w:tcW w:w="2554" w:type="dxa"/>
            <w:shd w:val="clear" w:color="auto" w:fill="auto"/>
          </w:tcPr>
          <w:p w:rsidR="007C3806" w:rsidRPr="004C7C3B" w:rsidRDefault="007C3806" w:rsidP="007C380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同意を得た放送事業者名</w:t>
            </w:r>
          </w:p>
        </w:tc>
      </w:tr>
      <w:tr w:rsidR="005C61C5" w:rsidRPr="00BF5D8A" w:rsidTr="005C61C5">
        <w:tc>
          <w:tcPr>
            <w:tcW w:w="392" w:type="dxa"/>
            <w:vMerge/>
            <w:shd w:val="clear" w:color="auto" w:fill="auto"/>
            <w:vAlign w:val="center"/>
          </w:tcPr>
          <w:p w:rsidR="005C61C5" w:rsidRPr="004C7C3B" w:rsidRDefault="005C61C5" w:rsidP="007C380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671" w:type="dxa"/>
            <w:gridSpan w:val="5"/>
            <w:shd w:val="clear" w:color="auto" w:fill="auto"/>
            <w:vAlign w:val="center"/>
          </w:tcPr>
          <w:p w:rsidR="005C61C5" w:rsidRPr="004C7C3B" w:rsidRDefault="005C61C5" w:rsidP="007C380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:rsidR="005C61C5" w:rsidRPr="004C7C3B" w:rsidRDefault="005C61C5" w:rsidP="007C380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116" w:type="dxa"/>
            <w:gridSpan w:val="2"/>
            <w:shd w:val="clear" w:color="auto" w:fill="auto"/>
          </w:tcPr>
          <w:p w:rsidR="005C61C5" w:rsidRPr="004C7C3B" w:rsidRDefault="005C61C5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554" w:type="dxa"/>
            <w:shd w:val="clear" w:color="auto" w:fill="auto"/>
          </w:tcPr>
          <w:p w:rsidR="005C61C5" w:rsidRPr="004C7C3B" w:rsidRDefault="005C61C5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</w:tr>
      <w:tr w:rsidR="007C3806" w:rsidRPr="00BF5D8A" w:rsidTr="005C61C5">
        <w:tc>
          <w:tcPr>
            <w:tcW w:w="392" w:type="dxa"/>
            <w:vMerge/>
            <w:shd w:val="clear" w:color="auto" w:fill="auto"/>
            <w:vAlign w:val="center"/>
          </w:tcPr>
          <w:p w:rsidR="007C3806" w:rsidRPr="004C7C3B" w:rsidRDefault="007C3806" w:rsidP="007C380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671" w:type="dxa"/>
            <w:gridSpan w:val="5"/>
            <w:shd w:val="clear" w:color="auto" w:fill="auto"/>
            <w:vAlign w:val="center"/>
          </w:tcPr>
          <w:p w:rsidR="007C3806" w:rsidRPr="004C7C3B" w:rsidRDefault="007C3806" w:rsidP="007C380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:rsidR="007C3806" w:rsidRPr="004C7C3B" w:rsidRDefault="007C3806" w:rsidP="007C380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116" w:type="dxa"/>
            <w:gridSpan w:val="2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554" w:type="dxa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</w:tr>
      <w:tr w:rsidR="007C3806" w:rsidRPr="00BF5D8A" w:rsidTr="005C61C5">
        <w:tc>
          <w:tcPr>
            <w:tcW w:w="392" w:type="dxa"/>
            <w:vMerge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671" w:type="dxa"/>
            <w:gridSpan w:val="5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1994" w:type="dxa"/>
            <w:gridSpan w:val="2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116" w:type="dxa"/>
            <w:gridSpan w:val="2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554" w:type="dxa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</w:tr>
      <w:tr w:rsidR="007C3806" w:rsidRPr="00BF5D8A" w:rsidTr="005C61C5">
        <w:tc>
          <w:tcPr>
            <w:tcW w:w="392" w:type="dxa"/>
            <w:vMerge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671" w:type="dxa"/>
            <w:gridSpan w:val="5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1994" w:type="dxa"/>
            <w:gridSpan w:val="2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116" w:type="dxa"/>
            <w:gridSpan w:val="2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554" w:type="dxa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</w:tr>
      <w:tr w:rsidR="007C3806" w:rsidRPr="00BF5D8A" w:rsidTr="005C61C5">
        <w:tc>
          <w:tcPr>
            <w:tcW w:w="392" w:type="dxa"/>
            <w:vMerge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671" w:type="dxa"/>
            <w:gridSpan w:val="5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19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1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</w:tr>
      <w:tr w:rsidR="005C61C5" w:rsidRPr="00BF5D8A" w:rsidTr="005C61C5">
        <w:tc>
          <w:tcPr>
            <w:tcW w:w="1185" w:type="dxa"/>
            <w:gridSpan w:val="3"/>
            <w:tcBorders>
              <w:right w:val="nil"/>
            </w:tcBorders>
            <w:shd w:val="clear" w:color="auto" w:fill="auto"/>
          </w:tcPr>
          <w:p w:rsidR="005C61C5" w:rsidRPr="004C7C3B" w:rsidRDefault="00877BAC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業務区域</w:t>
            </w:r>
          </w:p>
        </w:tc>
        <w:tc>
          <w:tcPr>
            <w:tcW w:w="1878" w:type="dxa"/>
            <w:gridSpan w:val="3"/>
            <w:tcBorders>
              <w:right w:val="nil"/>
            </w:tcBorders>
            <w:shd w:val="clear" w:color="auto" w:fill="auto"/>
          </w:tcPr>
          <w:p w:rsidR="005C61C5" w:rsidRPr="004C7C3B" w:rsidRDefault="005C61C5" w:rsidP="005C61C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6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C61C5" w:rsidRPr="004C7C3B" w:rsidRDefault="005C61C5" w:rsidP="007C38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C3806" w:rsidRPr="00BF5D8A" w:rsidTr="005C61C5">
        <w:tc>
          <w:tcPr>
            <w:tcW w:w="392" w:type="dxa"/>
            <w:vMerge w:val="restart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放送番</w:t>
            </w:r>
          </w:p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組に関する事項</w:t>
            </w:r>
          </w:p>
        </w:tc>
        <w:tc>
          <w:tcPr>
            <w:tcW w:w="9335" w:type="dxa"/>
            <w:gridSpan w:val="10"/>
            <w:shd w:val="clear" w:color="auto" w:fill="auto"/>
            <w:vAlign w:val="center"/>
          </w:tcPr>
          <w:p w:rsidR="007C3806" w:rsidRPr="004C7C3B" w:rsidRDefault="007C3806" w:rsidP="007C380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放　送　時　間</w:t>
            </w:r>
          </w:p>
        </w:tc>
      </w:tr>
      <w:tr w:rsidR="007C3806" w:rsidRPr="00BF5D8A" w:rsidTr="007C3806">
        <w:tc>
          <w:tcPr>
            <w:tcW w:w="392" w:type="dxa"/>
            <w:vMerge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335" w:type="dxa"/>
            <w:gridSpan w:val="10"/>
            <w:shd w:val="clear" w:color="auto" w:fill="auto"/>
          </w:tcPr>
          <w:p w:rsidR="007C3806" w:rsidRPr="004C7C3B" w:rsidRDefault="00A956E9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一</w:t>
            </w:r>
            <w:r w:rsidR="00877BAC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日当たり</w:t>
            </w:r>
          </w:p>
          <w:p w:rsidR="00A956E9" w:rsidRDefault="00A956E9" w:rsidP="002A67F4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:rsidR="007C3806" w:rsidRPr="004C7C3B" w:rsidRDefault="00877BAC" w:rsidP="002A67F4">
            <w:pPr>
              <w:jc w:val="right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時間</w:t>
            </w:r>
          </w:p>
        </w:tc>
      </w:tr>
      <w:tr w:rsidR="007C3806" w:rsidRPr="00BF5D8A" w:rsidTr="007C3806">
        <w:tc>
          <w:tcPr>
            <w:tcW w:w="392" w:type="dxa"/>
            <w:vMerge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335" w:type="dxa"/>
            <w:gridSpan w:val="10"/>
            <w:shd w:val="clear" w:color="auto" w:fill="auto"/>
          </w:tcPr>
          <w:p w:rsidR="007C3806" w:rsidRPr="004C7C3B" w:rsidRDefault="00877BAC" w:rsidP="007C380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主たる放送事項</w:t>
            </w:r>
          </w:p>
        </w:tc>
      </w:tr>
      <w:tr w:rsidR="007C3806" w:rsidRPr="00BF5D8A" w:rsidTr="007C3806">
        <w:tc>
          <w:tcPr>
            <w:tcW w:w="392" w:type="dxa"/>
            <w:vMerge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335" w:type="dxa"/>
            <w:gridSpan w:val="10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C3806" w:rsidRPr="00BF5D8A" w:rsidTr="005C61C5">
        <w:tc>
          <w:tcPr>
            <w:tcW w:w="2200" w:type="dxa"/>
            <w:gridSpan w:val="5"/>
            <w:shd w:val="clear" w:color="auto" w:fill="auto"/>
          </w:tcPr>
          <w:p w:rsidR="007C3806" w:rsidRPr="004C7C3B" w:rsidRDefault="00877BAC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業務開始の予定期日</w:t>
            </w:r>
          </w:p>
        </w:tc>
        <w:tc>
          <w:tcPr>
            <w:tcW w:w="2148" w:type="dxa"/>
            <w:gridSpan w:val="2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84" w:type="dxa"/>
            <w:gridSpan w:val="2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業務開始時の受信契約者の見込数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</w:tr>
      <w:tr w:rsidR="007C3806" w:rsidRPr="00BF5D8A" w:rsidTr="007C3806">
        <w:tc>
          <w:tcPr>
            <w:tcW w:w="2200" w:type="dxa"/>
            <w:gridSpan w:val="5"/>
            <w:shd w:val="clear" w:color="auto" w:fill="auto"/>
          </w:tcPr>
          <w:p w:rsidR="007C3806" w:rsidRPr="004C7C3B" w:rsidRDefault="00877BAC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有料放送の実施</w:t>
            </w:r>
          </w:p>
        </w:tc>
        <w:tc>
          <w:tcPr>
            <w:tcW w:w="7527" w:type="dxa"/>
            <w:gridSpan w:val="6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□有料放送を含まない</w:t>
            </w:r>
          </w:p>
        </w:tc>
      </w:tr>
    </w:tbl>
    <w:p w:rsidR="007C3806" w:rsidRDefault="007C3806" w:rsidP="004D0475">
      <w:pPr>
        <w:ind w:firstLineChars="150" w:firstLine="270"/>
        <w:rPr>
          <w:rFonts w:ascii="ＭＳ ゴシック" w:eastAsia="ＭＳ ゴシック" w:hAnsi="ＭＳ ゴシック"/>
          <w:sz w:val="18"/>
          <w:szCs w:val="21"/>
          <w:lang w:eastAsia="ja-JP"/>
        </w:rPr>
      </w:pP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 xml:space="preserve">注１　</w:t>
      </w:r>
      <w:r w:rsidR="005C61C5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届出者が法人である場合</w:t>
      </w: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は定款又は寄附行為、法人以外の団体である場合は団体の規約を添付すること。</w:t>
      </w:r>
    </w:p>
    <w:p w:rsidR="007C3806" w:rsidRPr="00BF5D8A" w:rsidRDefault="007C3806" w:rsidP="004D0475">
      <w:pPr>
        <w:ind w:firstLineChars="150" w:firstLine="270"/>
        <w:rPr>
          <w:rFonts w:ascii="ＭＳ ゴシック" w:eastAsia="ＭＳ ゴシック" w:hAnsi="ＭＳ ゴシック"/>
          <w:sz w:val="18"/>
          <w:szCs w:val="21"/>
          <w:lang w:eastAsia="ja-JP"/>
        </w:rPr>
      </w:pP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注２</w:t>
      </w: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 xml:space="preserve">　一般放送の種類の欄には、</w:t>
      </w:r>
      <w:r w:rsidR="005C61C5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放送法</w:t>
      </w: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第142条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第１号に定める</w:t>
      </w:r>
      <w:r w:rsidR="00A00E30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一</w:t>
      </w: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般放送の種類を記載すること。</w:t>
      </w:r>
    </w:p>
    <w:p w:rsidR="007C3806" w:rsidRPr="00BF5D8A" w:rsidRDefault="007C3806" w:rsidP="007C3806">
      <w:pPr>
        <w:ind w:leftChars="200" w:left="440" w:firstLineChars="300" w:firstLine="540"/>
        <w:rPr>
          <w:rFonts w:ascii="ＭＳ ゴシック" w:eastAsia="ＭＳ ゴシック" w:hAnsi="ＭＳ ゴシック"/>
          <w:sz w:val="18"/>
          <w:szCs w:val="21"/>
          <w:lang w:eastAsia="ja-JP"/>
        </w:rPr>
      </w:pPr>
      <w:r w:rsidRPr="00BF5D8A">
        <w:rPr>
          <w:rFonts w:ascii="ＭＳ ゴシック" w:eastAsia="ＭＳ ゴシック" w:hAnsi="ＭＳ ゴシック" w:hint="eastAsia"/>
          <w:sz w:val="18"/>
          <w:szCs w:val="21"/>
        </w:rPr>
        <w:t>（</w:t>
      </w:r>
      <w:proofErr w:type="spellStart"/>
      <w:r w:rsidRPr="00BF5D8A">
        <w:rPr>
          <w:rFonts w:ascii="ＭＳ ゴシック" w:eastAsia="ＭＳ ゴシック" w:hAnsi="ＭＳ ゴシック" w:hint="eastAsia"/>
          <w:sz w:val="18"/>
          <w:szCs w:val="21"/>
        </w:rPr>
        <w:t>記載</w:t>
      </w:r>
      <w:proofErr w:type="spellEnd"/>
      <w:r w:rsidR="009C3636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例</w:t>
      </w:r>
      <w:r w:rsidR="009C3636">
        <w:rPr>
          <w:rFonts w:ascii="ＭＳ ゴシック" w:eastAsia="ＭＳ ゴシック" w:hAnsi="ＭＳ ゴシック"/>
          <w:sz w:val="18"/>
          <w:szCs w:val="21"/>
          <w:lang w:eastAsia="ja-JP"/>
        </w:rPr>
        <w:t>）</w:t>
      </w:r>
    </w:p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4748"/>
      </w:tblGrid>
      <w:tr w:rsidR="007C3806" w:rsidRPr="00BF5D8A" w:rsidTr="007C3806">
        <w:tc>
          <w:tcPr>
            <w:tcW w:w="2578" w:type="dxa"/>
            <w:vMerge w:val="restart"/>
            <w:shd w:val="clear" w:color="auto" w:fill="auto"/>
            <w:vAlign w:val="center"/>
          </w:tcPr>
          <w:p w:rsidR="007C3806" w:rsidRPr="004C7C3B" w:rsidRDefault="007C3806" w:rsidP="007C3806">
            <w:pPr>
              <w:ind w:leftChars="200" w:left="440"/>
              <w:rPr>
                <w:rFonts w:ascii="ＭＳ ゴシック" w:eastAsia="ＭＳ ゴシック" w:hAnsi="ＭＳ ゴシック"/>
                <w:sz w:val="18"/>
                <w:szCs w:val="21"/>
              </w:rPr>
            </w:pPr>
            <w:proofErr w:type="spellStart"/>
            <w:r w:rsidRPr="004C7C3B">
              <w:rPr>
                <w:rFonts w:ascii="ＭＳ ゴシック" w:eastAsia="ＭＳ ゴシック" w:hAnsi="ＭＳ ゴシック" w:hint="eastAsia"/>
                <w:sz w:val="18"/>
                <w:szCs w:val="21"/>
              </w:rPr>
              <w:t>一般放送の種類</w:t>
            </w:r>
            <w:proofErr w:type="spellEnd"/>
          </w:p>
        </w:tc>
        <w:tc>
          <w:tcPr>
            <w:tcW w:w="4748" w:type="dxa"/>
            <w:shd w:val="clear" w:color="auto" w:fill="auto"/>
          </w:tcPr>
          <w:p w:rsidR="007C3806" w:rsidRPr="004C7C3B" w:rsidRDefault="007C3806" w:rsidP="007C3806">
            <w:pPr>
              <w:ind w:leftChars="200" w:left="440"/>
              <w:rPr>
                <w:rFonts w:ascii="ＭＳ ゴシック" w:eastAsia="ＭＳ ゴシック" w:hAnsi="ＭＳ ゴシック"/>
                <w:sz w:val="18"/>
                <w:szCs w:val="21"/>
              </w:rPr>
            </w:pPr>
            <w:proofErr w:type="spellStart"/>
            <w:r w:rsidRPr="004C7C3B">
              <w:rPr>
                <w:rFonts w:ascii="ＭＳ ゴシック" w:eastAsia="ＭＳ ゴシック" w:hAnsi="ＭＳ ゴシック" w:hint="eastAsia"/>
                <w:sz w:val="18"/>
                <w:szCs w:val="21"/>
              </w:rPr>
              <w:t>テレビジョン放送</w:t>
            </w:r>
            <w:proofErr w:type="spellEnd"/>
          </w:p>
        </w:tc>
      </w:tr>
      <w:tr w:rsidR="007C3806" w:rsidRPr="00BF5D8A" w:rsidTr="007C3806">
        <w:tc>
          <w:tcPr>
            <w:tcW w:w="2578" w:type="dxa"/>
            <w:vMerge/>
            <w:shd w:val="clear" w:color="auto" w:fill="auto"/>
          </w:tcPr>
          <w:p w:rsidR="007C3806" w:rsidRPr="004C7C3B" w:rsidRDefault="007C3806" w:rsidP="007C3806">
            <w:pPr>
              <w:ind w:leftChars="200" w:left="440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  <w:tc>
          <w:tcPr>
            <w:tcW w:w="4748" w:type="dxa"/>
            <w:shd w:val="clear" w:color="auto" w:fill="auto"/>
          </w:tcPr>
          <w:p w:rsidR="007C3806" w:rsidRPr="004C7C3B" w:rsidRDefault="007C3806" w:rsidP="00204286">
            <w:pPr>
              <w:ind w:leftChars="200" w:left="440"/>
              <w:rPr>
                <w:rFonts w:ascii="ＭＳ ゴシック" w:eastAsia="ＭＳ ゴシック" w:hAnsi="ＭＳ ゴシック"/>
                <w:sz w:val="18"/>
                <w:szCs w:val="21"/>
                <w:lang w:eastAsia="ja-JP"/>
              </w:rPr>
            </w:pPr>
            <w:r w:rsidRPr="004C7C3B">
              <w:rPr>
                <w:rFonts w:ascii="ＭＳ ゴシック" w:eastAsia="ＭＳ ゴシック" w:hAnsi="ＭＳ ゴシック" w:hint="eastAsia"/>
                <w:sz w:val="18"/>
                <w:szCs w:val="21"/>
                <w:lang w:eastAsia="ja-JP"/>
              </w:rPr>
              <w:t>ラジオ放送－</w:t>
            </w:r>
            <w:r w:rsidR="00204286">
              <w:rPr>
                <w:rFonts w:ascii="ＭＳ ゴシック" w:eastAsia="ＭＳ ゴシック" w:hAnsi="ＭＳ ゴシック" w:hint="eastAsia"/>
                <w:sz w:val="18"/>
                <w:szCs w:val="21"/>
                <w:lang w:eastAsia="ja-JP"/>
              </w:rPr>
              <w:t>共同聴取</w:t>
            </w:r>
            <w:r w:rsidRPr="004C7C3B">
              <w:rPr>
                <w:rFonts w:ascii="ＭＳ ゴシック" w:eastAsia="ＭＳ ゴシック" w:hAnsi="ＭＳ ゴシック" w:hint="eastAsia"/>
                <w:sz w:val="18"/>
                <w:szCs w:val="21"/>
                <w:lang w:eastAsia="ja-JP"/>
              </w:rPr>
              <w:t>業務</w:t>
            </w:r>
          </w:p>
        </w:tc>
      </w:tr>
    </w:tbl>
    <w:p w:rsidR="007C3806" w:rsidRDefault="007C3806" w:rsidP="004D0475">
      <w:pPr>
        <w:ind w:leftChars="129" w:left="799" w:hangingChars="286" w:hanging="515"/>
        <w:rPr>
          <w:rFonts w:ascii="ＭＳ ゴシック" w:eastAsia="ＭＳ ゴシック" w:hAnsi="ＭＳ ゴシック"/>
          <w:sz w:val="18"/>
          <w:szCs w:val="21"/>
          <w:lang w:eastAsia="ja-JP"/>
        </w:rPr>
      </w:pP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lastRenderedPageBreak/>
        <w:t>注３</w:t>
      </w: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 xml:space="preserve">　</w:t>
      </w:r>
      <w:r w:rsidR="00DD6A0B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設備の規模の欄には、当該設備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に係る引込端子の数を記載すること</w:t>
      </w: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。</w:t>
      </w:r>
    </w:p>
    <w:p w:rsidR="007C3806" w:rsidRPr="00BF5D8A" w:rsidRDefault="007C3806" w:rsidP="004D0475">
      <w:pPr>
        <w:ind w:leftChars="129" w:left="640" w:hangingChars="198" w:hanging="356"/>
        <w:rPr>
          <w:rFonts w:ascii="ＭＳ ゴシック" w:eastAsia="ＭＳ ゴシック" w:hAnsi="ＭＳ ゴシック"/>
          <w:sz w:val="18"/>
          <w:szCs w:val="21"/>
          <w:lang w:eastAsia="ja-JP"/>
        </w:rPr>
      </w:pP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注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４</w:t>
      </w:r>
      <w:r w:rsidR="004D0475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 xml:space="preserve">  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ヘッドエンドの設置場所の欄には、例えば、「（何）県（何）市（何）町（何）丁目（何）番（何）号（何）ビルの屋上」のように記載すること</w:t>
      </w: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。</w:t>
      </w:r>
      <w:r w:rsidRPr="007C3806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 xml:space="preserve">　</w:t>
      </w:r>
    </w:p>
    <w:p w:rsidR="007C3806" w:rsidRPr="00BF5D8A" w:rsidRDefault="007C3806" w:rsidP="004D0475">
      <w:pPr>
        <w:ind w:leftChars="117" w:left="617" w:hangingChars="200" w:hanging="360"/>
        <w:rPr>
          <w:rFonts w:ascii="ＭＳ ゴシック" w:eastAsia="ＭＳ ゴシック" w:hAnsi="ＭＳ ゴシック"/>
          <w:sz w:val="18"/>
          <w:szCs w:val="21"/>
          <w:lang w:eastAsia="ja-JP"/>
        </w:rPr>
      </w:pP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注</w:t>
      </w:r>
      <w:r w:rsidR="00A956E9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５</w:t>
      </w: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線路及び付近の道路、鉄道、軌道等の位置の欄には、「地図に記載のとおり。」と記載し、線路及び付近の道路、鉄道、軌道等の位置を記載した地図を添付すること。</w:t>
      </w:r>
    </w:p>
    <w:p w:rsidR="007C3806" w:rsidRPr="00BF5D8A" w:rsidRDefault="007C3806" w:rsidP="004D0475">
      <w:pPr>
        <w:ind w:firstLineChars="150" w:firstLine="270"/>
        <w:rPr>
          <w:rFonts w:ascii="ＭＳ ゴシック" w:eastAsia="ＭＳ ゴシック" w:hAnsi="ＭＳ ゴシック"/>
          <w:sz w:val="18"/>
          <w:szCs w:val="21"/>
          <w:lang w:eastAsia="ja-JP"/>
        </w:rPr>
      </w:pP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注</w:t>
      </w:r>
      <w:r w:rsidR="00A956E9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６</w:t>
      </w: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使用する周波数の</w:t>
      </w: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欄には、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ヘッドエンドの出力端子におけるものを記載</w:t>
      </w: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すること。</w:t>
      </w:r>
      <w:r w:rsidR="004D0475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 xml:space="preserve">  </w:t>
      </w:r>
    </w:p>
    <w:p w:rsidR="007C3806" w:rsidRPr="00BF5D8A" w:rsidRDefault="007C3806" w:rsidP="004D0475">
      <w:pPr>
        <w:ind w:leftChars="117" w:left="617" w:hangingChars="200" w:hanging="360"/>
        <w:rPr>
          <w:rFonts w:ascii="ＭＳ ゴシック" w:eastAsia="ＭＳ ゴシック" w:hAnsi="ＭＳ ゴシック"/>
          <w:sz w:val="18"/>
          <w:szCs w:val="21"/>
          <w:lang w:eastAsia="ja-JP"/>
        </w:rPr>
      </w:pP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注</w:t>
      </w:r>
      <w:r w:rsidR="00A956E9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７</w:t>
      </w: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用途の欄</w:t>
      </w: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には、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例えば、「ＮＨＫ（何）テレビジョン放送局（総合）の放送の同時再放送」、「（何）社（何）デジタルテレビジョン放送局の放送の同時再放送」のように記載すること。</w:t>
      </w:r>
    </w:p>
    <w:p w:rsidR="007C3806" w:rsidRDefault="007C3806" w:rsidP="004D0475">
      <w:pPr>
        <w:ind w:leftChars="110" w:left="602" w:hangingChars="200" w:hanging="360"/>
        <w:rPr>
          <w:rFonts w:ascii="ＭＳ ゴシック" w:eastAsia="ＭＳ ゴシック" w:hAnsi="ＭＳ ゴシック"/>
          <w:sz w:val="18"/>
          <w:szCs w:val="21"/>
          <w:lang w:eastAsia="ja-JP"/>
        </w:rPr>
      </w:pP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注</w:t>
      </w:r>
      <w:r w:rsidR="00A956E9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８</w:t>
      </w: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再放送の同意の欄には</w:t>
      </w:r>
      <w:r w:rsidR="00DD6A0B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「有」と記載するとともに、併せて、同意を得た放送事業者名の欄に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放送事業者名を記載し、同意書の写しを添付すること。</w:t>
      </w:r>
    </w:p>
    <w:p w:rsidR="005F2DEE" w:rsidRDefault="007C3806" w:rsidP="004D0475">
      <w:pPr>
        <w:ind w:leftChars="110" w:left="602" w:hangingChars="200" w:hanging="360"/>
        <w:rPr>
          <w:rFonts w:ascii="ＭＳ ゴシック" w:eastAsia="ＭＳ ゴシック" w:hAnsi="ＭＳ ゴシック"/>
          <w:sz w:val="18"/>
          <w:szCs w:val="21"/>
          <w:lang w:eastAsia="ja-JP"/>
        </w:rPr>
      </w:pP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注</w:t>
      </w:r>
      <w:r w:rsidR="00A956E9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９</w:t>
      </w: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業務区域の欄には、「地図に記載のとおり。」と記載し、小規模施設特定有線一般放送の加入申込</w:t>
      </w:r>
      <w:r w:rsidR="005C61C5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があつ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た場合</w:t>
      </w:r>
    </w:p>
    <w:p w:rsidR="007C3806" w:rsidRPr="00BF5D8A" w:rsidRDefault="007C3806" w:rsidP="005F2DEE">
      <w:pPr>
        <w:ind w:leftChars="310" w:left="682"/>
        <w:rPr>
          <w:rFonts w:ascii="ＭＳ ゴシック" w:eastAsia="ＭＳ ゴシック" w:hAnsi="ＭＳ ゴシック"/>
          <w:sz w:val="18"/>
          <w:szCs w:val="21"/>
          <w:lang w:eastAsia="ja-JP"/>
        </w:rPr>
      </w:pP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に、</w:t>
      </w:r>
      <w:r w:rsidR="005C61C5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当該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加入申</w:t>
      </w:r>
      <w:r w:rsidR="007455D0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込を遅滞なく受諾できる区域並びに当該区域の存する都道府県名、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市町村名</w:t>
      </w:r>
      <w:r w:rsidR="007455D0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及び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市町村の区域を記載した地図を添付すること。</w:t>
      </w:r>
    </w:p>
    <w:p w:rsidR="005F2DEE" w:rsidRDefault="007C3806" w:rsidP="004D0475">
      <w:pPr>
        <w:ind w:leftChars="110" w:left="602" w:hangingChars="200" w:hanging="360"/>
        <w:rPr>
          <w:rFonts w:ascii="ＭＳ ゴシック" w:eastAsia="ＭＳ ゴシック" w:hAnsi="ＭＳ ゴシック"/>
          <w:sz w:val="18"/>
          <w:szCs w:val="21"/>
          <w:lang w:eastAsia="ja-JP"/>
        </w:rPr>
      </w:pP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注</w:t>
      </w:r>
      <w:r w:rsidR="00A956E9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10</w:t>
      </w: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放送番組に関する事項の欄には、ラジオ放送を行う場合に限り記載し、放送番組の編集に関する基本</w:t>
      </w:r>
      <w:bookmarkStart w:id="1" w:name="_GoBack"/>
      <w:bookmarkEnd w:id="1"/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計画がある</w:t>
      </w:r>
    </w:p>
    <w:p w:rsidR="007C3806" w:rsidRDefault="007C3806" w:rsidP="005F2DEE">
      <w:pPr>
        <w:ind w:leftChars="310" w:left="682"/>
        <w:rPr>
          <w:rFonts w:ascii="ＭＳ ゴシック" w:eastAsia="ＭＳ ゴシック" w:hAnsi="ＭＳ ゴシック"/>
          <w:sz w:val="18"/>
          <w:szCs w:val="21"/>
          <w:lang w:eastAsia="ja-JP"/>
        </w:rPr>
      </w:pP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ときは、これを添付すること。</w:t>
      </w:r>
    </w:p>
    <w:p w:rsidR="005F2DEE" w:rsidRDefault="007C3806" w:rsidP="004D0475">
      <w:pPr>
        <w:ind w:leftChars="110" w:left="602" w:hangingChars="200" w:hanging="360"/>
        <w:rPr>
          <w:rFonts w:ascii="ＭＳ ゴシック" w:eastAsia="ＭＳ ゴシック" w:hAnsi="ＭＳ ゴシック"/>
          <w:sz w:val="18"/>
          <w:szCs w:val="21"/>
          <w:lang w:eastAsia="ja-JP"/>
        </w:rPr>
      </w:pP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注</w:t>
      </w:r>
      <w:r w:rsidR="00A956E9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11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 xml:space="preserve">　有料放送の実施の欄には、</w:t>
      </w:r>
      <w:r w:rsidR="005C61C5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放送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法第147条第１項に規定する有料放送を含まないものであることについて、□に</w:t>
      </w:r>
    </w:p>
    <w:p w:rsidR="004D0475" w:rsidRDefault="007C3806" w:rsidP="005F2DEE">
      <w:pPr>
        <w:ind w:leftChars="310" w:left="682"/>
        <w:rPr>
          <w:rFonts w:ascii="ＭＳ ゴシック" w:eastAsia="ＭＳ ゴシック" w:hAnsi="ＭＳ ゴシック"/>
          <w:sz w:val="18"/>
          <w:szCs w:val="21"/>
          <w:lang w:eastAsia="ja-JP"/>
        </w:rPr>
      </w:pP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レ印を付けること。</w:t>
      </w:r>
    </w:p>
    <w:p w:rsidR="007C3806" w:rsidRDefault="007C3806" w:rsidP="004D0475">
      <w:pPr>
        <w:ind w:leftChars="110" w:left="602" w:hangingChars="200" w:hanging="360"/>
        <w:rPr>
          <w:rFonts w:ascii="ＭＳ ゴシック" w:eastAsia="ＭＳ ゴシック" w:hAnsi="ＭＳ ゴシック"/>
          <w:sz w:val="18"/>
          <w:szCs w:val="21"/>
          <w:lang w:eastAsia="ja-JP"/>
        </w:rPr>
      </w:pP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注</w:t>
      </w:r>
      <w:r w:rsidR="00A956E9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12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 xml:space="preserve">　この様式に使用する用紙の大きさは、日本工業規格Ａ列４番とすること。</w:t>
      </w:r>
    </w:p>
    <w:p w:rsidR="005F2DEE" w:rsidRDefault="007C3806" w:rsidP="004D0475">
      <w:pPr>
        <w:ind w:leftChars="110" w:left="602" w:hangingChars="200" w:hanging="360"/>
        <w:rPr>
          <w:rFonts w:ascii="ＭＳ ゴシック" w:eastAsia="ＭＳ ゴシック" w:hAnsi="ＭＳ ゴシック"/>
          <w:sz w:val="18"/>
          <w:szCs w:val="21"/>
          <w:lang w:eastAsia="ja-JP"/>
        </w:rPr>
      </w:pP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注</w:t>
      </w:r>
      <w:r w:rsidR="00A956E9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13</w:t>
      </w:r>
      <w:r w:rsidR="00DD6A0B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 xml:space="preserve">　該当欄に全部を記載することができない場合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は、その欄に別紙に記載する旨を記載し、この様式に定める規格の</w:t>
      </w:r>
    </w:p>
    <w:p w:rsidR="007C3806" w:rsidRPr="00BF5D8A" w:rsidRDefault="007C3806" w:rsidP="005F2DEE">
      <w:pPr>
        <w:ind w:leftChars="310" w:left="682"/>
        <w:rPr>
          <w:rFonts w:ascii="ＭＳ ゴシック" w:eastAsia="ＭＳ ゴシック" w:hAnsi="ＭＳ ゴシック"/>
          <w:sz w:val="18"/>
          <w:szCs w:val="21"/>
          <w:lang w:eastAsia="ja-JP"/>
        </w:rPr>
      </w:pP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用紙に適宜記載すること。</w:t>
      </w:r>
    </w:p>
    <w:p w:rsidR="007C3806" w:rsidRDefault="007C3806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p w:rsidR="007C3806" w:rsidRDefault="007C3806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sectPr w:rsidR="007C3806" w:rsidSect="00600F4B">
      <w:footerReference w:type="default" r:id="rId7"/>
      <w:pgSz w:w="11910" w:h="16840"/>
      <w:pgMar w:top="1100" w:right="740" w:bottom="700" w:left="1020" w:header="0" w:footer="5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9A9" w:rsidRDefault="00B449A9">
      <w:r>
        <w:separator/>
      </w:r>
    </w:p>
  </w:endnote>
  <w:endnote w:type="continuationSeparator" w:id="0">
    <w:p w:rsidR="00B449A9" w:rsidRDefault="00B449A9">
      <w:r>
        <w:continuationSeparator/>
      </w:r>
    </w:p>
  </w:endnote>
  <w:endnote w:type="continuationNotice" w:id="1">
    <w:p w:rsidR="00B449A9" w:rsidRDefault="00B449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715" w:rsidRDefault="00BF471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9A9" w:rsidRDefault="00B449A9">
      <w:r>
        <w:separator/>
      </w:r>
    </w:p>
  </w:footnote>
  <w:footnote w:type="continuationSeparator" w:id="0">
    <w:p w:rsidR="00B449A9" w:rsidRDefault="00B449A9">
      <w:r>
        <w:continuationSeparator/>
      </w:r>
    </w:p>
  </w:footnote>
  <w:footnote w:type="continuationNotice" w:id="1">
    <w:p w:rsidR="00B449A9" w:rsidRDefault="00B449A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4"/>
  </w:compat>
  <w:rsids>
    <w:rsidRoot w:val="00B451F8"/>
    <w:rsid w:val="000165C3"/>
    <w:rsid w:val="00024BEA"/>
    <w:rsid w:val="000B10E5"/>
    <w:rsid w:val="000B32FF"/>
    <w:rsid w:val="000B4967"/>
    <w:rsid w:val="000E1B42"/>
    <w:rsid w:val="00177DAD"/>
    <w:rsid w:val="001A4E98"/>
    <w:rsid w:val="00204286"/>
    <w:rsid w:val="0029345F"/>
    <w:rsid w:val="002A67F4"/>
    <w:rsid w:val="002D3815"/>
    <w:rsid w:val="00364659"/>
    <w:rsid w:val="003B2795"/>
    <w:rsid w:val="003C200E"/>
    <w:rsid w:val="003C5E7C"/>
    <w:rsid w:val="004112A3"/>
    <w:rsid w:val="00414A4F"/>
    <w:rsid w:val="0041581A"/>
    <w:rsid w:val="00430BF7"/>
    <w:rsid w:val="00496B19"/>
    <w:rsid w:val="004D0475"/>
    <w:rsid w:val="004D7A8C"/>
    <w:rsid w:val="0052345A"/>
    <w:rsid w:val="00544255"/>
    <w:rsid w:val="005B30F8"/>
    <w:rsid w:val="005C61C5"/>
    <w:rsid w:val="005E345F"/>
    <w:rsid w:val="005F2DEE"/>
    <w:rsid w:val="00600F4B"/>
    <w:rsid w:val="00617108"/>
    <w:rsid w:val="007455D0"/>
    <w:rsid w:val="0074637F"/>
    <w:rsid w:val="00776ABD"/>
    <w:rsid w:val="007C3806"/>
    <w:rsid w:val="00824B21"/>
    <w:rsid w:val="00840FEF"/>
    <w:rsid w:val="0085586B"/>
    <w:rsid w:val="00864B7B"/>
    <w:rsid w:val="00877BAC"/>
    <w:rsid w:val="008815D3"/>
    <w:rsid w:val="008B79C8"/>
    <w:rsid w:val="008C1ED7"/>
    <w:rsid w:val="008C7152"/>
    <w:rsid w:val="008F3C94"/>
    <w:rsid w:val="00923F94"/>
    <w:rsid w:val="009459FD"/>
    <w:rsid w:val="009660DF"/>
    <w:rsid w:val="00984B1E"/>
    <w:rsid w:val="009B1514"/>
    <w:rsid w:val="009C3636"/>
    <w:rsid w:val="00A00E30"/>
    <w:rsid w:val="00A178A4"/>
    <w:rsid w:val="00A3479F"/>
    <w:rsid w:val="00A71059"/>
    <w:rsid w:val="00A956E9"/>
    <w:rsid w:val="00B41C61"/>
    <w:rsid w:val="00B449A9"/>
    <w:rsid w:val="00B451F8"/>
    <w:rsid w:val="00B77DC7"/>
    <w:rsid w:val="00B804B0"/>
    <w:rsid w:val="00B93E83"/>
    <w:rsid w:val="00BE15F7"/>
    <w:rsid w:val="00BF4715"/>
    <w:rsid w:val="00BF4787"/>
    <w:rsid w:val="00C04445"/>
    <w:rsid w:val="00C110CB"/>
    <w:rsid w:val="00CB7C6F"/>
    <w:rsid w:val="00CD0092"/>
    <w:rsid w:val="00CF1423"/>
    <w:rsid w:val="00CF293E"/>
    <w:rsid w:val="00D1767B"/>
    <w:rsid w:val="00D22754"/>
    <w:rsid w:val="00D74341"/>
    <w:rsid w:val="00DD6752"/>
    <w:rsid w:val="00DD6A0B"/>
    <w:rsid w:val="00DE29C7"/>
    <w:rsid w:val="00DE6619"/>
    <w:rsid w:val="00E031E9"/>
    <w:rsid w:val="00E05466"/>
    <w:rsid w:val="00E36651"/>
    <w:rsid w:val="00E92237"/>
    <w:rsid w:val="00E924DB"/>
    <w:rsid w:val="00F0421C"/>
    <w:rsid w:val="00F647E0"/>
    <w:rsid w:val="00F71930"/>
    <w:rsid w:val="00F87606"/>
    <w:rsid w:val="00FA4DA4"/>
    <w:rsid w:val="00F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3F1258A-8A99-40EA-83BF-C13C9AD1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3BF43-B82E-48E5-AA8C-6A114D482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前川 貴大</cp:lastModifiedBy>
  <cp:revision>13</cp:revision>
  <cp:lastPrinted>2016-02-15T04:57:00Z</cp:lastPrinted>
  <dcterms:created xsi:type="dcterms:W3CDTF">2016-02-15T04:53:00Z</dcterms:created>
  <dcterms:modified xsi:type="dcterms:W3CDTF">2021-01-24T13:11:00Z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2013-01-22T00:00:00Z</vt:filetime>
  </property>
  <property fmtid="{D5CDD505-2E9C-101B-9397-08002B2CF9AE}" pid="3" name="LastSaved">
    <vt:filetime>2015-10-21T00:00:00Z</vt:filetime>
  </property>
</Properties>
</file>