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63382" w14:textId="77777777" w:rsidR="00A95CA8" w:rsidRPr="00FB4741" w:rsidRDefault="00A95CA8" w:rsidP="00147A83">
      <w:pPr>
        <w:rPr>
          <w:rFonts w:ascii="ＭＳ 明朝" w:eastAsia="ＭＳ 明朝" w:hAnsi="ＭＳ 明朝"/>
        </w:rPr>
      </w:pPr>
    </w:p>
    <w:p w14:paraId="6362E009" w14:textId="14C318FB" w:rsidR="00A95CA8" w:rsidRPr="00FB4741" w:rsidRDefault="00FF0140" w:rsidP="00147A83">
      <w:pPr>
        <w:rPr>
          <w:rFonts w:ascii="ＭＳ 明朝" w:eastAsia="ＭＳ 明朝" w:hAnsi="ＭＳ 明朝"/>
        </w:rPr>
      </w:pPr>
      <w:r w:rsidRPr="00FB4741">
        <w:rPr>
          <w:rFonts w:ascii="ＭＳ 明朝" w:eastAsia="ＭＳ 明朝" w:hAnsi="ＭＳ 明朝"/>
        </w:rPr>
        <w:t xml:space="preserve"> </w:t>
      </w:r>
    </w:p>
    <w:p w14:paraId="6339A2FE" w14:textId="77777777" w:rsidR="00A95CA8" w:rsidRPr="00FB4741" w:rsidRDefault="00A95CA8" w:rsidP="00147A83">
      <w:pPr>
        <w:rPr>
          <w:rFonts w:ascii="ＭＳ 明朝" w:eastAsia="ＭＳ 明朝" w:hAnsi="ＭＳ 明朝"/>
        </w:rPr>
      </w:pPr>
    </w:p>
    <w:p w14:paraId="352ECF6D" w14:textId="77777777" w:rsidR="00A95CA8" w:rsidRPr="00FB4741" w:rsidRDefault="00A95CA8" w:rsidP="00147A83">
      <w:pPr>
        <w:rPr>
          <w:rFonts w:ascii="ＭＳ 明朝" w:eastAsia="ＭＳ 明朝" w:hAnsi="ＭＳ 明朝"/>
        </w:rPr>
      </w:pPr>
    </w:p>
    <w:p w14:paraId="5FD86AAD" w14:textId="77777777" w:rsidR="00A95CA8" w:rsidRPr="00FB4741" w:rsidRDefault="00A95CA8" w:rsidP="00147A83">
      <w:pPr>
        <w:rPr>
          <w:rFonts w:ascii="ＭＳ 明朝" w:eastAsia="ＭＳ 明朝" w:hAnsi="ＭＳ 明朝"/>
        </w:rPr>
      </w:pPr>
    </w:p>
    <w:p w14:paraId="0C816623" w14:textId="77777777" w:rsidR="00FF39A9" w:rsidRPr="00FB4741" w:rsidRDefault="00FF39A9" w:rsidP="00147A83">
      <w:pPr>
        <w:rPr>
          <w:rFonts w:ascii="ＭＳ 明朝" w:eastAsia="ＭＳ 明朝" w:hAnsi="ＭＳ 明朝"/>
        </w:rPr>
      </w:pPr>
    </w:p>
    <w:p w14:paraId="5B3806C8" w14:textId="2021F18C" w:rsidR="00A95CA8" w:rsidRPr="00FB4741" w:rsidRDefault="00A95CA8" w:rsidP="00147A83">
      <w:pPr>
        <w:rPr>
          <w:rFonts w:ascii="ＭＳ 明朝" w:eastAsia="ＭＳ 明朝" w:hAnsi="ＭＳ 明朝"/>
        </w:rPr>
      </w:pPr>
    </w:p>
    <w:p w14:paraId="513C5E40" w14:textId="32E199FC" w:rsidR="00F24707" w:rsidRPr="00FB4741" w:rsidRDefault="00F24707" w:rsidP="00147A83">
      <w:pPr>
        <w:rPr>
          <w:rFonts w:ascii="ＭＳ 明朝" w:eastAsia="ＭＳ 明朝" w:hAnsi="ＭＳ 明朝"/>
        </w:rPr>
      </w:pPr>
      <w:bookmarkStart w:id="0" w:name="_GoBack"/>
      <w:bookmarkEnd w:id="0"/>
    </w:p>
    <w:p w14:paraId="13DD1C2C" w14:textId="1F8895D2" w:rsidR="00F24707" w:rsidRPr="00FB4741" w:rsidRDefault="00F24707" w:rsidP="00147A83">
      <w:pPr>
        <w:rPr>
          <w:rFonts w:ascii="ＭＳ 明朝" w:eastAsia="ＭＳ 明朝" w:hAnsi="ＭＳ 明朝"/>
        </w:rPr>
      </w:pPr>
    </w:p>
    <w:p w14:paraId="55E86018" w14:textId="77777777" w:rsidR="00F24707" w:rsidRPr="00FB4741" w:rsidRDefault="00F24707" w:rsidP="00147A83">
      <w:pPr>
        <w:rPr>
          <w:rFonts w:ascii="ＭＳ 明朝" w:eastAsia="ＭＳ 明朝" w:hAnsi="ＭＳ 明朝"/>
        </w:rPr>
      </w:pPr>
    </w:p>
    <w:p w14:paraId="0F691E18" w14:textId="77777777" w:rsidR="00A95CA8" w:rsidRPr="00FB4741" w:rsidRDefault="00A95CA8" w:rsidP="00147A83">
      <w:pPr>
        <w:rPr>
          <w:rFonts w:ascii="ＭＳ 明朝" w:eastAsia="ＭＳ 明朝" w:hAnsi="ＭＳ 明朝"/>
        </w:rPr>
      </w:pPr>
    </w:p>
    <w:p w14:paraId="4EB446B9" w14:textId="77777777" w:rsidR="00A95CA8" w:rsidRPr="00147A83" w:rsidRDefault="00A95CA8" w:rsidP="00147A83"/>
    <w:p w14:paraId="2D949167" w14:textId="1BA311B8" w:rsidR="00A007D0" w:rsidRDefault="003C119D" w:rsidP="00147A83">
      <w:pPr>
        <w:spacing w:line="480" w:lineRule="exact"/>
        <w:jc w:val="center"/>
        <w:rPr>
          <w:sz w:val="40"/>
        </w:rPr>
      </w:pPr>
      <w:r w:rsidRPr="00147A83">
        <w:rPr>
          <w:rFonts w:hint="eastAsia"/>
          <w:sz w:val="40"/>
        </w:rPr>
        <w:t>花とみどり</w:t>
      </w:r>
      <w:r w:rsidR="001766AB" w:rsidRPr="00147A83">
        <w:rPr>
          <w:rFonts w:hint="eastAsia"/>
          <w:sz w:val="40"/>
        </w:rPr>
        <w:t>の</w:t>
      </w:r>
      <w:r w:rsidRPr="00147A83">
        <w:rPr>
          <w:rFonts w:hint="eastAsia"/>
          <w:sz w:val="40"/>
        </w:rPr>
        <w:t>三重</w:t>
      </w:r>
      <w:r w:rsidR="001766AB" w:rsidRPr="00147A83">
        <w:rPr>
          <w:rFonts w:hint="eastAsia"/>
          <w:sz w:val="40"/>
        </w:rPr>
        <w:t>づくり</w:t>
      </w:r>
      <w:r w:rsidRPr="00147A83">
        <w:rPr>
          <w:rFonts w:hint="eastAsia"/>
          <w:sz w:val="40"/>
        </w:rPr>
        <w:t>条例案（仮称）</w:t>
      </w:r>
    </w:p>
    <w:p w14:paraId="59EB71BF" w14:textId="77777777" w:rsidR="00B42476" w:rsidRPr="00147A83" w:rsidRDefault="00B42476" w:rsidP="00147A83">
      <w:pPr>
        <w:spacing w:line="480" w:lineRule="exact"/>
        <w:jc w:val="center"/>
        <w:rPr>
          <w:rFonts w:hint="eastAsia"/>
          <w:sz w:val="40"/>
        </w:rPr>
      </w:pPr>
    </w:p>
    <w:p w14:paraId="073C61A1" w14:textId="0910E110" w:rsidR="00A007D0" w:rsidRPr="00147A83" w:rsidRDefault="00A007D0">
      <w:pPr>
        <w:spacing w:line="480" w:lineRule="exact"/>
        <w:jc w:val="center"/>
        <w:rPr>
          <w:sz w:val="40"/>
        </w:rPr>
      </w:pPr>
      <w:r w:rsidRPr="00147A83">
        <w:rPr>
          <w:rFonts w:hint="eastAsia"/>
          <w:sz w:val="40"/>
        </w:rPr>
        <w:t>中</w:t>
      </w:r>
      <w:r w:rsidR="00B42476">
        <w:rPr>
          <w:rFonts w:hint="eastAsia"/>
          <w:sz w:val="40"/>
        </w:rPr>
        <w:t xml:space="preserve">　</w:t>
      </w:r>
      <w:r w:rsidRPr="00147A83">
        <w:rPr>
          <w:rFonts w:hint="eastAsia"/>
          <w:sz w:val="40"/>
        </w:rPr>
        <w:t>間</w:t>
      </w:r>
      <w:r w:rsidR="00B42476">
        <w:rPr>
          <w:rFonts w:hint="eastAsia"/>
          <w:sz w:val="40"/>
        </w:rPr>
        <w:t xml:space="preserve">　</w:t>
      </w:r>
      <w:r w:rsidRPr="00147A83">
        <w:rPr>
          <w:rFonts w:hint="eastAsia"/>
          <w:sz w:val="40"/>
        </w:rPr>
        <w:t>案</w:t>
      </w:r>
    </w:p>
    <w:p w14:paraId="4AC12B8C" w14:textId="77777777" w:rsidR="00A95CA8" w:rsidRPr="00147A83" w:rsidRDefault="00A95CA8"/>
    <w:p w14:paraId="6FB089A6" w14:textId="77777777" w:rsidR="000521E1" w:rsidRPr="00FB4741" w:rsidRDefault="000521E1">
      <w:pPr>
        <w:rPr>
          <w:rFonts w:ascii="ＭＳ 明朝" w:eastAsia="ＭＳ 明朝" w:hAnsi="ＭＳ 明朝"/>
        </w:rPr>
        <w:sectPr w:rsidR="000521E1" w:rsidRPr="00FB4741" w:rsidSect="00C710D9">
          <w:footerReference w:type="default" r:id="rId7"/>
          <w:headerReference w:type="first" r:id="rId8"/>
          <w:pgSz w:w="11906" w:h="16838"/>
          <w:pgMar w:top="1985" w:right="1701" w:bottom="1701" w:left="1701" w:header="851" w:footer="992" w:gutter="0"/>
          <w:cols w:space="425"/>
          <w:titlePg/>
          <w:docGrid w:type="lines" w:linePitch="360"/>
        </w:sectPr>
      </w:pPr>
    </w:p>
    <w:p w14:paraId="154C5B67" w14:textId="72DCE03C" w:rsidR="00B64F41" w:rsidRPr="00612B7D" w:rsidRDefault="00B64F41" w:rsidP="00FB4741">
      <w:pPr>
        <w:pStyle w:val="1"/>
        <w:rPr>
          <w:rFonts w:ascii="ＭＳ 明朝" w:eastAsia="ＭＳ 明朝" w:hAnsi="ＭＳ 明朝"/>
        </w:rPr>
      </w:pPr>
      <w:r w:rsidRPr="00FB4741">
        <w:rPr>
          <w:rFonts w:ascii="ＭＳ 明朝" w:eastAsia="ＭＳ 明朝" w:hAnsi="ＭＳ 明朝" w:hint="eastAsia"/>
          <w:b w:val="0"/>
        </w:rPr>
        <w:lastRenderedPageBreak/>
        <w:t>花とみどり</w:t>
      </w:r>
      <w:r w:rsidR="001766AB" w:rsidRPr="00FB4741">
        <w:rPr>
          <w:rFonts w:ascii="ＭＳ 明朝" w:eastAsia="ＭＳ 明朝" w:hAnsi="ＭＳ 明朝" w:hint="eastAsia"/>
          <w:b w:val="0"/>
        </w:rPr>
        <w:t>の</w:t>
      </w:r>
      <w:r w:rsidRPr="00FB4741">
        <w:rPr>
          <w:rFonts w:ascii="ＭＳ 明朝" w:eastAsia="ＭＳ 明朝" w:hAnsi="ＭＳ 明朝" w:hint="eastAsia"/>
          <w:b w:val="0"/>
        </w:rPr>
        <w:t>三重</w:t>
      </w:r>
      <w:r w:rsidR="001766AB" w:rsidRPr="00FB4741">
        <w:rPr>
          <w:rFonts w:ascii="ＭＳ 明朝" w:eastAsia="ＭＳ 明朝" w:hAnsi="ＭＳ 明朝" w:hint="eastAsia"/>
          <w:b w:val="0"/>
        </w:rPr>
        <w:t>づくり</w:t>
      </w:r>
      <w:r w:rsidRPr="00FB4741">
        <w:rPr>
          <w:rFonts w:ascii="ＭＳ 明朝" w:eastAsia="ＭＳ 明朝" w:hAnsi="ＭＳ 明朝" w:hint="eastAsia"/>
          <w:b w:val="0"/>
        </w:rPr>
        <w:t>条例</w:t>
      </w:r>
    </w:p>
    <w:p w14:paraId="2D5B3FE8" w14:textId="17F17794" w:rsidR="00B64F41" w:rsidRPr="00FB4741" w:rsidRDefault="00147A83">
      <w:pPr>
        <w:spacing w:line="360" w:lineRule="exact"/>
        <w:rPr>
          <w:rFonts w:ascii="ＭＳ 明朝" w:eastAsia="ＭＳ 明朝" w:hAnsi="ＭＳ 明朝"/>
        </w:rPr>
      </w:pPr>
      <w:r>
        <w:rPr>
          <w:rFonts w:ascii="ＭＳ 明朝" w:eastAsia="ＭＳ 明朝" w:hAnsi="ＭＳ 明朝" w:hint="eastAsia"/>
        </w:rPr>
        <w:t>目次</w:t>
      </w:r>
    </w:p>
    <w:p w14:paraId="20AF77AE" w14:textId="3989AF6A" w:rsidR="00A95CA8" w:rsidRDefault="003C119D" w:rsidP="00FB4741">
      <w:pPr>
        <w:spacing w:line="360" w:lineRule="exact"/>
        <w:ind w:leftChars="100" w:left="240"/>
        <w:rPr>
          <w:rFonts w:ascii="ＭＳ 明朝" w:eastAsia="ＭＳ 明朝" w:hAnsi="ＭＳ 明朝"/>
        </w:rPr>
      </w:pPr>
      <w:r w:rsidRPr="00FB4741">
        <w:rPr>
          <w:rFonts w:ascii="ＭＳ 明朝" w:eastAsia="ＭＳ 明朝" w:hAnsi="ＭＳ 明朝" w:hint="eastAsia"/>
        </w:rPr>
        <w:t>前文</w:t>
      </w:r>
    </w:p>
    <w:p w14:paraId="35453AF3" w14:textId="0ED7B289" w:rsidR="00A41AA4" w:rsidRDefault="00147A83" w:rsidP="00FB4741">
      <w:pPr>
        <w:spacing w:line="360" w:lineRule="exact"/>
        <w:ind w:leftChars="100" w:left="240"/>
        <w:rPr>
          <w:rFonts w:ascii="ＭＳ 明朝" w:eastAsia="ＭＳ 明朝" w:hAnsi="ＭＳ 明朝"/>
        </w:rPr>
      </w:pPr>
      <w:r>
        <w:rPr>
          <w:rFonts w:ascii="ＭＳ 明朝" w:eastAsia="ＭＳ 明朝" w:hAnsi="ＭＳ 明朝" w:hint="eastAsia"/>
        </w:rPr>
        <w:t>第一章　総則</w:t>
      </w:r>
      <w:r w:rsidR="00A41AA4">
        <w:rPr>
          <w:rFonts w:ascii="ＭＳ 明朝" w:eastAsia="ＭＳ 明朝" w:hAnsi="ＭＳ 明朝" w:hint="eastAsia"/>
        </w:rPr>
        <w:t>（</w:t>
      </w:r>
      <w:r w:rsidR="00A41AA4">
        <w:rPr>
          <w:rFonts w:ascii="ＭＳ 明朝" w:eastAsia="ＭＳ 明朝" w:hAnsi="ＭＳ 明朝"/>
        </w:rPr>
        <w:t>第一条</w:t>
      </w:r>
      <w:r w:rsidR="00C23A59">
        <w:rPr>
          <w:rFonts w:ascii="ＭＳ 明朝" w:eastAsia="ＭＳ 明朝" w:hAnsi="ＭＳ 明朝" w:hint="eastAsia"/>
        </w:rPr>
        <w:t>・第二条）</w:t>
      </w:r>
    </w:p>
    <w:p w14:paraId="020F16B2" w14:textId="255AF107" w:rsidR="00147A83" w:rsidRDefault="00147A83" w:rsidP="00FB4741">
      <w:pPr>
        <w:spacing w:line="360" w:lineRule="exact"/>
        <w:ind w:leftChars="100" w:left="240"/>
        <w:rPr>
          <w:rFonts w:ascii="ＭＳ 明朝" w:eastAsia="ＭＳ 明朝" w:hAnsi="ＭＳ 明朝"/>
        </w:rPr>
      </w:pPr>
      <w:r>
        <w:rPr>
          <w:rFonts w:ascii="ＭＳ 明朝" w:eastAsia="ＭＳ 明朝" w:hAnsi="ＭＳ 明朝" w:hint="eastAsia"/>
        </w:rPr>
        <w:t>第二章　基本理念</w:t>
      </w:r>
      <w:r w:rsidR="00C23A59">
        <w:rPr>
          <w:rFonts w:ascii="ＭＳ 明朝" w:eastAsia="ＭＳ 明朝" w:hAnsi="ＭＳ 明朝" w:hint="eastAsia"/>
        </w:rPr>
        <w:t>（第三条―第五条）</w:t>
      </w:r>
    </w:p>
    <w:p w14:paraId="3200415E" w14:textId="01A1E31B" w:rsidR="00147A83" w:rsidRDefault="00147A83" w:rsidP="00FB4741">
      <w:pPr>
        <w:spacing w:line="360" w:lineRule="exact"/>
        <w:ind w:leftChars="100" w:left="240"/>
        <w:rPr>
          <w:rFonts w:ascii="ＭＳ 明朝" w:eastAsia="ＭＳ 明朝" w:hAnsi="ＭＳ 明朝"/>
        </w:rPr>
      </w:pPr>
      <w:r>
        <w:rPr>
          <w:rFonts w:ascii="ＭＳ 明朝" w:eastAsia="ＭＳ 明朝" w:hAnsi="ＭＳ 明朝" w:hint="eastAsia"/>
        </w:rPr>
        <w:t>第三章　県の責務等</w:t>
      </w:r>
      <w:r w:rsidR="00C23A59">
        <w:rPr>
          <w:rFonts w:ascii="ＭＳ 明朝" w:eastAsia="ＭＳ 明朝" w:hAnsi="ＭＳ 明朝" w:hint="eastAsia"/>
        </w:rPr>
        <w:t>（第六条―第八条）</w:t>
      </w:r>
    </w:p>
    <w:p w14:paraId="561CADE6" w14:textId="7A8797AE" w:rsidR="00147A83" w:rsidRDefault="00147A83" w:rsidP="00FB4741">
      <w:pPr>
        <w:spacing w:line="360" w:lineRule="exact"/>
        <w:ind w:leftChars="100" w:left="240"/>
        <w:rPr>
          <w:rFonts w:ascii="ＭＳ 明朝" w:eastAsia="ＭＳ 明朝" w:hAnsi="ＭＳ 明朝"/>
        </w:rPr>
      </w:pPr>
      <w:r>
        <w:rPr>
          <w:rFonts w:ascii="ＭＳ 明朝" w:eastAsia="ＭＳ 明朝" w:hAnsi="ＭＳ 明朝" w:hint="eastAsia"/>
        </w:rPr>
        <w:t xml:space="preserve">第四章　</w:t>
      </w:r>
      <w:r w:rsidRPr="00147A83">
        <w:rPr>
          <w:rFonts w:ascii="ＭＳ 明朝" w:eastAsia="ＭＳ 明朝" w:hAnsi="ＭＳ 明朝" w:hint="eastAsia"/>
        </w:rPr>
        <w:t>基本的施策</w:t>
      </w:r>
      <w:r w:rsidR="00CA7B87">
        <w:rPr>
          <w:rFonts w:ascii="ＭＳ 明朝" w:eastAsia="ＭＳ 明朝" w:hAnsi="ＭＳ 明朝" w:hint="eastAsia"/>
        </w:rPr>
        <w:t>（</w:t>
      </w:r>
      <w:r w:rsidR="007D7BDA">
        <w:rPr>
          <w:rFonts w:ascii="ＭＳ 明朝" w:eastAsia="ＭＳ 明朝" w:hAnsi="ＭＳ 明朝" w:hint="eastAsia"/>
        </w:rPr>
        <w:t>第九条―第十八条）</w:t>
      </w:r>
    </w:p>
    <w:p w14:paraId="01C2A2A4" w14:textId="78334955" w:rsidR="00147A83" w:rsidRDefault="00147A83" w:rsidP="00FB4741">
      <w:pPr>
        <w:spacing w:line="360" w:lineRule="exact"/>
        <w:ind w:leftChars="100" w:left="240"/>
        <w:rPr>
          <w:rFonts w:ascii="ＭＳ 明朝" w:eastAsia="ＭＳ 明朝" w:hAnsi="ＭＳ 明朝"/>
        </w:rPr>
      </w:pPr>
      <w:r>
        <w:rPr>
          <w:rFonts w:ascii="ＭＳ 明朝" w:eastAsia="ＭＳ 明朝" w:hAnsi="ＭＳ 明朝" w:hint="eastAsia"/>
        </w:rPr>
        <w:t xml:space="preserve">第五章　</w:t>
      </w:r>
      <w:r w:rsidRPr="00147A83">
        <w:rPr>
          <w:rFonts w:ascii="ＭＳ 明朝" w:eastAsia="ＭＳ 明朝" w:hAnsi="ＭＳ 明朝" w:hint="eastAsia"/>
        </w:rPr>
        <w:t>基本計画</w:t>
      </w:r>
      <w:r w:rsidR="007D7BDA">
        <w:rPr>
          <w:rFonts w:ascii="ＭＳ 明朝" w:eastAsia="ＭＳ 明朝" w:hAnsi="ＭＳ 明朝" w:hint="eastAsia"/>
        </w:rPr>
        <w:t>（第十九条）</w:t>
      </w:r>
    </w:p>
    <w:p w14:paraId="6C25B658" w14:textId="7ABB57AF" w:rsidR="00147A83" w:rsidRDefault="00147A83" w:rsidP="00FB4741">
      <w:pPr>
        <w:spacing w:line="360" w:lineRule="exact"/>
        <w:ind w:leftChars="100" w:left="240"/>
        <w:rPr>
          <w:rFonts w:ascii="ＭＳ 明朝" w:eastAsia="ＭＳ 明朝" w:hAnsi="ＭＳ 明朝"/>
        </w:rPr>
      </w:pPr>
      <w:r>
        <w:rPr>
          <w:rFonts w:ascii="ＭＳ 明朝" w:eastAsia="ＭＳ 明朝" w:hAnsi="ＭＳ 明朝" w:hint="eastAsia"/>
        </w:rPr>
        <w:t xml:space="preserve">第六章　</w:t>
      </w:r>
      <w:r w:rsidRPr="00147A83">
        <w:rPr>
          <w:rFonts w:ascii="ＭＳ 明朝" w:eastAsia="ＭＳ 明朝" w:hAnsi="ＭＳ 明朝" w:hint="eastAsia"/>
        </w:rPr>
        <w:t>花とみどりの三重づくり推進会議</w:t>
      </w:r>
      <w:r w:rsidR="007D7BDA">
        <w:rPr>
          <w:rFonts w:ascii="ＭＳ 明朝" w:eastAsia="ＭＳ 明朝" w:hAnsi="ＭＳ 明朝" w:hint="eastAsia"/>
        </w:rPr>
        <w:t>（第二十条・第二十一条）</w:t>
      </w:r>
    </w:p>
    <w:p w14:paraId="60D29D68" w14:textId="3D3D47A7" w:rsidR="00147A83" w:rsidRDefault="00147A83" w:rsidP="00FB4741">
      <w:pPr>
        <w:spacing w:line="360" w:lineRule="exact"/>
        <w:ind w:leftChars="100" w:left="240"/>
        <w:rPr>
          <w:rFonts w:ascii="ＭＳ 明朝" w:eastAsia="ＭＳ 明朝" w:hAnsi="ＭＳ 明朝"/>
        </w:rPr>
      </w:pPr>
      <w:r>
        <w:rPr>
          <w:rFonts w:ascii="ＭＳ 明朝" w:eastAsia="ＭＳ 明朝" w:hAnsi="ＭＳ 明朝" w:hint="eastAsia"/>
        </w:rPr>
        <w:t xml:space="preserve">第七章　</w:t>
      </w:r>
      <w:r w:rsidRPr="00147A83">
        <w:rPr>
          <w:rFonts w:ascii="ＭＳ 明朝" w:eastAsia="ＭＳ 明朝" w:hAnsi="ＭＳ 明朝" w:hint="eastAsia"/>
        </w:rPr>
        <w:t>施策の推進</w:t>
      </w:r>
      <w:r w:rsidR="007D7BDA">
        <w:rPr>
          <w:rFonts w:ascii="ＭＳ 明朝" w:eastAsia="ＭＳ 明朝" w:hAnsi="ＭＳ 明朝" w:hint="eastAsia"/>
        </w:rPr>
        <w:t>（第二十二条―第二十四条）</w:t>
      </w:r>
    </w:p>
    <w:p w14:paraId="0140F9CF" w14:textId="7C9F1146" w:rsidR="00147A83" w:rsidRDefault="00147A83" w:rsidP="00FB4741">
      <w:pPr>
        <w:spacing w:line="360" w:lineRule="exact"/>
        <w:ind w:leftChars="100" w:left="240"/>
        <w:rPr>
          <w:rFonts w:ascii="ＭＳ 明朝" w:eastAsia="ＭＳ 明朝" w:hAnsi="ＭＳ 明朝"/>
        </w:rPr>
      </w:pPr>
      <w:r>
        <w:rPr>
          <w:rFonts w:ascii="ＭＳ 明朝" w:eastAsia="ＭＳ 明朝" w:hAnsi="ＭＳ 明朝" w:hint="eastAsia"/>
        </w:rPr>
        <w:t>附則</w:t>
      </w:r>
    </w:p>
    <w:p w14:paraId="18A93BEC" w14:textId="27BCAC02" w:rsidR="007C06D2" w:rsidRPr="00147A83" w:rsidRDefault="006A0FD9">
      <w:pPr>
        <w:spacing w:line="360" w:lineRule="exact"/>
        <w:ind w:firstLineChars="100" w:firstLine="240"/>
        <w:rPr>
          <w:rFonts w:ascii="ＭＳ 明朝" w:eastAsia="ＭＳ 明朝" w:hAnsi="ＭＳ 明朝"/>
        </w:rPr>
      </w:pPr>
      <w:r w:rsidRPr="00147A83">
        <w:rPr>
          <w:rFonts w:ascii="ＭＳ 明朝" w:eastAsia="ＭＳ 明朝" w:hAnsi="ＭＳ 明朝" w:hint="eastAsia"/>
        </w:rPr>
        <w:t>花壇の花、</w:t>
      </w:r>
      <w:r w:rsidR="007C06D2" w:rsidRPr="00147A83">
        <w:rPr>
          <w:rFonts w:ascii="ＭＳ 明朝" w:eastAsia="ＭＳ 明朝" w:hAnsi="ＭＳ 明朝" w:hint="eastAsia"/>
        </w:rPr>
        <w:t>街路樹</w:t>
      </w:r>
      <w:r w:rsidRPr="00147A83">
        <w:rPr>
          <w:rFonts w:ascii="ＭＳ 明朝" w:eastAsia="ＭＳ 明朝" w:hAnsi="ＭＳ 明朝" w:hint="eastAsia"/>
        </w:rPr>
        <w:t>等の</w:t>
      </w:r>
      <w:r w:rsidR="007C06D2" w:rsidRPr="00147A83">
        <w:rPr>
          <w:rFonts w:ascii="ＭＳ 明朝" w:eastAsia="ＭＳ 明朝" w:hAnsi="ＭＳ 明朝" w:hint="eastAsia"/>
        </w:rPr>
        <w:t>花とみどりには、人を癒</w:t>
      </w:r>
      <w:r w:rsidR="00116E5F" w:rsidRPr="00147A83">
        <w:rPr>
          <w:rFonts w:ascii="ＭＳ 明朝" w:eastAsia="ＭＳ 明朝" w:hAnsi="ＭＳ 明朝" w:hint="eastAsia"/>
        </w:rPr>
        <w:t>や</w:t>
      </w:r>
      <w:r w:rsidR="007C06D2" w:rsidRPr="00147A83">
        <w:rPr>
          <w:rFonts w:ascii="ＭＳ 明朝" w:eastAsia="ＭＳ 明朝" w:hAnsi="ＭＳ 明朝" w:hint="eastAsia"/>
        </w:rPr>
        <w:t>す効用、良好な景観の形成に資する効用等がある。そのため、古来より街道に松、桜等の並木が整備されたり、生花が親しまれたりするなど、それぞれの地域に根</w:t>
      </w:r>
      <w:r w:rsidR="00494002" w:rsidRPr="00147A83">
        <w:rPr>
          <w:rFonts w:ascii="ＭＳ 明朝" w:eastAsia="ＭＳ 明朝" w:hAnsi="ＭＳ 明朝" w:hint="eastAsia"/>
        </w:rPr>
        <w:t>ざ</w:t>
      </w:r>
      <w:r w:rsidR="007C06D2" w:rsidRPr="00147A83">
        <w:rPr>
          <w:rFonts w:ascii="ＭＳ 明朝" w:eastAsia="ＭＳ 明朝" w:hAnsi="ＭＳ 明朝" w:hint="eastAsia"/>
        </w:rPr>
        <w:t>す花とみどりを活用したまちづくり</w:t>
      </w:r>
      <w:r w:rsidR="005B761D" w:rsidRPr="00147A83">
        <w:rPr>
          <w:rFonts w:ascii="ＭＳ 明朝" w:eastAsia="ＭＳ 明朝" w:hAnsi="ＭＳ 明朝" w:hint="eastAsia"/>
        </w:rPr>
        <w:t>が行われ</w:t>
      </w:r>
      <w:r w:rsidR="000B4E31" w:rsidRPr="00147A83">
        <w:rPr>
          <w:rFonts w:ascii="ＭＳ 明朝" w:eastAsia="ＭＳ 明朝" w:hAnsi="ＭＳ 明朝" w:hint="eastAsia"/>
        </w:rPr>
        <w:t>るとともに</w:t>
      </w:r>
      <w:r w:rsidR="007C06D2" w:rsidRPr="00147A83">
        <w:rPr>
          <w:rFonts w:ascii="ＭＳ 明朝" w:eastAsia="ＭＳ 明朝" w:hAnsi="ＭＳ 明朝" w:hint="eastAsia"/>
        </w:rPr>
        <w:t>、</w:t>
      </w:r>
      <w:r w:rsidR="00207D78" w:rsidRPr="00147A83">
        <w:rPr>
          <w:rFonts w:ascii="ＭＳ 明朝" w:eastAsia="ＭＳ 明朝" w:hAnsi="ＭＳ 明朝" w:hint="eastAsia"/>
        </w:rPr>
        <w:t>文化も</w:t>
      </w:r>
      <w:r w:rsidR="00694BB3" w:rsidRPr="00147A83">
        <w:rPr>
          <w:rFonts w:ascii="ＭＳ 明朝" w:eastAsia="ＭＳ 明朝" w:hAnsi="ＭＳ 明朝" w:hint="eastAsia"/>
        </w:rPr>
        <w:t>伝承</w:t>
      </w:r>
      <w:r w:rsidR="000B4E31" w:rsidRPr="00147A83">
        <w:rPr>
          <w:rFonts w:ascii="ＭＳ 明朝" w:eastAsia="ＭＳ 明朝" w:hAnsi="ＭＳ 明朝" w:hint="eastAsia"/>
        </w:rPr>
        <w:t>され、</w:t>
      </w:r>
      <w:r w:rsidR="00207D78" w:rsidRPr="00147A83">
        <w:rPr>
          <w:rFonts w:ascii="ＭＳ 明朝" w:eastAsia="ＭＳ 明朝" w:hAnsi="ＭＳ 明朝" w:hint="eastAsia"/>
        </w:rPr>
        <w:t>また</w:t>
      </w:r>
      <w:r w:rsidR="00694BB3" w:rsidRPr="00147A83">
        <w:rPr>
          <w:rFonts w:ascii="ＭＳ 明朝" w:eastAsia="ＭＳ 明朝" w:hAnsi="ＭＳ 明朝" w:hint="eastAsia"/>
        </w:rPr>
        <w:t>創出</w:t>
      </w:r>
      <w:r w:rsidR="00207D78" w:rsidRPr="00147A83">
        <w:rPr>
          <w:rFonts w:ascii="ＭＳ 明朝" w:eastAsia="ＭＳ 明朝" w:hAnsi="ＭＳ 明朝" w:hint="eastAsia"/>
        </w:rPr>
        <w:t>されてきた。</w:t>
      </w:r>
    </w:p>
    <w:p w14:paraId="2F6C7FE9" w14:textId="47398BB3" w:rsidR="007C06D2" w:rsidRPr="00147A83" w:rsidRDefault="007C06D2">
      <w:pPr>
        <w:spacing w:line="360" w:lineRule="exact"/>
        <w:ind w:firstLineChars="100" w:firstLine="240"/>
        <w:rPr>
          <w:rFonts w:ascii="ＭＳ 明朝" w:eastAsia="ＭＳ 明朝" w:hAnsi="ＭＳ 明朝"/>
        </w:rPr>
      </w:pPr>
      <w:r w:rsidRPr="00147A83">
        <w:rPr>
          <w:rFonts w:ascii="ＭＳ 明朝" w:eastAsia="ＭＳ 明朝" w:hAnsi="ＭＳ 明朝" w:hint="eastAsia"/>
        </w:rPr>
        <w:t>現代においても、花とみどり</w:t>
      </w:r>
      <w:r w:rsidR="00C21B58" w:rsidRPr="00147A83">
        <w:rPr>
          <w:rFonts w:ascii="ＭＳ 明朝" w:eastAsia="ＭＳ 明朝" w:hAnsi="ＭＳ 明朝" w:hint="eastAsia"/>
        </w:rPr>
        <w:t>は多岐にわたり</w:t>
      </w:r>
      <w:r w:rsidRPr="00147A83">
        <w:rPr>
          <w:rFonts w:ascii="ＭＳ 明朝" w:eastAsia="ＭＳ 明朝" w:hAnsi="ＭＳ 明朝" w:hint="eastAsia"/>
        </w:rPr>
        <w:t>活用されており、例えば、福祉の現場での花とみどりの活用、</w:t>
      </w:r>
      <w:r w:rsidR="00854420" w:rsidRPr="00147A83">
        <w:rPr>
          <w:rFonts w:ascii="ＭＳ 明朝" w:eastAsia="ＭＳ 明朝" w:hAnsi="ＭＳ 明朝" w:hint="eastAsia"/>
        </w:rPr>
        <w:t>訪れた人</w:t>
      </w:r>
      <w:r w:rsidR="00C21B58" w:rsidRPr="00147A83">
        <w:rPr>
          <w:rFonts w:ascii="ＭＳ 明朝" w:eastAsia="ＭＳ 明朝" w:hAnsi="ＭＳ 明朝" w:hint="eastAsia"/>
        </w:rPr>
        <w:t>が親しみを覚えるきっかけ</w:t>
      </w:r>
      <w:r w:rsidRPr="00147A83">
        <w:rPr>
          <w:rFonts w:ascii="ＭＳ 明朝" w:eastAsia="ＭＳ 明朝" w:hAnsi="ＭＳ 明朝" w:hint="eastAsia"/>
        </w:rPr>
        <w:t>としての花とみどりの活用といったように様々な場面において花とみどり</w:t>
      </w:r>
      <w:r w:rsidR="00C21B58" w:rsidRPr="00147A83">
        <w:rPr>
          <w:rFonts w:ascii="ＭＳ 明朝" w:eastAsia="ＭＳ 明朝" w:hAnsi="ＭＳ 明朝" w:hint="eastAsia"/>
        </w:rPr>
        <w:t>を</w:t>
      </w:r>
      <w:r w:rsidRPr="00147A83">
        <w:rPr>
          <w:rFonts w:ascii="ＭＳ 明朝" w:eastAsia="ＭＳ 明朝" w:hAnsi="ＭＳ 明朝" w:hint="eastAsia"/>
        </w:rPr>
        <w:t>活用</w:t>
      </w:r>
      <w:r w:rsidR="00C21B58" w:rsidRPr="00147A83">
        <w:rPr>
          <w:rFonts w:ascii="ＭＳ 明朝" w:eastAsia="ＭＳ 明朝" w:hAnsi="ＭＳ 明朝" w:hint="eastAsia"/>
        </w:rPr>
        <w:t>すること</w:t>
      </w:r>
      <w:r w:rsidRPr="00147A83">
        <w:rPr>
          <w:rFonts w:ascii="ＭＳ 明朝" w:eastAsia="ＭＳ 明朝" w:hAnsi="ＭＳ 明朝" w:hint="eastAsia"/>
        </w:rPr>
        <w:t>が注目されている。</w:t>
      </w:r>
    </w:p>
    <w:p w14:paraId="46087F95" w14:textId="14932802" w:rsidR="005B761D" w:rsidRPr="00147A83" w:rsidRDefault="005B761D">
      <w:pPr>
        <w:spacing w:line="360" w:lineRule="exact"/>
        <w:ind w:firstLineChars="100" w:firstLine="240"/>
        <w:rPr>
          <w:rFonts w:ascii="ＭＳ 明朝" w:eastAsia="ＭＳ 明朝" w:hAnsi="ＭＳ 明朝"/>
        </w:rPr>
      </w:pPr>
      <w:r w:rsidRPr="00147A83">
        <w:rPr>
          <w:rFonts w:ascii="ＭＳ 明朝" w:eastAsia="ＭＳ 明朝" w:hAnsi="ＭＳ 明朝" w:hint="eastAsia"/>
        </w:rPr>
        <w:t>また、花とみどりの活用が多様な主体の連携協力の下で行われること</w:t>
      </w:r>
      <w:r w:rsidR="00923032" w:rsidRPr="00147A83">
        <w:rPr>
          <w:rFonts w:ascii="ＭＳ 明朝" w:eastAsia="ＭＳ 明朝" w:hAnsi="ＭＳ 明朝" w:hint="eastAsia"/>
        </w:rPr>
        <w:t>は、</w:t>
      </w:r>
      <w:r w:rsidRPr="00147A83">
        <w:rPr>
          <w:rFonts w:ascii="ＭＳ 明朝" w:eastAsia="ＭＳ 明朝" w:hAnsi="ＭＳ 明朝" w:hint="eastAsia"/>
        </w:rPr>
        <w:t>地域</w:t>
      </w:r>
      <w:r w:rsidR="00C21B58" w:rsidRPr="00147A83">
        <w:rPr>
          <w:rFonts w:ascii="ＭＳ 明朝" w:eastAsia="ＭＳ 明朝" w:hAnsi="ＭＳ 明朝" w:hint="eastAsia"/>
        </w:rPr>
        <w:t>社会の絆の</w:t>
      </w:r>
      <w:r w:rsidR="0031729C" w:rsidRPr="00147A83">
        <w:rPr>
          <w:rFonts w:ascii="ＭＳ 明朝" w:eastAsia="ＭＳ 明朝" w:hAnsi="ＭＳ 明朝" w:hint="eastAsia"/>
        </w:rPr>
        <w:t>形成、</w:t>
      </w:r>
      <w:r w:rsidR="00923032" w:rsidRPr="00147A83">
        <w:rPr>
          <w:rFonts w:ascii="ＭＳ 明朝" w:eastAsia="ＭＳ 明朝" w:hAnsi="ＭＳ 明朝" w:hint="eastAsia"/>
        </w:rPr>
        <w:t>維持及び強化に資すること</w:t>
      </w:r>
      <w:r w:rsidRPr="00147A83">
        <w:rPr>
          <w:rFonts w:ascii="ＭＳ 明朝" w:eastAsia="ＭＳ 明朝" w:hAnsi="ＭＳ 明朝" w:hint="eastAsia"/>
        </w:rPr>
        <w:t>も期待され</w:t>
      </w:r>
      <w:r w:rsidR="00C21B58" w:rsidRPr="00147A83">
        <w:rPr>
          <w:rFonts w:ascii="ＭＳ 明朝" w:eastAsia="ＭＳ 明朝" w:hAnsi="ＭＳ 明朝" w:hint="eastAsia"/>
        </w:rPr>
        <w:t>てい</w:t>
      </w:r>
      <w:r w:rsidRPr="00147A83">
        <w:rPr>
          <w:rFonts w:ascii="ＭＳ 明朝" w:eastAsia="ＭＳ 明朝" w:hAnsi="ＭＳ 明朝" w:hint="eastAsia"/>
        </w:rPr>
        <w:t>る。</w:t>
      </w:r>
    </w:p>
    <w:p w14:paraId="7073E9CE" w14:textId="0B1FCCFF" w:rsidR="007C06D2" w:rsidRPr="00147A83" w:rsidRDefault="007C06D2">
      <w:pPr>
        <w:spacing w:line="360" w:lineRule="exact"/>
        <w:ind w:firstLineChars="100" w:firstLine="240"/>
        <w:rPr>
          <w:rFonts w:ascii="ＭＳ 明朝" w:eastAsia="ＭＳ 明朝" w:hAnsi="ＭＳ 明朝"/>
        </w:rPr>
      </w:pPr>
      <w:r w:rsidRPr="00147A83">
        <w:rPr>
          <w:rFonts w:ascii="ＭＳ 明朝" w:eastAsia="ＭＳ 明朝" w:hAnsi="ＭＳ 明朝" w:hint="eastAsia"/>
        </w:rPr>
        <w:t>しかし、現代の三重県において</w:t>
      </w:r>
      <w:r w:rsidR="00C21B58" w:rsidRPr="00147A83">
        <w:rPr>
          <w:rFonts w:ascii="ＭＳ 明朝" w:eastAsia="ＭＳ 明朝" w:hAnsi="ＭＳ 明朝" w:hint="eastAsia"/>
        </w:rPr>
        <w:t>は</w:t>
      </w:r>
      <w:r w:rsidRPr="00147A83">
        <w:rPr>
          <w:rFonts w:ascii="ＭＳ 明朝" w:eastAsia="ＭＳ 明朝" w:hAnsi="ＭＳ 明朝" w:hint="eastAsia"/>
        </w:rPr>
        <w:t>、花とみどりが十分に活用されているとは言い難い。</w:t>
      </w:r>
      <w:r w:rsidR="00BE775A" w:rsidRPr="00147A83">
        <w:rPr>
          <w:rFonts w:ascii="ＭＳ 明朝" w:eastAsia="ＭＳ 明朝" w:hAnsi="ＭＳ 明朝" w:hint="eastAsia"/>
        </w:rPr>
        <w:t>管理の効率化、</w:t>
      </w:r>
      <w:r w:rsidR="004844D2" w:rsidRPr="00147A83">
        <w:rPr>
          <w:rFonts w:ascii="ＭＳ 明朝" w:eastAsia="ＭＳ 明朝" w:hAnsi="ＭＳ 明朝" w:hint="eastAsia"/>
        </w:rPr>
        <w:t>道路空間の安全確保や地域の声への対応として強度に</w:t>
      </w:r>
      <w:r w:rsidR="00014D6B" w:rsidRPr="00147A83">
        <w:rPr>
          <w:rFonts w:ascii="ＭＳ 明朝" w:eastAsia="ＭＳ 明朝" w:hAnsi="ＭＳ 明朝"/>
        </w:rPr>
        <w:ruby>
          <w:rubyPr>
            <w:rubyAlign w:val="distributeSpace"/>
            <w:hps w:val="12"/>
            <w:hpsRaise w:val="22"/>
            <w:hpsBaseText w:val="24"/>
            <w:lid w:val="ja-JP"/>
          </w:rubyPr>
          <w:rt>
            <w:r w:rsidR="00014D6B" w:rsidRPr="00147A83">
              <w:rPr>
                <w:rFonts w:ascii="ＭＳ 明朝" w:eastAsia="ＭＳ 明朝" w:hAnsi="ＭＳ 明朝"/>
                <w:sz w:val="12"/>
              </w:rPr>
              <w:t>せん</w:t>
            </w:r>
          </w:rt>
          <w:rubyBase>
            <w:r w:rsidR="00014D6B" w:rsidRPr="00147A83">
              <w:rPr>
                <w:rFonts w:ascii="ＭＳ 明朝" w:eastAsia="ＭＳ 明朝" w:hAnsi="ＭＳ 明朝"/>
              </w:rPr>
              <w:t>剪</w:t>
            </w:r>
          </w:rubyBase>
        </w:ruby>
      </w:r>
      <w:r w:rsidR="00014D6B" w:rsidRPr="00147A83">
        <w:rPr>
          <w:rFonts w:ascii="ＭＳ 明朝" w:eastAsia="ＭＳ 明朝" w:hAnsi="ＭＳ 明朝" w:hint="eastAsia"/>
        </w:rPr>
        <w:t>定</w:t>
      </w:r>
      <w:r w:rsidR="00AF6283" w:rsidRPr="00147A83">
        <w:rPr>
          <w:rFonts w:ascii="ＭＳ 明朝" w:eastAsia="ＭＳ 明朝" w:hAnsi="ＭＳ 明朝" w:hint="eastAsia"/>
        </w:rPr>
        <w:t>され</w:t>
      </w:r>
      <w:r w:rsidR="001766AB" w:rsidRPr="00147A83">
        <w:rPr>
          <w:rFonts w:ascii="ＭＳ 明朝" w:eastAsia="ＭＳ 明朝" w:hAnsi="ＭＳ 明朝" w:hint="eastAsia"/>
        </w:rPr>
        <w:t>、又は</w:t>
      </w:r>
      <w:r w:rsidRPr="00147A83">
        <w:rPr>
          <w:rFonts w:ascii="ＭＳ 明朝" w:eastAsia="ＭＳ 明朝" w:hAnsi="ＭＳ 明朝" w:hint="eastAsia"/>
        </w:rPr>
        <w:t>伐採される街路樹が散見されるとともに、</w:t>
      </w:r>
      <w:r w:rsidR="004D36FE" w:rsidRPr="00147A83">
        <w:rPr>
          <w:rFonts w:ascii="ＭＳ 明朝" w:eastAsia="ＭＳ 明朝" w:hAnsi="ＭＳ 明朝" w:hint="eastAsia"/>
        </w:rPr>
        <w:t>生活</w:t>
      </w:r>
      <w:r w:rsidRPr="00147A83">
        <w:rPr>
          <w:rFonts w:ascii="ＭＳ 明朝" w:eastAsia="ＭＳ 明朝" w:hAnsi="ＭＳ 明朝" w:hint="eastAsia"/>
        </w:rPr>
        <w:t>環境の変化等により、花を飾る習慣も失われつつある。</w:t>
      </w:r>
    </w:p>
    <w:p w14:paraId="29DD6DB6" w14:textId="4C280904" w:rsidR="007C06D2" w:rsidRPr="00147A83" w:rsidRDefault="007C06D2">
      <w:pPr>
        <w:spacing w:line="360" w:lineRule="exact"/>
        <w:ind w:firstLineChars="100" w:firstLine="240"/>
        <w:rPr>
          <w:rFonts w:ascii="ＭＳ 明朝" w:eastAsia="ＭＳ 明朝" w:hAnsi="ＭＳ 明朝"/>
        </w:rPr>
      </w:pPr>
      <w:r w:rsidRPr="00147A83">
        <w:rPr>
          <w:rFonts w:ascii="ＭＳ 明朝" w:eastAsia="ＭＳ 明朝" w:hAnsi="ＭＳ 明朝" w:hint="eastAsia"/>
        </w:rPr>
        <w:t>このような中、花とみどりの活用の推進の意義を改めて認識し、多様な主体の連携協力の下、</w:t>
      </w:r>
      <w:r w:rsidR="000F7DC0" w:rsidRPr="00147A83">
        <w:rPr>
          <w:rFonts w:ascii="ＭＳ 明朝" w:eastAsia="ＭＳ 明朝" w:hAnsi="ＭＳ 明朝" w:hint="eastAsia"/>
        </w:rPr>
        <w:t>県有</w:t>
      </w:r>
      <w:r w:rsidRPr="00147A83">
        <w:rPr>
          <w:rFonts w:ascii="ＭＳ 明朝" w:eastAsia="ＭＳ 明朝" w:hAnsi="ＭＳ 明朝" w:hint="eastAsia"/>
        </w:rPr>
        <w:t>施設等における花とみどりの活用、街路樹</w:t>
      </w:r>
      <w:r w:rsidR="000F7DC0" w:rsidRPr="00147A83">
        <w:rPr>
          <w:rFonts w:ascii="ＭＳ 明朝" w:eastAsia="ＭＳ 明朝" w:hAnsi="ＭＳ 明朝" w:hint="eastAsia"/>
        </w:rPr>
        <w:t>等</w:t>
      </w:r>
      <w:r w:rsidRPr="00147A83">
        <w:rPr>
          <w:rFonts w:ascii="ＭＳ 明朝" w:eastAsia="ＭＳ 明朝" w:hAnsi="ＭＳ 明朝" w:hint="eastAsia"/>
        </w:rPr>
        <w:t>の機能の発揮、花とみどりの文化の振興等に積極的に取り組むことで、県民生活における花とみどりの活用を推進</w:t>
      </w:r>
      <w:r w:rsidR="001E35D3" w:rsidRPr="00147A83">
        <w:rPr>
          <w:rFonts w:ascii="ＭＳ 明朝" w:eastAsia="ＭＳ 明朝" w:hAnsi="ＭＳ 明朝" w:hint="eastAsia"/>
        </w:rPr>
        <w:t>することが求められる</w:t>
      </w:r>
      <w:r w:rsidRPr="00147A83">
        <w:rPr>
          <w:rFonts w:ascii="ＭＳ 明朝" w:eastAsia="ＭＳ 明朝" w:hAnsi="ＭＳ 明朝" w:hint="eastAsia"/>
        </w:rPr>
        <w:t>。</w:t>
      </w:r>
    </w:p>
    <w:p w14:paraId="500ACB7B" w14:textId="36EEAE1A" w:rsidR="007C06D2" w:rsidRPr="00147A83" w:rsidRDefault="007C06D2">
      <w:pPr>
        <w:spacing w:line="360" w:lineRule="exact"/>
        <w:ind w:firstLineChars="100" w:firstLine="240"/>
        <w:rPr>
          <w:rFonts w:ascii="ＭＳ 明朝" w:eastAsia="ＭＳ 明朝" w:hAnsi="ＭＳ 明朝"/>
        </w:rPr>
      </w:pPr>
      <w:r w:rsidRPr="00147A83">
        <w:rPr>
          <w:rFonts w:ascii="ＭＳ 明朝" w:eastAsia="ＭＳ 明朝" w:hAnsi="ＭＳ 明朝" w:hint="eastAsia"/>
        </w:rPr>
        <w:t>ここに、我々は、県を挙げて花とみどりの活用の推進を図ることで、花とみどりで優しさあふれる健やかなふるさと三重を実現することを</w:t>
      </w:r>
      <w:r w:rsidR="001E35D3" w:rsidRPr="00147A83">
        <w:rPr>
          <w:rFonts w:ascii="ＭＳ 明朝" w:eastAsia="ＭＳ 明朝" w:hAnsi="ＭＳ 明朝" w:hint="eastAsia"/>
        </w:rPr>
        <w:t>目指し</w:t>
      </w:r>
      <w:r w:rsidRPr="00147A83">
        <w:rPr>
          <w:rFonts w:ascii="ＭＳ 明朝" w:eastAsia="ＭＳ 明朝" w:hAnsi="ＭＳ 明朝" w:hint="eastAsia"/>
        </w:rPr>
        <w:t>、この条例を制定する。</w:t>
      </w:r>
    </w:p>
    <w:p w14:paraId="00539D36" w14:textId="7270C79F" w:rsidR="00A95CA8" w:rsidRPr="00FB4741" w:rsidRDefault="00C41244" w:rsidP="00FB4741">
      <w:pPr>
        <w:spacing w:line="360" w:lineRule="exact"/>
        <w:ind w:leftChars="300" w:left="720"/>
        <w:rPr>
          <w:rFonts w:ascii="ＭＳ 明朝" w:eastAsia="ＭＳ 明朝" w:hAnsi="ＭＳ 明朝"/>
        </w:rPr>
      </w:pPr>
      <w:r w:rsidRPr="00FB4741">
        <w:rPr>
          <w:rFonts w:ascii="ＭＳ 明朝" w:eastAsia="ＭＳ 明朝" w:hAnsi="ＭＳ 明朝" w:hint="eastAsia"/>
        </w:rPr>
        <w:t>第</w:t>
      </w:r>
      <w:r w:rsidR="00E81CBD">
        <w:rPr>
          <w:rFonts w:ascii="ＭＳ 明朝" w:eastAsia="ＭＳ 明朝" w:hAnsi="ＭＳ 明朝" w:hint="eastAsia"/>
        </w:rPr>
        <w:t>一</w:t>
      </w:r>
      <w:r w:rsidR="00A41AA4">
        <w:rPr>
          <w:rFonts w:ascii="ＭＳ 明朝" w:eastAsia="ＭＳ 明朝" w:hAnsi="ＭＳ 明朝" w:hint="eastAsia"/>
        </w:rPr>
        <w:t>章</w:t>
      </w:r>
      <w:r w:rsidR="003C119D" w:rsidRPr="00FB4741">
        <w:rPr>
          <w:rFonts w:ascii="ＭＳ 明朝" w:eastAsia="ＭＳ 明朝" w:hAnsi="ＭＳ 明朝" w:hint="eastAsia"/>
        </w:rPr>
        <w:t xml:space="preserve">　総則</w:t>
      </w:r>
    </w:p>
    <w:p w14:paraId="22C2DB37" w14:textId="04D7816E" w:rsidR="003C119D" w:rsidRPr="00FB4741" w:rsidRDefault="00E81CBD"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3C119D" w:rsidRPr="00FB4741">
        <w:rPr>
          <w:rFonts w:ascii="ＭＳ 明朝" w:eastAsia="ＭＳ 明朝" w:hAnsi="ＭＳ 明朝" w:hint="eastAsia"/>
        </w:rPr>
        <w:t>目的</w:t>
      </w:r>
      <w:r>
        <w:rPr>
          <w:rFonts w:ascii="ＭＳ 明朝" w:eastAsia="ＭＳ 明朝" w:hAnsi="ＭＳ 明朝" w:hint="eastAsia"/>
        </w:rPr>
        <w:t>）</w:t>
      </w:r>
    </w:p>
    <w:p w14:paraId="2860821C" w14:textId="103F4349" w:rsidR="00A95CA8" w:rsidRPr="00147A83" w:rsidRDefault="00E81CB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 xml:space="preserve">第一条　</w:t>
      </w:r>
      <w:r w:rsidR="003A0C4A" w:rsidRPr="00147A83">
        <w:rPr>
          <w:rFonts w:ascii="ＭＳ 明朝" w:eastAsia="ＭＳ 明朝" w:hAnsi="ＭＳ 明朝" w:hint="eastAsia"/>
        </w:rPr>
        <w:t>この条例は、花とみどりの活用の推進に関し、基本理念を定め、及び県の責務等を明らかにするとともに、花とみどりの活用の推進に関する基本的</w:t>
      </w:r>
      <w:r w:rsidR="003A0C4A" w:rsidRPr="00147A83">
        <w:rPr>
          <w:rFonts w:ascii="ＭＳ 明朝" w:eastAsia="ＭＳ 明朝" w:hAnsi="ＭＳ 明朝" w:hint="eastAsia"/>
        </w:rPr>
        <w:lastRenderedPageBreak/>
        <w:t>施策等を定めることにより、多様な主体の連携協力の下、花とみどりの活用の推進に関する施策を総合的かつ計画的に推進し、もって</w:t>
      </w:r>
      <w:r w:rsidR="00FD5DC3" w:rsidRPr="00147A83">
        <w:rPr>
          <w:rFonts w:ascii="ＭＳ 明朝" w:eastAsia="ＭＳ 明朝" w:hAnsi="ＭＳ 明朝" w:hint="eastAsia"/>
        </w:rPr>
        <w:t>個性豊かで活力ある地域社会及び</w:t>
      </w:r>
      <w:r w:rsidR="00D96FF1" w:rsidRPr="00147A83">
        <w:rPr>
          <w:rFonts w:ascii="ＭＳ 明朝" w:eastAsia="ＭＳ 明朝" w:hAnsi="ＭＳ 明朝" w:hint="eastAsia"/>
        </w:rPr>
        <w:t>心豊かな県民生活の実現に寄与する</w:t>
      </w:r>
      <w:r w:rsidR="00B64F41" w:rsidRPr="00147A83">
        <w:rPr>
          <w:rFonts w:ascii="ＭＳ 明朝" w:eastAsia="ＭＳ 明朝" w:hAnsi="ＭＳ 明朝" w:hint="eastAsia"/>
        </w:rPr>
        <w:t>こと</w:t>
      </w:r>
      <w:r w:rsidR="003A0C4A" w:rsidRPr="00147A83">
        <w:rPr>
          <w:rFonts w:ascii="ＭＳ 明朝" w:eastAsia="ＭＳ 明朝" w:hAnsi="ＭＳ 明朝" w:hint="eastAsia"/>
        </w:rPr>
        <w:t>を目的とする。</w:t>
      </w:r>
    </w:p>
    <w:p w14:paraId="64EFCA80" w14:textId="70C9AEDB" w:rsidR="003C119D" w:rsidRPr="00FB4741" w:rsidRDefault="00E81CBD"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3C119D" w:rsidRPr="00FB4741">
        <w:rPr>
          <w:rFonts w:ascii="ＭＳ 明朝" w:eastAsia="ＭＳ 明朝" w:hAnsi="ＭＳ 明朝" w:hint="eastAsia"/>
        </w:rPr>
        <w:t>定義</w:t>
      </w:r>
      <w:r>
        <w:rPr>
          <w:rFonts w:ascii="ＭＳ 明朝" w:eastAsia="ＭＳ 明朝" w:hAnsi="ＭＳ 明朝" w:hint="eastAsia"/>
        </w:rPr>
        <w:t>）</w:t>
      </w:r>
    </w:p>
    <w:p w14:paraId="5E38755A" w14:textId="7483C2D3" w:rsidR="00C41244" w:rsidRPr="00147A83" w:rsidRDefault="00E81CB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 xml:space="preserve">第二条　</w:t>
      </w:r>
      <w:r w:rsidR="00C41244" w:rsidRPr="00147A83">
        <w:rPr>
          <w:rFonts w:ascii="ＭＳ 明朝" w:eastAsia="ＭＳ 明朝" w:hAnsi="ＭＳ 明朝" w:hint="eastAsia"/>
        </w:rPr>
        <w:t>この条例において、次の各号に掲げる用語の意義は、それぞれ当該各号に定めるところによる。</w:t>
      </w:r>
    </w:p>
    <w:p w14:paraId="36FAEA44" w14:textId="57F86A01" w:rsidR="00A95CA8" w:rsidRPr="00147A83" w:rsidRDefault="00246271" w:rsidP="00FB4741">
      <w:pPr>
        <w:spacing w:line="360" w:lineRule="exact"/>
        <w:ind w:leftChars="100" w:left="480" w:hangingChars="100" w:hanging="240"/>
        <w:rPr>
          <w:rFonts w:ascii="ＭＳ 明朝" w:eastAsia="ＭＳ 明朝" w:hAnsi="ＭＳ 明朝"/>
        </w:rPr>
      </w:pPr>
      <w:r w:rsidRPr="00147A83">
        <w:rPr>
          <w:rFonts w:ascii="ＭＳ 明朝" w:eastAsia="ＭＳ 明朝" w:hAnsi="ＭＳ 明朝" w:hint="eastAsia"/>
        </w:rPr>
        <w:t>一</w:t>
      </w:r>
      <w:r w:rsidR="00C41244" w:rsidRPr="00147A83">
        <w:rPr>
          <w:rFonts w:ascii="ＭＳ 明朝" w:eastAsia="ＭＳ 明朝" w:hAnsi="ＭＳ 明朝" w:hint="eastAsia"/>
        </w:rPr>
        <w:t xml:space="preserve">　</w:t>
      </w:r>
      <w:r w:rsidR="006E21E7" w:rsidRPr="00147A83">
        <w:rPr>
          <w:rFonts w:ascii="ＭＳ 明朝" w:eastAsia="ＭＳ 明朝" w:hAnsi="ＭＳ 明朝" w:hint="eastAsia"/>
        </w:rPr>
        <w:t>花と</w:t>
      </w:r>
      <w:r w:rsidR="00B311E7" w:rsidRPr="00147A83">
        <w:rPr>
          <w:rFonts w:ascii="ＭＳ 明朝" w:eastAsia="ＭＳ 明朝" w:hAnsi="ＭＳ 明朝" w:hint="eastAsia"/>
        </w:rPr>
        <w:t>みどり</w:t>
      </w:r>
      <w:r w:rsidR="00C41244" w:rsidRPr="00147A83">
        <w:rPr>
          <w:rFonts w:ascii="ＭＳ 明朝" w:eastAsia="ＭＳ 明朝" w:hAnsi="ＭＳ 明朝" w:hint="eastAsia"/>
        </w:rPr>
        <w:t xml:space="preserve">　観</w:t>
      </w:r>
      <w:r w:rsidR="00B311E7" w:rsidRPr="00147A83">
        <w:rPr>
          <w:rFonts w:ascii="ＭＳ 明朝" w:eastAsia="ＭＳ 明朝" w:hAnsi="ＭＳ 明朝" w:hint="eastAsia"/>
        </w:rPr>
        <w:t>賞の用に供される植物及び街路樹</w:t>
      </w:r>
      <w:r w:rsidR="006D34B7" w:rsidRPr="00147A83">
        <w:rPr>
          <w:rFonts w:ascii="ＭＳ 明朝" w:eastAsia="ＭＳ 明朝" w:hAnsi="ＭＳ 明朝" w:hint="eastAsia"/>
        </w:rPr>
        <w:t>等</w:t>
      </w:r>
      <w:r w:rsidR="00C41244" w:rsidRPr="00147A83">
        <w:rPr>
          <w:rFonts w:ascii="ＭＳ 明朝" w:eastAsia="ＭＳ 明朝" w:hAnsi="ＭＳ 明朝" w:hint="eastAsia"/>
        </w:rPr>
        <w:t>をいう。</w:t>
      </w:r>
    </w:p>
    <w:p w14:paraId="2BE7CBF8" w14:textId="3363B958" w:rsidR="008F4617" w:rsidRPr="00147A83" w:rsidRDefault="00854A43" w:rsidP="00FB4741">
      <w:pPr>
        <w:spacing w:line="360" w:lineRule="exact"/>
        <w:ind w:leftChars="100" w:left="480" w:hangingChars="100" w:hanging="240"/>
        <w:rPr>
          <w:rFonts w:ascii="ＭＳ 明朝" w:eastAsia="ＭＳ 明朝" w:hAnsi="ＭＳ 明朝"/>
        </w:rPr>
      </w:pPr>
      <w:r w:rsidRPr="00147A83">
        <w:rPr>
          <w:rFonts w:ascii="ＭＳ 明朝" w:eastAsia="ＭＳ 明朝" w:hAnsi="ＭＳ 明朝" w:hint="eastAsia"/>
        </w:rPr>
        <w:t>二</w:t>
      </w:r>
      <w:r w:rsidR="00C41244" w:rsidRPr="00147A83">
        <w:rPr>
          <w:rFonts w:ascii="ＭＳ 明朝" w:eastAsia="ＭＳ 明朝" w:hAnsi="ＭＳ 明朝" w:hint="eastAsia"/>
        </w:rPr>
        <w:t xml:space="preserve">　</w:t>
      </w:r>
      <w:r w:rsidR="008F4617" w:rsidRPr="00147A83">
        <w:rPr>
          <w:rFonts w:ascii="ＭＳ 明朝" w:eastAsia="ＭＳ 明朝" w:hAnsi="ＭＳ 明朝" w:hint="eastAsia"/>
        </w:rPr>
        <w:t>街路樹</w:t>
      </w:r>
      <w:r w:rsidR="006D34B7" w:rsidRPr="00147A83">
        <w:rPr>
          <w:rFonts w:ascii="ＭＳ 明朝" w:eastAsia="ＭＳ 明朝" w:hAnsi="ＭＳ 明朝" w:hint="eastAsia"/>
        </w:rPr>
        <w:t>等</w:t>
      </w:r>
      <w:r w:rsidR="00C41244" w:rsidRPr="00147A83">
        <w:rPr>
          <w:rFonts w:ascii="ＭＳ 明朝" w:eastAsia="ＭＳ 明朝" w:hAnsi="ＭＳ 明朝" w:hint="eastAsia"/>
        </w:rPr>
        <w:t xml:space="preserve">　</w:t>
      </w:r>
      <w:r w:rsidR="006D34B7" w:rsidRPr="00147A83">
        <w:rPr>
          <w:rFonts w:ascii="ＭＳ 明朝" w:eastAsia="ＭＳ 明朝" w:hAnsi="ＭＳ 明朝" w:hint="eastAsia"/>
        </w:rPr>
        <w:t>街路樹その他の</w:t>
      </w:r>
      <w:r w:rsidR="00D5261B" w:rsidRPr="00147A83">
        <w:rPr>
          <w:rFonts w:ascii="ＭＳ 明朝" w:eastAsia="ＭＳ 明朝" w:hAnsi="ＭＳ 明朝" w:hint="eastAsia"/>
        </w:rPr>
        <w:t>道路又は</w:t>
      </w:r>
      <w:r w:rsidR="006D34B7" w:rsidRPr="00147A83">
        <w:rPr>
          <w:rFonts w:ascii="ＭＳ 明朝" w:eastAsia="ＭＳ 明朝" w:hAnsi="ＭＳ 明朝" w:hint="eastAsia"/>
        </w:rPr>
        <w:t>沿道の土地にある植物をいう</w:t>
      </w:r>
      <w:r w:rsidR="00C41244" w:rsidRPr="00147A83">
        <w:rPr>
          <w:rFonts w:ascii="ＭＳ 明朝" w:eastAsia="ＭＳ 明朝" w:hAnsi="ＭＳ 明朝" w:hint="eastAsia"/>
        </w:rPr>
        <w:t>。</w:t>
      </w:r>
    </w:p>
    <w:p w14:paraId="47D6017F" w14:textId="0445FE79" w:rsidR="003C119D" w:rsidRPr="00FB4741" w:rsidRDefault="00C41244" w:rsidP="00FB4741">
      <w:pPr>
        <w:spacing w:line="360" w:lineRule="exact"/>
        <w:ind w:leftChars="300" w:left="960" w:hangingChars="100" w:hanging="240"/>
        <w:rPr>
          <w:rFonts w:ascii="ＭＳ 明朝" w:eastAsia="ＭＳ 明朝" w:hAnsi="ＭＳ 明朝"/>
        </w:rPr>
      </w:pPr>
      <w:r w:rsidRPr="00FB4741">
        <w:rPr>
          <w:rFonts w:ascii="ＭＳ 明朝" w:eastAsia="ＭＳ 明朝" w:hAnsi="ＭＳ 明朝" w:hint="eastAsia"/>
        </w:rPr>
        <w:t>第</w:t>
      </w:r>
      <w:r w:rsidR="00E81CBD">
        <w:rPr>
          <w:rFonts w:ascii="ＭＳ 明朝" w:eastAsia="ＭＳ 明朝" w:hAnsi="ＭＳ 明朝" w:hint="eastAsia"/>
        </w:rPr>
        <w:t>二章</w:t>
      </w:r>
      <w:r w:rsidR="003C119D" w:rsidRPr="00FB4741">
        <w:rPr>
          <w:rFonts w:ascii="ＭＳ 明朝" w:eastAsia="ＭＳ 明朝" w:hAnsi="ＭＳ 明朝" w:hint="eastAsia"/>
        </w:rPr>
        <w:t xml:space="preserve">　基本理念</w:t>
      </w:r>
    </w:p>
    <w:p w14:paraId="780432E9" w14:textId="0C4025A0" w:rsidR="00CA3411" w:rsidRPr="00FB4741" w:rsidRDefault="00E81CBD"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5236F1" w:rsidRPr="00FB4741">
        <w:rPr>
          <w:rFonts w:ascii="ＭＳ 明朝" w:eastAsia="ＭＳ 明朝" w:hAnsi="ＭＳ 明朝" w:hint="eastAsia"/>
        </w:rPr>
        <w:t>多様な主体の連携</w:t>
      </w:r>
      <w:r w:rsidR="00B64F41" w:rsidRPr="00FB4741">
        <w:rPr>
          <w:rFonts w:ascii="ＭＳ 明朝" w:eastAsia="ＭＳ 明朝" w:hAnsi="ＭＳ 明朝" w:hint="eastAsia"/>
        </w:rPr>
        <w:t>協力</w:t>
      </w:r>
      <w:r>
        <w:rPr>
          <w:rFonts w:ascii="ＭＳ 明朝" w:eastAsia="ＭＳ 明朝" w:hAnsi="ＭＳ 明朝" w:hint="eastAsia"/>
        </w:rPr>
        <w:t>）</w:t>
      </w:r>
    </w:p>
    <w:p w14:paraId="54220350" w14:textId="3B1224E1" w:rsidR="005C68EF" w:rsidRPr="00147A83" w:rsidRDefault="00E81CB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 xml:space="preserve">第三条　</w:t>
      </w:r>
      <w:r w:rsidR="005C68EF" w:rsidRPr="00147A83">
        <w:rPr>
          <w:rFonts w:ascii="ＭＳ 明朝" w:eastAsia="ＭＳ 明朝" w:hAnsi="ＭＳ 明朝" w:hint="eastAsia"/>
        </w:rPr>
        <w:t>花とみどりの活用の推進</w:t>
      </w:r>
      <w:r w:rsidR="00001E4C" w:rsidRPr="00147A83">
        <w:rPr>
          <w:rFonts w:ascii="ＭＳ 明朝" w:eastAsia="ＭＳ 明朝" w:hAnsi="ＭＳ 明朝" w:hint="eastAsia"/>
        </w:rPr>
        <w:t>に当たって</w:t>
      </w:r>
      <w:r w:rsidR="005C68EF" w:rsidRPr="00147A83">
        <w:rPr>
          <w:rFonts w:ascii="ＭＳ 明朝" w:eastAsia="ＭＳ 明朝" w:hAnsi="ＭＳ 明朝" w:hint="eastAsia"/>
        </w:rPr>
        <w:t>は、県、国、市町、県民</w:t>
      </w:r>
      <w:r w:rsidR="003E2CAE" w:rsidRPr="00147A83">
        <w:rPr>
          <w:rFonts w:ascii="ＭＳ 明朝" w:eastAsia="ＭＳ 明朝" w:hAnsi="ＭＳ 明朝" w:hint="eastAsia"/>
        </w:rPr>
        <w:t>及び</w:t>
      </w:r>
      <w:r w:rsidR="005C68EF" w:rsidRPr="00147A83">
        <w:rPr>
          <w:rFonts w:ascii="ＭＳ 明朝" w:eastAsia="ＭＳ 明朝" w:hAnsi="ＭＳ 明朝" w:hint="eastAsia"/>
        </w:rPr>
        <w:t>事業者の多様な主体が相互に連携し、</w:t>
      </w:r>
      <w:r w:rsidR="009E0290" w:rsidRPr="00147A83">
        <w:rPr>
          <w:rFonts w:ascii="ＭＳ 明朝" w:eastAsia="ＭＳ 明朝" w:hAnsi="ＭＳ 明朝" w:hint="eastAsia"/>
        </w:rPr>
        <w:t>及び協力して</w:t>
      </w:r>
      <w:r w:rsidR="005C68EF" w:rsidRPr="00147A83">
        <w:rPr>
          <w:rFonts w:ascii="ＭＳ 明朝" w:eastAsia="ＭＳ 明朝" w:hAnsi="ＭＳ 明朝" w:hint="eastAsia"/>
        </w:rPr>
        <w:t>効果的に行われる</w:t>
      </w:r>
      <w:r w:rsidR="005236F1" w:rsidRPr="00147A83">
        <w:rPr>
          <w:rFonts w:ascii="ＭＳ 明朝" w:eastAsia="ＭＳ 明朝" w:hAnsi="ＭＳ 明朝" w:hint="eastAsia"/>
        </w:rPr>
        <w:t>よう努めなければならない。</w:t>
      </w:r>
    </w:p>
    <w:p w14:paraId="0CF22BAC" w14:textId="00A44B29" w:rsidR="00E81CBD" w:rsidRPr="00FB4741" w:rsidRDefault="00E81CBD"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E415E5" w:rsidRPr="00FB4741">
        <w:rPr>
          <w:rFonts w:ascii="ＭＳ 明朝" w:eastAsia="ＭＳ 明朝" w:hAnsi="ＭＳ 明朝" w:hint="eastAsia"/>
        </w:rPr>
        <w:t>県民及び事業者の意識の高揚等</w:t>
      </w:r>
      <w:r>
        <w:rPr>
          <w:rFonts w:ascii="ＭＳ 明朝" w:eastAsia="ＭＳ 明朝" w:hAnsi="ＭＳ 明朝" w:hint="eastAsia"/>
        </w:rPr>
        <w:t>）</w:t>
      </w:r>
    </w:p>
    <w:p w14:paraId="65DE4D29" w14:textId="3493BDC3" w:rsidR="00207CD4" w:rsidRPr="00FB4741" w:rsidRDefault="00E81CB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 xml:space="preserve">第四条　</w:t>
      </w:r>
      <w:r w:rsidR="00E415E5" w:rsidRPr="00147A83">
        <w:rPr>
          <w:rFonts w:ascii="ＭＳ 明朝" w:eastAsia="ＭＳ 明朝" w:hAnsi="ＭＳ 明朝" w:hint="eastAsia"/>
        </w:rPr>
        <w:t>花とみどりの活用</w:t>
      </w:r>
      <w:r w:rsidR="00001E4C" w:rsidRPr="00147A83">
        <w:rPr>
          <w:rFonts w:ascii="ＭＳ 明朝" w:eastAsia="ＭＳ 明朝" w:hAnsi="ＭＳ 明朝" w:hint="eastAsia"/>
        </w:rPr>
        <w:t>の</w:t>
      </w:r>
      <w:r w:rsidR="00E415E5" w:rsidRPr="00147A83">
        <w:rPr>
          <w:rFonts w:ascii="ＭＳ 明朝" w:eastAsia="ＭＳ 明朝" w:hAnsi="ＭＳ 明朝" w:hint="eastAsia"/>
        </w:rPr>
        <w:t>推進</w:t>
      </w:r>
      <w:r w:rsidR="005236F1" w:rsidRPr="00147A83">
        <w:rPr>
          <w:rFonts w:ascii="ＭＳ 明朝" w:eastAsia="ＭＳ 明朝" w:hAnsi="ＭＳ 明朝" w:hint="eastAsia"/>
        </w:rPr>
        <w:t>に当たって</w:t>
      </w:r>
      <w:r w:rsidR="00E415E5" w:rsidRPr="00147A83">
        <w:rPr>
          <w:rFonts w:ascii="ＭＳ 明朝" w:eastAsia="ＭＳ 明朝" w:hAnsi="ＭＳ 明朝" w:hint="eastAsia"/>
        </w:rPr>
        <w:t>は、県民及び事業者の意識の高揚</w:t>
      </w:r>
      <w:r w:rsidR="0091761E" w:rsidRPr="00147A83">
        <w:rPr>
          <w:rFonts w:ascii="ＭＳ 明朝" w:eastAsia="ＭＳ 明朝" w:hAnsi="ＭＳ 明朝" w:hint="eastAsia"/>
        </w:rPr>
        <w:t>を図りつつ、</w:t>
      </w:r>
      <w:r w:rsidR="00E415E5" w:rsidRPr="00147A83">
        <w:rPr>
          <w:rFonts w:ascii="ＭＳ 明朝" w:eastAsia="ＭＳ 明朝" w:hAnsi="ＭＳ 明朝" w:hint="eastAsia"/>
        </w:rPr>
        <w:t>自発的な</w:t>
      </w:r>
      <w:r w:rsidR="0091761E" w:rsidRPr="00147A83">
        <w:rPr>
          <w:rFonts w:ascii="ＭＳ 明朝" w:eastAsia="ＭＳ 明朝" w:hAnsi="ＭＳ 明朝" w:hint="eastAsia"/>
        </w:rPr>
        <w:t>活動が促進される</w:t>
      </w:r>
      <w:r w:rsidR="005236F1" w:rsidRPr="00147A83">
        <w:rPr>
          <w:rFonts w:ascii="ＭＳ 明朝" w:eastAsia="ＭＳ 明朝" w:hAnsi="ＭＳ 明朝" w:hint="eastAsia"/>
        </w:rPr>
        <w:t>よう努めなければならない</w:t>
      </w:r>
      <w:r w:rsidR="00E415E5" w:rsidRPr="00147A83">
        <w:rPr>
          <w:rFonts w:ascii="ＭＳ 明朝" w:eastAsia="ＭＳ 明朝" w:hAnsi="ＭＳ 明朝" w:hint="eastAsia"/>
        </w:rPr>
        <w:t>。</w:t>
      </w:r>
    </w:p>
    <w:p w14:paraId="516B8A5B" w14:textId="39E41858" w:rsidR="00E415E5" w:rsidRPr="00FB4741" w:rsidRDefault="00E81CBD"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5236F1" w:rsidRPr="00FB4741">
        <w:rPr>
          <w:rFonts w:ascii="ＭＳ 明朝" w:eastAsia="ＭＳ 明朝" w:hAnsi="ＭＳ 明朝" w:hint="eastAsia"/>
        </w:rPr>
        <w:t>花とみどりの効用</w:t>
      </w:r>
      <w:r w:rsidR="00FD5DC3" w:rsidRPr="00FB4741">
        <w:rPr>
          <w:rFonts w:ascii="ＭＳ 明朝" w:eastAsia="ＭＳ 明朝" w:hAnsi="ＭＳ 明朝" w:hint="eastAsia"/>
        </w:rPr>
        <w:t>等</w:t>
      </w:r>
      <w:r w:rsidR="005236F1" w:rsidRPr="00FB4741">
        <w:rPr>
          <w:rFonts w:ascii="ＭＳ 明朝" w:eastAsia="ＭＳ 明朝" w:hAnsi="ＭＳ 明朝" w:hint="eastAsia"/>
        </w:rPr>
        <w:t>の有効活用</w:t>
      </w:r>
      <w:r>
        <w:rPr>
          <w:rFonts w:ascii="ＭＳ 明朝" w:eastAsia="ＭＳ 明朝" w:hAnsi="ＭＳ 明朝" w:hint="eastAsia"/>
        </w:rPr>
        <w:t>）</w:t>
      </w:r>
    </w:p>
    <w:p w14:paraId="25A79921" w14:textId="75270C66" w:rsidR="00A95CA8" w:rsidRPr="00147A83" w:rsidRDefault="00E81CB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 xml:space="preserve">第五条　</w:t>
      </w:r>
      <w:r w:rsidR="00E415E5" w:rsidRPr="00147A83">
        <w:rPr>
          <w:rFonts w:ascii="ＭＳ 明朝" w:eastAsia="ＭＳ 明朝" w:hAnsi="ＭＳ 明朝" w:hint="eastAsia"/>
        </w:rPr>
        <w:t>花とみどりの活用の推進</w:t>
      </w:r>
      <w:r w:rsidR="00001E4C" w:rsidRPr="00147A83">
        <w:rPr>
          <w:rFonts w:ascii="ＭＳ 明朝" w:eastAsia="ＭＳ 明朝" w:hAnsi="ＭＳ 明朝" w:hint="eastAsia"/>
        </w:rPr>
        <w:t>に当たって</w:t>
      </w:r>
      <w:r w:rsidR="00E415E5" w:rsidRPr="00147A83">
        <w:rPr>
          <w:rFonts w:ascii="ＭＳ 明朝" w:eastAsia="ＭＳ 明朝" w:hAnsi="ＭＳ 明朝" w:hint="eastAsia"/>
        </w:rPr>
        <w:t>は、</w:t>
      </w:r>
      <w:r w:rsidR="00DB1483" w:rsidRPr="00147A83">
        <w:rPr>
          <w:rFonts w:ascii="ＭＳ 明朝" w:eastAsia="ＭＳ 明朝" w:hAnsi="ＭＳ 明朝" w:hint="eastAsia"/>
        </w:rPr>
        <w:t>花とみどりの人を癒</w:t>
      </w:r>
      <w:r w:rsidR="00116E5F" w:rsidRPr="00147A83">
        <w:rPr>
          <w:rFonts w:ascii="ＭＳ 明朝" w:eastAsia="ＭＳ 明朝" w:hAnsi="ＭＳ 明朝" w:hint="eastAsia"/>
        </w:rPr>
        <w:t>や</w:t>
      </w:r>
      <w:r w:rsidR="00DB1483" w:rsidRPr="00147A83">
        <w:rPr>
          <w:rFonts w:ascii="ＭＳ 明朝" w:eastAsia="ＭＳ 明朝" w:hAnsi="ＭＳ 明朝" w:hint="eastAsia"/>
        </w:rPr>
        <w:t>す効用</w:t>
      </w:r>
      <w:r w:rsidR="003F484B" w:rsidRPr="00147A83">
        <w:rPr>
          <w:rFonts w:ascii="ＭＳ 明朝" w:eastAsia="ＭＳ 明朝" w:hAnsi="ＭＳ 明朝" w:hint="eastAsia"/>
        </w:rPr>
        <w:t>、良好な景観の形成</w:t>
      </w:r>
      <w:r w:rsidR="00FD5DC3" w:rsidRPr="00147A83">
        <w:rPr>
          <w:rFonts w:ascii="ＭＳ 明朝" w:eastAsia="ＭＳ 明朝" w:hAnsi="ＭＳ 明朝" w:hint="eastAsia"/>
        </w:rPr>
        <w:t>の機能等</w:t>
      </w:r>
      <w:r w:rsidR="00DB1483" w:rsidRPr="00147A83">
        <w:rPr>
          <w:rFonts w:ascii="ＭＳ 明朝" w:eastAsia="ＭＳ 明朝" w:hAnsi="ＭＳ 明朝" w:hint="eastAsia"/>
        </w:rPr>
        <w:t>を生かして行われる</w:t>
      </w:r>
      <w:r w:rsidR="00001E4C" w:rsidRPr="00147A83">
        <w:rPr>
          <w:rFonts w:ascii="ＭＳ 明朝" w:eastAsia="ＭＳ 明朝" w:hAnsi="ＭＳ 明朝" w:hint="eastAsia"/>
        </w:rPr>
        <w:t>よう努めなければならない</w:t>
      </w:r>
      <w:r w:rsidR="00DB1483" w:rsidRPr="00147A83">
        <w:rPr>
          <w:rFonts w:ascii="ＭＳ 明朝" w:eastAsia="ＭＳ 明朝" w:hAnsi="ＭＳ 明朝" w:hint="eastAsia"/>
        </w:rPr>
        <w:t>。</w:t>
      </w:r>
    </w:p>
    <w:p w14:paraId="71CCD823" w14:textId="7E86C780" w:rsidR="009E0290" w:rsidRPr="00FB4741" w:rsidRDefault="005236F1" w:rsidP="00FB4741">
      <w:pPr>
        <w:spacing w:line="360" w:lineRule="exact"/>
        <w:ind w:leftChars="300" w:left="960" w:hangingChars="100" w:hanging="240"/>
        <w:rPr>
          <w:rFonts w:ascii="ＭＳ 明朝" w:eastAsia="ＭＳ 明朝" w:hAnsi="ＭＳ 明朝"/>
        </w:rPr>
      </w:pPr>
      <w:r w:rsidRPr="00FB4741">
        <w:rPr>
          <w:rFonts w:ascii="ＭＳ 明朝" w:eastAsia="ＭＳ 明朝" w:hAnsi="ＭＳ 明朝" w:hint="eastAsia"/>
        </w:rPr>
        <w:t>第</w:t>
      </w:r>
      <w:r w:rsidR="00E81CBD">
        <w:rPr>
          <w:rFonts w:ascii="ＭＳ 明朝" w:eastAsia="ＭＳ 明朝" w:hAnsi="ＭＳ 明朝" w:hint="eastAsia"/>
        </w:rPr>
        <w:t>三章</w:t>
      </w:r>
      <w:r w:rsidR="009E0290" w:rsidRPr="00FB4741">
        <w:rPr>
          <w:rFonts w:ascii="ＭＳ 明朝" w:eastAsia="ＭＳ 明朝" w:hAnsi="ＭＳ 明朝" w:hint="eastAsia"/>
        </w:rPr>
        <w:t xml:space="preserve">　県の責務等</w:t>
      </w:r>
    </w:p>
    <w:p w14:paraId="5A8CA0D0" w14:textId="13A07582" w:rsidR="003C119D" w:rsidRPr="00FB4741" w:rsidRDefault="00E81CBD"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001E4C" w:rsidRPr="00FB4741">
        <w:rPr>
          <w:rFonts w:ascii="ＭＳ 明朝" w:eastAsia="ＭＳ 明朝" w:hAnsi="ＭＳ 明朝" w:hint="eastAsia"/>
        </w:rPr>
        <w:t>県の責務</w:t>
      </w:r>
      <w:r>
        <w:rPr>
          <w:rFonts w:ascii="ＭＳ 明朝" w:eastAsia="ＭＳ 明朝" w:hAnsi="ＭＳ 明朝" w:hint="eastAsia"/>
        </w:rPr>
        <w:t>）</w:t>
      </w:r>
    </w:p>
    <w:p w14:paraId="4E8CA4A4" w14:textId="7EE70540" w:rsidR="00DB1483" w:rsidRPr="00147A83" w:rsidRDefault="00E81CB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 xml:space="preserve">第六条　</w:t>
      </w:r>
      <w:r w:rsidR="00001E4C" w:rsidRPr="00147A83">
        <w:rPr>
          <w:rFonts w:ascii="ＭＳ 明朝" w:eastAsia="ＭＳ 明朝" w:hAnsi="ＭＳ 明朝" w:hint="eastAsia"/>
        </w:rPr>
        <w:t>県は、</w:t>
      </w:r>
      <w:r w:rsidR="00B27936">
        <w:rPr>
          <w:rFonts w:ascii="ＭＳ 明朝" w:eastAsia="ＭＳ 明朝" w:hAnsi="ＭＳ 明朝" w:hint="eastAsia"/>
        </w:rPr>
        <w:t>前</w:t>
      </w:r>
      <w:r>
        <w:rPr>
          <w:rFonts w:ascii="ＭＳ 明朝" w:eastAsia="ＭＳ 明朝" w:hAnsi="ＭＳ 明朝" w:hint="eastAsia"/>
        </w:rPr>
        <w:t>章の基本理念</w:t>
      </w:r>
      <w:r w:rsidR="00001E4C" w:rsidRPr="00147A83">
        <w:rPr>
          <w:rFonts w:ascii="ＭＳ 明朝" w:eastAsia="ＭＳ 明朝" w:hAnsi="ＭＳ 明朝" w:hint="eastAsia"/>
        </w:rPr>
        <w:t>（</w:t>
      </w:r>
      <w:r w:rsidR="00246271" w:rsidRPr="00147A83">
        <w:rPr>
          <w:rFonts w:ascii="ＭＳ 明朝" w:eastAsia="ＭＳ 明朝" w:hAnsi="ＭＳ 明朝" w:hint="eastAsia"/>
        </w:rPr>
        <w:t>以下</w:t>
      </w:r>
      <w:r w:rsidR="00205B2E">
        <w:rPr>
          <w:rFonts w:ascii="ＭＳ 明朝" w:eastAsia="ＭＳ 明朝" w:hAnsi="ＭＳ 明朝" w:hint="eastAsia"/>
        </w:rPr>
        <w:t>この</w:t>
      </w:r>
      <w:r>
        <w:rPr>
          <w:rFonts w:ascii="ＭＳ 明朝" w:eastAsia="ＭＳ 明朝" w:hAnsi="ＭＳ 明朝" w:hint="eastAsia"/>
        </w:rPr>
        <w:t>章</w:t>
      </w:r>
      <w:r w:rsidR="007C512F" w:rsidRPr="00147A83">
        <w:rPr>
          <w:rFonts w:ascii="ＭＳ 明朝" w:eastAsia="ＭＳ 明朝" w:hAnsi="ＭＳ 明朝" w:hint="eastAsia"/>
        </w:rPr>
        <w:t>において</w:t>
      </w:r>
      <w:r w:rsidR="00001E4C" w:rsidRPr="00147A83">
        <w:rPr>
          <w:rFonts w:ascii="ＭＳ 明朝" w:eastAsia="ＭＳ 明朝" w:hAnsi="ＭＳ 明朝" w:hint="eastAsia"/>
        </w:rPr>
        <w:t>単に「基本理念」という。）</w:t>
      </w:r>
      <w:r w:rsidR="00DB1483" w:rsidRPr="00147A83">
        <w:rPr>
          <w:rFonts w:ascii="ＭＳ 明朝" w:eastAsia="ＭＳ 明朝" w:hAnsi="ＭＳ 明朝" w:hint="eastAsia"/>
        </w:rPr>
        <w:t>にのっとり</w:t>
      </w:r>
      <w:r w:rsidR="00D80544" w:rsidRPr="00147A83">
        <w:rPr>
          <w:rFonts w:ascii="ＭＳ 明朝" w:eastAsia="ＭＳ 明朝" w:hAnsi="ＭＳ 明朝" w:hint="eastAsia"/>
        </w:rPr>
        <w:t>、</w:t>
      </w:r>
      <w:r w:rsidR="00DB1483" w:rsidRPr="00147A83">
        <w:rPr>
          <w:rFonts w:ascii="ＭＳ 明朝" w:eastAsia="ＭＳ 明朝" w:hAnsi="ＭＳ 明朝" w:hint="eastAsia"/>
        </w:rPr>
        <w:t>花とみどりの活用の推進に関する施策を総合的かつ計画的に策定し、及び実施する</w:t>
      </w:r>
      <w:r w:rsidR="00001E4C" w:rsidRPr="00147A83">
        <w:rPr>
          <w:rFonts w:ascii="ＭＳ 明朝" w:eastAsia="ＭＳ 明朝" w:hAnsi="ＭＳ 明朝" w:hint="eastAsia"/>
        </w:rPr>
        <w:t>責務を有する</w:t>
      </w:r>
      <w:r w:rsidR="00A838A1" w:rsidRPr="00147A83">
        <w:rPr>
          <w:rFonts w:ascii="ＭＳ 明朝" w:eastAsia="ＭＳ 明朝" w:hAnsi="ＭＳ 明朝" w:hint="eastAsia"/>
        </w:rPr>
        <w:t>。</w:t>
      </w:r>
    </w:p>
    <w:p w14:paraId="0494FA61" w14:textId="394FA1C8" w:rsidR="00DB1483" w:rsidRPr="00147A83" w:rsidRDefault="00E81CB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２</w:t>
      </w:r>
      <w:r w:rsidR="00DB1483" w:rsidRPr="00147A83">
        <w:rPr>
          <w:rFonts w:ascii="ＭＳ 明朝" w:eastAsia="ＭＳ 明朝" w:hAnsi="ＭＳ 明朝" w:hint="eastAsia"/>
        </w:rPr>
        <w:t xml:space="preserve">　</w:t>
      </w:r>
      <w:r w:rsidR="00001E4C" w:rsidRPr="00147A83">
        <w:rPr>
          <w:rFonts w:ascii="ＭＳ 明朝" w:eastAsia="ＭＳ 明朝" w:hAnsi="ＭＳ 明朝" w:hint="eastAsia"/>
        </w:rPr>
        <w:t>県は、</w:t>
      </w:r>
      <w:r>
        <w:rPr>
          <w:rFonts w:ascii="ＭＳ 明朝" w:eastAsia="ＭＳ 明朝" w:hAnsi="ＭＳ 明朝" w:hint="eastAsia"/>
        </w:rPr>
        <w:t>前項</w:t>
      </w:r>
      <w:r w:rsidR="00001E4C" w:rsidRPr="00147A83">
        <w:rPr>
          <w:rFonts w:ascii="ＭＳ 明朝" w:eastAsia="ＭＳ 明朝" w:hAnsi="ＭＳ 明朝" w:hint="eastAsia"/>
        </w:rPr>
        <w:t>の</w:t>
      </w:r>
      <w:r w:rsidR="00B27936">
        <w:rPr>
          <w:rFonts w:ascii="ＭＳ 明朝" w:eastAsia="ＭＳ 明朝" w:hAnsi="ＭＳ 明朝" w:hint="eastAsia"/>
        </w:rPr>
        <w:t>規定による</w:t>
      </w:r>
      <w:r w:rsidR="00001E4C" w:rsidRPr="00147A83">
        <w:rPr>
          <w:rFonts w:ascii="ＭＳ 明朝" w:eastAsia="ＭＳ 明朝" w:hAnsi="ＭＳ 明朝" w:hint="eastAsia"/>
        </w:rPr>
        <w:t>施策の策定及び実施に当たっては、</w:t>
      </w:r>
      <w:r w:rsidR="00DB1483" w:rsidRPr="00147A83">
        <w:rPr>
          <w:rFonts w:ascii="ＭＳ 明朝" w:eastAsia="ＭＳ 明朝" w:hAnsi="ＭＳ 明朝" w:hint="eastAsia"/>
        </w:rPr>
        <w:t>県民及び事業者との協働に努めるとともに、国との緊密な連携を図る</w:t>
      </w:r>
      <w:r w:rsidR="00001E4C" w:rsidRPr="00147A83">
        <w:rPr>
          <w:rFonts w:ascii="ＭＳ 明朝" w:eastAsia="ＭＳ 明朝" w:hAnsi="ＭＳ 明朝" w:hint="eastAsia"/>
        </w:rPr>
        <w:t>ものとする</w:t>
      </w:r>
      <w:r w:rsidR="00DB1483" w:rsidRPr="00147A83">
        <w:rPr>
          <w:rFonts w:ascii="ＭＳ 明朝" w:eastAsia="ＭＳ 明朝" w:hAnsi="ＭＳ 明朝" w:hint="eastAsia"/>
        </w:rPr>
        <w:t>。</w:t>
      </w:r>
    </w:p>
    <w:p w14:paraId="455F707A" w14:textId="3E508065" w:rsidR="00854420" w:rsidRPr="00147A83" w:rsidRDefault="00E81CB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３</w:t>
      </w:r>
      <w:r w:rsidR="00854420" w:rsidRPr="00147A83">
        <w:rPr>
          <w:rFonts w:ascii="ＭＳ 明朝" w:eastAsia="ＭＳ 明朝" w:hAnsi="ＭＳ 明朝" w:hint="eastAsia"/>
        </w:rPr>
        <w:t xml:space="preserve">　県は、</w:t>
      </w:r>
      <w:r>
        <w:rPr>
          <w:rFonts w:ascii="ＭＳ 明朝" w:eastAsia="ＭＳ 明朝" w:hAnsi="ＭＳ 明朝" w:hint="eastAsia"/>
        </w:rPr>
        <w:t>第一項</w:t>
      </w:r>
      <w:r w:rsidR="00854420" w:rsidRPr="00147A83">
        <w:rPr>
          <w:rFonts w:ascii="ＭＳ 明朝" w:eastAsia="ＭＳ 明朝" w:hAnsi="ＭＳ 明朝" w:hint="eastAsia"/>
        </w:rPr>
        <w:t>の</w:t>
      </w:r>
      <w:r w:rsidR="00B27936" w:rsidRPr="00B27936">
        <w:rPr>
          <w:rFonts w:ascii="ＭＳ 明朝" w:eastAsia="ＭＳ 明朝" w:hAnsi="ＭＳ 明朝" w:hint="eastAsia"/>
        </w:rPr>
        <w:t>規定による</w:t>
      </w:r>
      <w:r w:rsidR="00854420" w:rsidRPr="00147A83">
        <w:rPr>
          <w:rFonts w:ascii="ＭＳ 明朝" w:eastAsia="ＭＳ 明朝" w:hAnsi="ＭＳ 明朝" w:hint="eastAsia"/>
        </w:rPr>
        <w:t>施策の策定及び実施に当たっては、可能な限り、県内の事業者が生産する植物を活用するよう努めるものとする。</w:t>
      </w:r>
    </w:p>
    <w:p w14:paraId="18D8C72A" w14:textId="758B148B" w:rsidR="003C119D" w:rsidRPr="00FB4741" w:rsidRDefault="00E81CBD"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3C119D" w:rsidRPr="00FB4741">
        <w:rPr>
          <w:rFonts w:ascii="ＭＳ 明朝" w:eastAsia="ＭＳ 明朝" w:hAnsi="ＭＳ 明朝" w:hint="eastAsia"/>
        </w:rPr>
        <w:t>県民及び事業者の役割</w:t>
      </w:r>
      <w:r>
        <w:rPr>
          <w:rFonts w:ascii="ＭＳ 明朝" w:eastAsia="ＭＳ 明朝" w:hAnsi="ＭＳ 明朝" w:hint="eastAsia"/>
        </w:rPr>
        <w:t>）</w:t>
      </w:r>
    </w:p>
    <w:p w14:paraId="7E7F8D2C" w14:textId="64F88E42" w:rsidR="00DB1483" w:rsidRPr="00147A83" w:rsidRDefault="00E81CB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 xml:space="preserve">第七条　</w:t>
      </w:r>
      <w:r w:rsidR="00001E4C" w:rsidRPr="00147A83">
        <w:rPr>
          <w:rFonts w:ascii="ＭＳ 明朝" w:eastAsia="ＭＳ 明朝" w:hAnsi="ＭＳ 明朝" w:hint="eastAsia"/>
        </w:rPr>
        <w:t>県民及び事業者は、</w:t>
      </w:r>
      <w:r w:rsidR="00DB1483" w:rsidRPr="00147A83">
        <w:rPr>
          <w:rFonts w:ascii="ＭＳ 明朝" w:eastAsia="ＭＳ 明朝" w:hAnsi="ＭＳ 明朝" w:hint="eastAsia"/>
        </w:rPr>
        <w:t>基本理念にのっとり</w:t>
      </w:r>
      <w:r w:rsidR="00D80544" w:rsidRPr="00147A83">
        <w:rPr>
          <w:rFonts w:ascii="ＭＳ 明朝" w:eastAsia="ＭＳ 明朝" w:hAnsi="ＭＳ 明朝" w:hint="eastAsia"/>
        </w:rPr>
        <w:t>、</w:t>
      </w:r>
      <w:r w:rsidR="00DB1483" w:rsidRPr="00147A83">
        <w:rPr>
          <w:rFonts w:ascii="ＭＳ 明朝" w:eastAsia="ＭＳ 明朝" w:hAnsi="ＭＳ 明朝" w:hint="eastAsia"/>
        </w:rPr>
        <w:t>花とみどりの活用の意義について理解を深め</w:t>
      </w:r>
      <w:r w:rsidR="00001E4C" w:rsidRPr="00147A83">
        <w:rPr>
          <w:rFonts w:ascii="ＭＳ 明朝" w:eastAsia="ＭＳ 明朝" w:hAnsi="ＭＳ 明朝" w:hint="eastAsia"/>
        </w:rPr>
        <w:t>、その</w:t>
      </w:r>
      <w:r w:rsidR="00DB1483" w:rsidRPr="00147A83">
        <w:rPr>
          <w:rFonts w:ascii="ＭＳ 明朝" w:eastAsia="ＭＳ 明朝" w:hAnsi="ＭＳ 明朝" w:hint="eastAsia"/>
        </w:rPr>
        <w:t>日常生活及び事業活動を通じて花とみどりの活用に積極的に努める</w:t>
      </w:r>
      <w:r w:rsidR="00001E4C" w:rsidRPr="00147A83">
        <w:rPr>
          <w:rFonts w:ascii="ＭＳ 明朝" w:eastAsia="ＭＳ 明朝" w:hAnsi="ＭＳ 明朝" w:hint="eastAsia"/>
        </w:rPr>
        <w:t>とともに、</w:t>
      </w:r>
      <w:r w:rsidR="00DB1483" w:rsidRPr="00147A83">
        <w:rPr>
          <w:rFonts w:ascii="ＭＳ 明朝" w:eastAsia="ＭＳ 明朝" w:hAnsi="ＭＳ 明朝" w:hint="eastAsia"/>
        </w:rPr>
        <w:t>県が実施する花とみどりの活用の推進に関する施策に協力するよう努める</w:t>
      </w:r>
      <w:r w:rsidR="00001E4C" w:rsidRPr="00147A83">
        <w:rPr>
          <w:rFonts w:ascii="ＭＳ 明朝" w:eastAsia="ＭＳ 明朝" w:hAnsi="ＭＳ 明朝" w:hint="eastAsia"/>
        </w:rPr>
        <w:t>ものとする</w:t>
      </w:r>
      <w:r w:rsidR="00DB1483" w:rsidRPr="00147A83">
        <w:rPr>
          <w:rFonts w:ascii="ＭＳ 明朝" w:eastAsia="ＭＳ 明朝" w:hAnsi="ＭＳ 明朝" w:hint="eastAsia"/>
        </w:rPr>
        <w:t>。</w:t>
      </w:r>
    </w:p>
    <w:p w14:paraId="0A098FE0" w14:textId="5ED7E8AC" w:rsidR="003C119D" w:rsidRPr="00FB4741" w:rsidRDefault="00E81CBD"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3C119D" w:rsidRPr="00FB4741">
        <w:rPr>
          <w:rFonts w:ascii="ＭＳ 明朝" w:eastAsia="ＭＳ 明朝" w:hAnsi="ＭＳ 明朝" w:hint="eastAsia"/>
        </w:rPr>
        <w:t>県と市町</w:t>
      </w:r>
      <w:r w:rsidR="002C2CE7" w:rsidRPr="00FB4741">
        <w:rPr>
          <w:rFonts w:ascii="ＭＳ 明朝" w:eastAsia="ＭＳ 明朝" w:hAnsi="ＭＳ 明朝" w:hint="eastAsia"/>
        </w:rPr>
        <w:t>と</w:t>
      </w:r>
      <w:r w:rsidR="003C119D" w:rsidRPr="00FB4741">
        <w:rPr>
          <w:rFonts w:ascii="ＭＳ 明朝" w:eastAsia="ＭＳ 明朝" w:hAnsi="ＭＳ 明朝" w:hint="eastAsia"/>
        </w:rPr>
        <w:t>の協働</w:t>
      </w:r>
      <w:r>
        <w:rPr>
          <w:rFonts w:ascii="ＭＳ 明朝" w:eastAsia="ＭＳ 明朝" w:hAnsi="ＭＳ 明朝" w:hint="eastAsia"/>
        </w:rPr>
        <w:t>）</w:t>
      </w:r>
    </w:p>
    <w:p w14:paraId="7A5675CB" w14:textId="1C05EA6D" w:rsidR="00DB1483" w:rsidRPr="00147A83" w:rsidRDefault="00E81CB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第八条</w:t>
      </w:r>
      <w:r w:rsidR="00001E4C" w:rsidRPr="00147A83">
        <w:rPr>
          <w:rFonts w:ascii="ＭＳ 明朝" w:eastAsia="ＭＳ 明朝" w:hAnsi="ＭＳ 明朝" w:hint="eastAsia"/>
        </w:rPr>
        <w:t xml:space="preserve">　県</w:t>
      </w:r>
      <w:r w:rsidR="006234CB" w:rsidRPr="00147A83">
        <w:rPr>
          <w:rFonts w:ascii="ＭＳ 明朝" w:eastAsia="ＭＳ 明朝" w:hAnsi="ＭＳ 明朝" w:hint="eastAsia"/>
        </w:rPr>
        <w:t>は、市町が花とみどりの活用の推進に重要な役割を有していることに鑑み、</w:t>
      </w:r>
      <w:r w:rsidR="009E0290" w:rsidRPr="00147A83">
        <w:rPr>
          <w:rFonts w:ascii="ＭＳ 明朝" w:eastAsia="ＭＳ 明朝" w:hAnsi="ＭＳ 明朝" w:hint="eastAsia"/>
        </w:rPr>
        <w:t>基本理念</w:t>
      </w:r>
      <w:r w:rsidR="006234CB" w:rsidRPr="00147A83">
        <w:rPr>
          <w:rFonts w:ascii="ＭＳ 明朝" w:eastAsia="ＭＳ 明朝" w:hAnsi="ＭＳ 明朝" w:hint="eastAsia"/>
        </w:rPr>
        <w:t>を踏まえつつ、</w:t>
      </w:r>
      <w:r w:rsidR="00DB1483" w:rsidRPr="00147A83">
        <w:rPr>
          <w:rFonts w:ascii="ＭＳ 明朝" w:eastAsia="ＭＳ 明朝" w:hAnsi="ＭＳ 明朝" w:hint="eastAsia"/>
        </w:rPr>
        <w:t>市町に対し、その地域の特性に応じ、県と協働して、花とみどりの活用の推進に積極的に努めることを求める</w:t>
      </w:r>
      <w:r w:rsidR="006234CB" w:rsidRPr="00147A83">
        <w:rPr>
          <w:rFonts w:ascii="ＭＳ 明朝" w:eastAsia="ＭＳ 明朝" w:hAnsi="ＭＳ 明朝" w:hint="eastAsia"/>
        </w:rPr>
        <w:t>ものとする</w:t>
      </w:r>
      <w:r w:rsidR="00DB1483" w:rsidRPr="00147A83">
        <w:rPr>
          <w:rFonts w:ascii="ＭＳ 明朝" w:eastAsia="ＭＳ 明朝" w:hAnsi="ＭＳ 明朝" w:hint="eastAsia"/>
        </w:rPr>
        <w:t>。</w:t>
      </w:r>
    </w:p>
    <w:p w14:paraId="61F1F749" w14:textId="29FF0634" w:rsidR="00A95CA8" w:rsidRPr="00147A83" w:rsidRDefault="00E81CB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２</w:t>
      </w:r>
      <w:r w:rsidR="00DB1483" w:rsidRPr="00147A83">
        <w:rPr>
          <w:rFonts w:ascii="ＭＳ 明朝" w:eastAsia="ＭＳ 明朝" w:hAnsi="ＭＳ 明朝" w:hint="eastAsia"/>
        </w:rPr>
        <w:t xml:space="preserve">　県は、市町が実施する花とみどりの活用の推進に関する施策の策定及び実施を支援するため、情報の提供、技術的な助言その他の必要な措置を講ずる</w:t>
      </w:r>
      <w:r w:rsidR="006234CB" w:rsidRPr="00147A83">
        <w:rPr>
          <w:rFonts w:ascii="ＭＳ 明朝" w:eastAsia="ＭＳ 明朝" w:hAnsi="ＭＳ 明朝" w:hint="eastAsia"/>
        </w:rPr>
        <w:t>ものとする</w:t>
      </w:r>
      <w:r w:rsidR="00DB1483" w:rsidRPr="00147A83">
        <w:rPr>
          <w:rFonts w:ascii="ＭＳ 明朝" w:eastAsia="ＭＳ 明朝" w:hAnsi="ＭＳ 明朝" w:hint="eastAsia"/>
        </w:rPr>
        <w:t>。</w:t>
      </w:r>
    </w:p>
    <w:p w14:paraId="4240B9F6" w14:textId="379DD1FB" w:rsidR="006E454F" w:rsidRPr="00FB4741" w:rsidRDefault="006E454F" w:rsidP="00FB4741">
      <w:pPr>
        <w:spacing w:line="360" w:lineRule="exact"/>
        <w:ind w:leftChars="300" w:left="960" w:hangingChars="100" w:hanging="240"/>
        <w:rPr>
          <w:rFonts w:ascii="ＭＳ 明朝" w:eastAsia="ＭＳ 明朝" w:hAnsi="ＭＳ 明朝"/>
        </w:rPr>
      </w:pPr>
      <w:r w:rsidRPr="00FB4741">
        <w:rPr>
          <w:rFonts w:ascii="ＭＳ 明朝" w:eastAsia="ＭＳ 明朝" w:hAnsi="ＭＳ 明朝" w:hint="eastAsia"/>
        </w:rPr>
        <w:t>第</w:t>
      </w:r>
      <w:r w:rsidR="002001CC">
        <w:rPr>
          <w:rFonts w:ascii="ＭＳ 明朝" w:eastAsia="ＭＳ 明朝" w:hAnsi="ＭＳ 明朝" w:hint="eastAsia"/>
        </w:rPr>
        <w:t>四章</w:t>
      </w:r>
      <w:r w:rsidRPr="00FB4741">
        <w:rPr>
          <w:rFonts w:ascii="ＭＳ 明朝" w:eastAsia="ＭＳ 明朝" w:hAnsi="ＭＳ 明朝" w:hint="eastAsia"/>
        </w:rPr>
        <w:t xml:space="preserve">　基本的施策</w:t>
      </w:r>
    </w:p>
    <w:p w14:paraId="482AD7C0" w14:textId="3C8D62E6" w:rsidR="006E454F" w:rsidRPr="00FB4741" w:rsidRDefault="002001CC"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E37321" w:rsidRPr="00FB4741">
        <w:rPr>
          <w:rFonts w:ascii="ＭＳ 明朝" w:eastAsia="ＭＳ 明朝" w:hAnsi="ＭＳ 明朝" w:hint="eastAsia"/>
        </w:rPr>
        <w:t>県有</w:t>
      </w:r>
      <w:r w:rsidR="006E454F" w:rsidRPr="00FB4741">
        <w:rPr>
          <w:rFonts w:ascii="ＭＳ 明朝" w:eastAsia="ＭＳ 明朝" w:hAnsi="ＭＳ 明朝" w:hint="eastAsia"/>
        </w:rPr>
        <w:t>施設等における花とみどりの活用</w:t>
      </w:r>
      <w:r>
        <w:rPr>
          <w:rFonts w:ascii="ＭＳ 明朝" w:eastAsia="ＭＳ 明朝" w:hAnsi="ＭＳ 明朝" w:hint="eastAsia"/>
        </w:rPr>
        <w:t>）</w:t>
      </w:r>
    </w:p>
    <w:p w14:paraId="2EA3C23C" w14:textId="05CC0AF8" w:rsidR="006E454F" w:rsidRPr="00147A83" w:rsidRDefault="002001CC"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第九条</w:t>
      </w:r>
      <w:r w:rsidR="006E454F" w:rsidRPr="00147A83">
        <w:rPr>
          <w:rFonts w:ascii="ＭＳ 明朝" w:eastAsia="ＭＳ 明朝" w:hAnsi="ＭＳ 明朝" w:hint="eastAsia"/>
        </w:rPr>
        <w:t xml:space="preserve">　県は、その設置し、</w:t>
      </w:r>
      <w:r w:rsidR="009A273D" w:rsidRPr="00147A83">
        <w:rPr>
          <w:rFonts w:ascii="ＭＳ 明朝" w:eastAsia="ＭＳ 明朝" w:hAnsi="ＭＳ 明朝" w:hint="eastAsia"/>
        </w:rPr>
        <w:t>及び</w:t>
      </w:r>
      <w:r w:rsidR="006E454F" w:rsidRPr="00147A83">
        <w:rPr>
          <w:rFonts w:ascii="ＭＳ 明朝" w:eastAsia="ＭＳ 明朝" w:hAnsi="ＭＳ 明朝" w:hint="eastAsia"/>
        </w:rPr>
        <w:t>管理する</w:t>
      </w:r>
      <w:r w:rsidR="00D81152" w:rsidRPr="00147A83">
        <w:rPr>
          <w:rFonts w:ascii="ＭＳ 明朝" w:eastAsia="ＭＳ 明朝" w:hAnsi="ＭＳ 明朝" w:hint="eastAsia"/>
        </w:rPr>
        <w:t>道路、</w:t>
      </w:r>
      <w:r w:rsidR="000B4E31" w:rsidRPr="00147A83">
        <w:rPr>
          <w:rFonts w:ascii="ＭＳ 明朝" w:eastAsia="ＭＳ 明朝" w:hAnsi="ＭＳ 明朝" w:hint="eastAsia"/>
        </w:rPr>
        <w:t>庁舎</w:t>
      </w:r>
      <w:r w:rsidR="00D81152" w:rsidRPr="00147A83">
        <w:rPr>
          <w:rFonts w:ascii="ＭＳ 明朝" w:eastAsia="ＭＳ 明朝" w:hAnsi="ＭＳ 明朝" w:hint="eastAsia"/>
        </w:rPr>
        <w:t>その他の施設（以下</w:t>
      </w:r>
      <w:r>
        <w:rPr>
          <w:rFonts w:ascii="ＭＳ 明朝" w:eastAsia="ＭＳ 明朝" w:hAnsi="ＭＳ 明朝" w:hint="eastAsia"/>
        </w:rPr>
        <w:t>この条</w:t>
      </w:r>
      <w:r w:rsidR="00D81152" w:rsidRPr="00147A83">
        <w:rPr>
          <w:rFonts w:ascii="ＭＳ 明朝" w:eastAsia="ＭＳ 明朝" w:hAnsi="ＭＳ 明朝" w:hint="eastAsia"/>
        </w:rPr>
        <w:t>において「</w:t>
      </w:r>
      <w:r w:rsidR="006E454F" w:rsidRPr="00147A83">
        <w:rPr>
          <w:rFonts w:ascii="ＭＳ 明朝" w:eastAsia="ＭＳ 明朝" w:hAnsi="ＭＳ 明朝" w:hint="eastAsia"/>
        </w:rPr>
        <w:t>施設</w:t>
      </w:r>
      <w:r w:rsidR="00D81152" w:rsidRPr="00147A83">
        <w:rPr>
          <w:rFonts w:ascii="ＭＳ 明朝" w:eastAsia="ＭＳ 明朝" w:hAnsi="ＭＳ 明朝" w:hint="eastAsia"/>
        </w:rPr>
        <w:t>」という。）</w:t>
      </w:r>
      <w:r w:rsidR="006E454F" w:rsidRPr="00147A83">
        <w:rPr>
          <w:rFonts w:ascii="ＭＳ 明朝" w:eastAsia="ＭＳ 明朝" w:hAnsi="ＭＳ 明朝" w:hint="eastAsia"/>
        </w:rPr>
        <w:t>において、</w:t>
      </w:r>
      <w:r w:rsidR="00D81152" w:rsidRPr="00147A83">
        <w:rPr>
          <w:rFonts w:ascii="ＭＳ 明朝" w:eastAsia="ＭＳ 明朝" w:hAnsi="ＭＳ 明朝" w:hint="eastAsia"/>
        </w:rPr>
        <w:t>その施設の特性に応じ、</w:t>
      </w:r>
      <w:r w:rsidR="006E454F" w:rsidRPr="00147A83">
        <w:rPr>
          <w:rFonts w:ascii="ＭＳ 明朝" w:eastAsia="ＭＳ 明朝" w:hAnsi="ＭＳ 明朝" w:hint="eastAsia"/>
        </w:rPr>
        <w:t>花とみどりを活用するものとする。</w:t>
      </w:r>
    </w:p>
    <w:p w14:paraId="6EDAB947" w14:textId="7FCD8184" w:rsidR="006E454F" w:rsidRPr="00147A83" w:rsidRDefault="002001CC"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２</w:t>
      </w:r>
      <w:r w:rsidR="006E454F" w:rsidRPr="00147A83">
        <w:rPr>
          <w:rFonts w:ascii="ＭＳ 明朝" w:eastAsia="ＭＳ 明朝" w:hAnsi="ＭＳ 明朝" w:hint="eastAsia"/>
        </w:rPr>
        <w:t xml:space="preserve">　県は、県以外</w:t>
      </w:r>
      <w:r w:rsidR="00FF4628" w:rsidRPr="00147A83">
        <w:rPr>
          <w:rFonts w:ascii="ＭＳ 明朝" w:eastAsia="ＭＳ 明朝" w:hAnsi="ＭＳ 明朝" w:hint="eastAsia"/>
        </w:rPr>
        <w:t>の者</w:t>
      </w:r>
      <w:r w:rsidR="006E454F" w:rsidRPr="00147A83">
        <w:rPr>
          <w:rFonts w:ascii="ＭＳ 明朝" w:eastAsia="ＭＳ 明朝" w:hAnsi="ＭＳ 明朝" w:hint="eastAsia"/>
        </w:rPr>
        <w:t>が設置し、又は管理する施設において、</w:t>
      </w:r>
      <w:r w:rsidR="00D81152" w:rsidRPr="00147A83">
        <w:rPr>
          <w:rFonts w:ascii="ＭＳ 明朝" w:eastAsia="ＭＳ 明朝" w:hAnsi="ＭＳ 明朝" w:hint="eastAsia"/>
        </w:rPr>
        <w:t>その施設の特性に応じ、</w:t>
      </w:r>
      <w:r w:rsidR="006E454F" w:rsidRPr="00147A83">
        <w:rPr>
          <w:rFonts w:ascii="ＭＳ 明朝" w:eastAsia="ＭＳ 明朝" w:hAnsi="ＭＳ 明朝" w:hint="eastAsia"/>
        </w:rPr>
        <w:t>花とみどりが活用されるよう必要な施策を講</w:t>
      </w:r>
      <w:r w:rsidR="00FD5DC3" w:rsidRPr="00147A83">
        <w:rPr>
          <w:rFonts w:ascii="ＭＳ 明朝" w:eastAsia="ＭＳ 明朝" w:hAnsi="ＭＳ 明朝" w:hint="eastAsia"/>
        </w:rPr>
        <w:t>ず</w:t>
      </w:r>
      <w:r w:rsidR="006E454F" w:rsidRPr="00147A83">
        <w:rPr>
          <w:rFonts w:ascii="ＭＳ 明朝" w:eastAsia="ＭＳ 明朝" w:hAnsi="ＭＳ 明朝" w:hint="eastAsia"/>
        </w:rPr>
        <w:t>るよう努めるものとする。</w:t>
      </w:r>
    </w:p>
    <w:p w14:paraId="354D445B" w14:textId="09EE925A" w:rsidR="006D34B7" w:rsidRPr="00FB4741" w:rsidRDefault="002001CC"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6D34B7" w:rsidRPr="00FB4741">
        <w:rPr>
          <w:rFonts w:ascii="ＭＳ 明朝" w:eastAsia="ＭＳ 明朝" w:hAnsi="ＭＳ 明朝" w:hint="eastAsia"/>
        </w:rPr>
        <w:t>街路樹等の</w:t>
      </w:r>
      <w:r w:rsidR="00CA6BA6" w:rsidRPr="00FB4741">
        <w:rPr>
          <w:rFonts w:ascii="ＭＳ 明朝" w:eastAsia="ＭＳ 明朝" w:hAnsi="ＭＳ 明朝" w:hint="eastAsia"/>
        </w:rPr>
        <w:t>機能の発揮</w:t>
      </w:r>
      <w:r>
        <w:rPr>
          <w:rFonts w:ascii="ＭＳ 明朝" w:eastAsia="ＭＳ 明朝" w:hAnsi="ＭＳ 明朝" w:hint="eastAsia"/>
        </w:rPr>
        <w:t>）</w:t>
      </w:r>
    </w:p>
    <w:p w14:paraId="01686C80" w14:textId="207141AB" w:rsidR="006D34B7" w:rsidRPr="00147A83" w:rsidRDefault="002001CC"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第十条</w:t>
      </w:r>
      <w:r w:rsidR="006D34B7" w:rsidRPr="00147A83">
        <w:rPr>
          <w:rFonts w:ascii="ＭＳ 明朝" w:eastAsia="ＭＳ 明朝" w:hAnsi="ＭＳ 明朝" w:hint="eastAsia"/>
        </w:rPr>
        <w:t xml:space="preserve">　県は、その管理する街路樹等が有する良好な景観の形成の機能その他の機能が十分に発揮されるよう必要な施策を講</w:t>
      </w:r>
      <w:r w:rsidR="00FD5DC3" w:rsidRPr="00147A83">
        <w:rPr>
          <w:rFonts w:ascii="ＭＳ 明朝" w:eastAsia="ＭＳ 明朝" w:hAnsi="ＭＳ 明朝" w:hint="eastAsia"/>
        </w:rPr>
        <w:t>ず</w:t>
      </w:r>
      <w:r w:rsidR="006D34B7" w:rsidRPr="00147A83">
        <w:rPr>
          <w:rFonts w:ascii="ＭＳ 明朝" w:eastAsia="ＭＳ 明朝" w:hAnsi="ＭＳ 明朝" w:hint="eastAsia"/>
        </w:rPr>
        <w:t>るものとする。</w:t>
      </w:r>
    </w:p>
    <w:p w14:paraId="1E171DD4" w14:textId="33F0EEBA" w:rsidR="006D34B7" w:rsidRPr="00147A83" w:rsidRDefault="00A5706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２</w:t>
      </w:r>
      <w:r w:rsidR="006D34B7" w:rsidRPr="00147A83">
        <w:rPr>
          <w:rFonts w:ascii="ＭＳ 明朝" w:eastAsia="ＭＳ 明朝" w:hAnsi="ＭＳ 明朝" w:hint="eastAsia"/>
        </w:rPr>
        <w:t xml:space="preserve">　県は、県以外の者が管理する街路樹等が有する良好な景観の形成の機能その他の機能が十分に発揮されるよう必要な施策を講</w:t>
      </w:r>
      <w:r w:rsidR="00FD5DC3" w:rsidRPr="00147A83">
        <w:rPr>
          <w:rFonts w:ascii="ＭＳ 明朝" w:eastAsia="ＭＳ 明朝" w:hAnsi="ＭＳ 明朝" w:hint="eastAsia"/>
        </w:rPr>
        <w:t>ず</w:t>
      </w:r>
      <w:r w:rsidR="006D34B7" w:rsidRPr="00147A83">
        <w:rPr>
          <w:rFonts w:ascii="ＭＳ 明朝" w:eastAsia="ＭＳ 明朝" w:hAnsi="ＭＳ 明朝" w:hint="eastAsia"/>
        </w:rPr>
        <w:t>るよう努めるものとする。</w:t>
      </w:r>
    </w:p>
    <w:p w14:paraId="7AB1D8B5" w14:textId="3D03127D" w:rsidR="00EC36E2" w:rsidRPr="00FB4741" w:rsidRDefault="00A5706D"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EC36E2" w:rsidRPr="00FB4741">
        <w:rPr>
          <w:rFonts w:ascii="ＭＳ 明朝" w:eastAsia="ＭＳ 明朝" w:hAnsi="ＭＳ 明朝" w:hint="eastAsia"/>
        </w:rPr>
        <w:t>社会福祉施設等における花とみどりの活用の促進</w:t>
      </w:r>
      <w:r>
        <w:rPr>
          <w:rFonts w:ascii="ＭＳ 明朝" w:eastAsia="ＭＳ 明朝" w:hAnsi="ＭＳ 明朝" w:hint="eastAsia"/>
        </w:rPr>
        <w:t>）</w:t>
      </w:r>
    </w:p>
    <w:p w14:paraId="13D388F9" w14:textId="5F3C3AC3" w:rsidR="00EC36E2" w:rsidRPr="00147A83" w:rsidRDefault="00A5706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 xml:space="preserve">第十一条　</w:t>
      </w:r>
      <w:r w:rsidR="00EC36E2" w:rsidRPr="00147A83">
        <w:rPr>
          <w:rFonts w:ascii="ＭＳ 明朝" w:eastAsia="ＭＳ 明朝" w:hAnsi="ＭＳ 明朝" w:hint="eastAsia"/>
        </w:rPr>
        <w:t>県は、社会福祉施設その他花とみどりの人を癒やす効用が十分に発揮できる施設における花とみどりの活用を促進するため、必要な施策を講ずるよう努めるものとする。</w:t>
      </w:r>
    </w:p>
    <w:p w14:paraId="361E2EA9" w14:textId="3D80A185" w:rsidR="000106B8" w:rsidRPr="00FB4741" w:rsidRDefault="00A5706D"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0106B8" w:rsidRPr="00FB4741">
        <w:rPr>
          <w:rFonts w:ascii="ＭＳ 明朝" w:eastAsia="ＭＳ 明朝" w:hAnsi="ＭＳ 明朝" w:hint="eastAsia"/>
        </w:rPr>
        <w:t>花とみどりの文化の振興</w:t>
      </w:r>
      <w:r>
        <w:rPr>
          <w:rFonts w:ascii="ＭＳ 明朝" w:eastAsia="ＭＳ 明朝" w:hAnsi="ＭＳ 明朝" w:hint="eastAsia"/>
        </w:rPr>
        <w:t>）</w:t>
      </w:r>
    </w:p>
    <w:p w14:paraId="3EF0D0BA" w14:textId="71A1A522" w:rsidR="000106B8" w:rsidRPr="00147A83" w:rsidRDefault="00A5706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 xml:space="preserve">第十二条　</w:t>
      </w:r>
      <w:r w:rsidR="000106B8" w:rsidRPr="00147A83">
        <w:rPr>
          <w:rFonts w:ascii="ＭＳ 明朝" w:eastAsia="ＭＳ 明朝" w:hAnsi="ＭＳ 明朝" w:hint="eastAsia"/>
        </w:rPr>
        <w:t>県は、生花その他の花とみどりの文化の振興を図るため、</w:t>
      </w:r>
      <w:r w:rsidR="00BC340B" w:rsidRPr="00147A83">
        <w:rPr>
          <w:rFonts w:ascii="ＭＳ 明朝" w:eastAsia="ＭＳ 明朝" w:hAnsi="ＭＳ 明朝" w:hint="eastAsia"/>
        </w:rPr>
        <w:t>日常</w:t>
      </w:r>
      <w:r w:rsidR="000106B8" w:rsidRPr="00147A83">
        <w:rPr>
          <w:rFonts w:ascii="ＭＳ 明朝" w:eastAsia="ＭＳ 明朝" w:hAnsi="ＭＳ 明朝" w:hint="eastAsia"/>
        </w:rPr>
        <w:t>生活における花とみどりの活用の促進、花とみどりに関する伝統の継承、花とみどりの新たな文化の創出等に対する支援、花とみどりに関する知識等の普及その他必要な施策を講</w:t>
      </w:r>
      <w:r w:rsidR="00FD5DC3" w:rsidRPr="00147A83">
        <w:rPr>
          <w:rFonts w:ascii="ＭＳ 明朝" w:eastAsia="ＭＳ 明朝" w:hAnsi="ＭＳ 明朝" w:hint="eastAsia"/>
        </w:rPr>
        <w:t>ず</w:t>
      </w:r>
      <w:r w:rsidR="000106B8" w:rsidRPr="00147A83">
        <w:rPr>
          <w:rFonts w:ascii="ＭＳ 明朝" w:eastAsia="ＭＳ 明朝" w:hAnsi="ＭＳ 明朝" w:hint="eastAsia"/>
        </w:rPr>
        <w:t>るよう努めるものとする。</w:t>
      </w:r>
    </w:p>
    <w:p w14:paraId="51562CAF" w14:textId="0AC14263" w:rsidR="006E454F" w:rsidRPr="00FB4741" w:rsidRDefault="00A5706D"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6E454F" w:rsidRPr="00FB4741">
        <w:rPr>
          <w:rFonts w:ascii="ＭＳ 明朝" w:eastAsia="ＭＳ 明朝" w:hAnsi="ＭＳ 明朝" w:hint="eastAsia"/>
        </w:rPr>
        <w:t>花とみどりの教育等の</w:t>
      </w:r>
      <w:r w:rsidR="006D34B7" w:rsidRPr="00FB4741">
        <w:rPr>
          <w:rFonts w:ascii="ＭＳ 明朝" w:eastAsia="ＭＳ 明朝" w:hAnsi="ＭＳ 明朝" w:hint="eastAsia"/>
        </w:rPr>
        <w:t>推進</w:t>
      </w:r>
      <w:r>
        <w:rPr>
          <w:rFonts w:ascii="ＭＳ 明朝" w:eastAsia="ＭＳ 明朝" w:hAnsi="ＭＳ 明朝" w:hint="eastAsia"/>
        </w:rPr>
        <w:t>）</w:t>
      </w:r>
    </w:p>
    <w:p w14:paraId="71FD0452" w14:textId="7D1A0A30" w:rsidR="006E454F" w:rsidRPr="00147A83" w:rsidRDefault="00A5706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 xml:space="preserve">第十三条　</w:t>
      </w:r>
      <w:r w:rsidR="006E454F" w:rsidRPr="00147A83">
        <w:rPr>
          <w:rFonts w:ascii="ＭＳ 明朝" w:eastAsia="ＭＳ 明朝" w:hAnsi="ＭＳ 明朝" w:hint="eastAsia"/>
        </w:rPr>
        <w:t>県は、</w:t>
      </w:r>
      <w:r w:rsidR="006254EA" w:rsidRPr="00147A83">
        <w:rPr>
          <w:rFonts w:ascii="ＭＳ 明朝" w:eastAsia="ＭＳ 明朝" w:hAnsi="ＭＳ 明朝" w:hint="eastAsia"/>
        </w:rPr>
        <w:t>子どもに対する花とみどりを活用した教育及び保育</w:t>
      </w:r>
      <w:r w:rsidR="006E454F" w:rsidRPr="00147A83">
        <w:rPr>
          <w:rFonts w:ascii="ＭＳ 明朝" w:eastAsia="ＭＳ 明朝" w:hAnsi="ＭＳ 明朝" w:hint="eastAsia"/>
        </w:rPr>
        <w:t>が地域の住民等と連携協力するなどして効果的に実施されるよう、必要な施策を講ずるよう努めるものとする。</w:t>
      </w:r>
    </w:p>
    <w:p w14:paraId="7B47B16E" w14:textId="331C85FD" w:rsidR="006E454F" w:rsidRPr="00FB4741" w:rsidRDefault="00A5706D"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6E454F" w:rsidRPr="00FB4741">
        <w:rPr>
          <w:rFonts w:ascii="ＭＳ 明朝" w:eastAsia="ＭＳ 明朝" w:hAnsi="ＭＳ 明朝" w:hint="eastAsia"/>
        </w:rPr>
        <w:t>花とみどりの名所づくりの推進</w:t>
      </w:r>
      <w:r>
        <w:rPr>
          <w:rFonts w:ascii="ＭＳ 明朝" w:eastAsia="ＭＳ 明朝" w:hAnsi="ＭＳ 明朝" w:hint="eastAsia"/>
        </w:rPr>
        <w:t>）</w:t>
      </w:r>
    </w:p>
    <w:p w14:paraId="086EBA68" w14:textId="684D1353" w:rsidR="006E454F" w:rsidRPr="00147A83" w:rsidRDefault="00A5706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第十四条</w:t>
      </w:r>
      <w:r w:rsidR="006E454F" w:rsidRPr="00147A83">
        <w:rPr>
          <w:rFonts w:ascii="ＭＳ 明朝" w:eastAsia="ＭＳ 明朝" w:hAnsi="ＭＳ 明朝" w:hint="eastAsia"/>
        </w:rPr>
        <w:t xml:space="preserve">　県は、花とみどりの名所づくりに努めるものとする。</w:t>
      </w:r>
    </w:p>
    <w:p w14:paraId="1AF1DB8F" w14:textId="6FEB3DE0" w:rsidR="006E454F" w:rsidRPr="00147A83" w:rsidRDefault="00A5706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２</w:t>
      </w:r>
      <w:r w:rsidR="006E454F" w:rsidRPr="00147A83">
        <w:rPr>
          <w:rFonts w:ascii="ＭＳ 明朝" w:eastAsia="ＭＳ 明朝" w:hAnsi="ＭＳ 明朝" w:hint="eastAsia"/>
        </w:rPr>
        <w:t xml:space="preserve">　県は、花とみどりの名所づくりを行い、又は行おうとする</w:t>
      </w:r>
      <w:r w:rsidR="00907FF0" w:rsidRPr="00147A83">
        <w:rPr>
          <w:rFonts w:ascii="ＭＳ 明朝" w:eastAsia="ＭＳ 明朝" w:hAnsi="ＭＳ 明朝" w:hint="eastAsia"/>
        </w:rPr>
        <w:t>県民</w:t>
      </w:r>
      <w:r w:rsidR="006A2D44" w:rsidRPr="00147A83">
        <w:rPr>
          <w:rFonts w:ascii="ＭＳ 明朝" w:eastAsia="ＭＳ 明朝" w:hAnsi="ＭＳ 明朝" w:hint="eastAsia"/>
        </w:rPr>
        <w:t>、事業者</w:t>
      </w:r>
      <w:r w:rsidR="00907FF0" w:rsidRPr="00147A83">
        <w:rPr>
          <w:rFonts w:ascii="ＭＳ 明朝" w:eastAsia="ＭＳ 明朝" w:hAnsi="ＭＳ 明朝" w:hint="eastAsia"/>
        </w:rPr>
        <w:t>及び</w:t>
      </w:r>
      <w:r w:rsidR="006A2D44" w:rsidRPr="00147A83">
        <w:rPr>
          <w:rFonts w:ascii="ＭＳ 明朝" w:eastAsia="ＭＳ 明朝" w:hAnsi="ＭＳ 明朝" w:hint="eastAsia"/>
        </w:rPr>
        <w:t>これらの者で構成される民間の</w:t>
      </w:r>
      <w:r w:rsidR="00907FF0" w:rsidRPr="00147A83">
        <w:rPr>
          <w:rFonts w:ascii="ＭＳ 明朝" w:eastAsia="ＭＳ 明朝" w:hAnsi="ＭＳ 明朝" w:hint="eastAsia"/>
        </w:rPr>
        <w:t>団体</w:t>
      </w:r>
      <w:r w:rsidR="006E454F" w:rsidRPr="00147A83">
        <w:rPr>
          <w:rFonts w:ascii="ＭＳ 明朝" w:eastAsia="ＭＳ 明朝" w:hAnsi="ＭＳ 明朝" w:hint="eastAsia"/>
        </w:rPr>
        <w:t>に対して、必要な支援を行うよう努めるものとする。</w:t>
      </w:r>
    </w:p>
    <w:p w14:paraId="25F11542" w14:textId="2EB1BBB4" w:rsidR="006E454F" w:rsidRPr="00FB4741" w:rsidRDefault="00A5706D"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6E454F" w:rsidRPr="00FB4741">
        <w:rPr>
          <w:rFonts w:ascii="ＭＳ 明朝" w:eastAsia="ＭＳ 明朝" w:hAnsi="ＭＳ 明朝" w:hint="eastAsia"/>
        </w:rPr>
        <w:t>人材育成等</w:t>
      </w:r>
      <w:r>
        <w:rPr>
          <w:rFonts w:ascii="ＭＳ 明朝" w:eastAsia="ＭＳ 明朝" w:hAnsi="ＭＳ 明朝" w:hint="eastAsia"/>
        </w:rPr>
        <w:t>）</w:t>
      </w:r>
    </w:p>
    <w:p w14:paraId="2CC954B4" w14:textId="737AAFA5" w:rsidR="006E454F" w:rsidRPr="00147A83" w:rsidRDefault="00A5706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第十五条</w:t>
      </w:r>
      <w:r w:rsidR="00FD5DC3" w:rsidRPr="00147A83">
        <w:rPr>
          <w:rFonts w:ascii="ＭＳ 明朝" w:eastAsia="ＭＳ 明朝" w:hAnsi="ＭＳ 明朝" w:hint="eastAsia"/>
        </w:rPr>
        <w:t xml:space="preserve">　</w:t>
      </w:r>
      <w:r w:rsidR="006E454F" w:rsidRPr="00147A83">
        <w:rPr>
          <w:rFonts w:ascii="ＭＳ 明朝" w:eastAsia="ＭＳ 明朝" w:hAnsi="ＭＳ 明朝" w:hint="eastAsia"/>
        </w:rPr>
        <w:t>県は、花とみどりの活用の推進に寄与する人材の育成及び確保に努めるものとする。</w:t>
      </w:r>
    </w:p>
    <w:p w14:paraId="3A85FF81" w14:textId="44B1432E" w:rsidR="00FD5DC3" w:rsidRPr="00147A83" w:rsidRDefault="00A5706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２</w:t>
      </w:r>
      <w:r w:rsidR="00FD5DC3" w:rsidRPr="00147A83">
        <w:rPr>
          <w:rFonts w:ascii="ＭＳ 明朝" w:eastAsia="ＭＳ 明朝" w:hAnsi="ＭＳ 明朝" w:hint="eastAsia"/>
        </w:rPr>
        <w:t xml:space="preserve">　県は、花とみどりの活用の推進に寄与する産業の支援に努めるものとする。</w:t>
      </w:r>
    </w:p>
    <w:p w14:paraId="56BD74BB" w14:textId="5F6B0776" w:rsidR="006E454F" w:rsidRPr="00FB4741" w:rsidRDefault="00A5706D"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DB702B" w:rsidRPr="00FB4741">
        <w:rPr>
          <w:rFonts w:ascii="ＭＳ 明朝" w:eastAsia="ＭＳ 明朝" w:hAnsi="ＭＳ 明朝" w:hint="eastAsia"/>
        </w:rPr>
        <w:t>情報収集</w:t>
      </w:r>
      <w:r w:rsidR="004D36FE" w:rsidRPr="00FB4741">
        <w:rPr>
          <w:rFonts w:ascii="ＭＳ 明朝" w:eastAsia="ＭＳ 明朝" w:hAnsi="ＭＳ 明朝" w:hint="eastAsia"/>
        </w:rPr>
        <w:t>等</w:t>
      </w:r>
      <w:r>
        <w:rPr>
          <w:rFonts w:ascii="ＭＳ 明朝" w:eastAsia="ＭＳ 明朝" w:hAnsi="ＭＳ 明朝" w:hint="eastAsia"/>
        </w:rPr>
        <w:t>）</w:t>
      </w:r>
    </w:p>
    <w:p w14:paraId="3D34124F" w14:textId="7D90552C" w:rsidR="006E454F" w:rsidRPr="00147A83" w:rsidRDefault="00A5706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 xml:space="preserve">第十六条　</w:t>
      </w:r>
      <w:r w:rsidR="006E454F" w:rsidRPr="00147A83">
        <w:rPr>
          <w:rFonts w:ascii="ＭＳ 明朝" w:eastAsia="ＭＳ 明朝" w:hAnsi="ＭＳ 明朝" w:hint="eastAsia"/>
        </w:rPr>
        <w:t>県は、花とみどりの活用の推進を</w:t>
      </w:r>
      <w:r w:rsidR="007F0F2D" w:rsidRPr="00147A83">
        <w:rPr>
          <w:rFonts w:ascii="ＭＳ 明朝" w:eastAsia="ＭＳ 明朝" w:hAnsi="ＭＳ 明朝" w:hint="eastAsia"/>
        </w:rPr>
        <w:t>専門</w:t>
      </w:r>
      <w:r w:rsidR="006E454F" w:rsidRPr="00147A83">
        <w:rPr>
          <w:rFonts w:ascii="ＭＳ 明朝" w:eastAsia="ＭＳ 明朝" w:hAnsi="ＭＳ 明朝" w:hint="eastAsia"/>
        </w:rPr>
        <w:t>的知見に基づき効果的に実施するため</w:t>
      </w:r>
      <w:r w:rsidR="00514442" w:rsidRPr="00147A83">
        <w:rPr>
          <w:rFonts w:ascii="ＭＳ 明朝" w:eastAsia="ＭＳ 明朝" w:hAnsi="ＭＳ 明朝" w:hint="eastAsia"/>
        </w:rPr>
        <w:t>に</w:t>
      </w:r>
      <w:r w:rsidR="006E454F" w:rsidRPr="00147A83">
        <w:rPr>
          <w:rFonts w:ascii="ＭＳ 明朝" w:eastAsia="ＭＳ 明朝" w:hAnsi="ＭＳ 明朝" w:hint="eastAsia"/>
        </w:rPr>
        <w:t>必要な</w:t>
      </w:r>
      <w:r w:rsidR="00DB702B" w:rsidRPr="00147A83">
        <w:rPr>
          <w:rFonts w:ascii="ＭＳ 明朝" w:eastAsia="ＭＳ 明朝" w:hAnsi="ＭＳ 明朝" w:hint="eastAsia"/>
        </w:rPr>
        <w:t>情報の収集、提供、調査研究の推進等を行うよう努めるものとする</w:t>
      </w:r>
      <w:r w:rsidR="006E454F" w:rsidRPr="00147A83">
        <w:rPr>
          <w:rFonts w:ascii="ＭＳ 明朝" w:eastAsia="ＭＳ 明朝" w:hAnsi="ＭＳ 明朝" w:hint="eastAsia"/>
        </w:rPr>
        <w:t>。</w:t>
      </w:r>
    </w:p>
    <w:p w14:paraId="0A8AF021" w14:textId="280A2C36" w:rsidR="006E454F" w:rsidRPr="00FB4741" w:rsidRDefault="00A5706D"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6E454F" w:rsidRPr="00FB4741">
        <w:rPr>
          <w:rFonts w:ascii="ＭＳ 明朝" w:eastAsia="ＭＳ 明朝" w:hAnsi="ＭＳ 明朝" w:hint="eastAsia"/>
        </w:rPr>
        <w:t>県民等の理解の増進等</w:t>
      </w:r>
      <w:r>
        <w:rPr>
          <w:rFonts w:ascii="ＭＳ 明朝" w:eastAsia="ＭＳ 明朝" w:hAnsi="ＭＳ 明朝" w:hint="eastAsia"/>
        </w:rPr>
        <w:t>）</w:t>
      </w:r>
    </w:p>
    <w:p w14:paraId="0F2AC5CF" w14:textId="393CF6E5" w:rsidR="006E454F" w:rsidRPr="00147A83" w:rsidRDefault="00A5706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 xml:space="preserve">第十七条　</w:t>
      </w:r>
      <w:r w:rsidR="006E454F" w:rsidRPr="00147A83">
        <w:rPr>
          <w:rFonts w:ascii="ＭＳ 明朝" w:eastAsia="ＭＳ 明朝" w:hAnsi="ＭＳ 明朝" w:hint="eastAsia"/>
        </w:rPr>
        <w:t>県は、花とみどりの活用の推進に関する県民及び事業者の理解を深めるとともに、花とみどりの活用の推進に向けた県民及び事業者の気運</w:t>
      </w:r>
      <w:r w:rsidR="00E20AB4" w:rsidRPr="00147A83">
        <w:rPr>
          <w:rFonts w:ascii="ＭＳ 明朝" w:eastAsia="ＭＳ 明朝" w:hAnsi="ＭＳ 明朝" w:hint="eastAsia"/>
        </w:rPr>
        <w:t>が</w:t>
      </w:r>
      <w:r w:rsidR="006E454F" w:rsidRPr="00147A83">
        <w:rPr>
          <w:rFonts w:ascii="ＭＳ 明朝" w:eastAsia="ＭＳ 明朝" w:hAnsi="ＭＳ 明朝" w:hint="eastAsia"/>
        </w:rPr>
        <w:t>醸成</w:t>
      </w:r>
      <w:r w:rsidR="00FD5DC3" w:rsidRPr="00147A83">
        <w:rPr>
          <w:rFonts w:ascii="ＭＳ 明朝" w:eastAsia="ＭＳ 明朝" w:hAnsi="ＭＳ 明朝" w:hint="eastAsia"/>
        </w:rPr>
        <w:t>されるよう必要な施策を講ず</w:t>
      </w:r>
      <w:r w:rsidR="00E20AB4" w:rsidRPr="00147A83">
        <w:rPr>
          <w:rFonts w:ascii="ＭＳ 明朝" w:eastAsia="ＭＳ 明朝" w:hAnsi="ＭＳ 明朝" w:hint="eastAsia"/>
        </w:rPr>
        <w:t>るよう</w:t>
      </w:r>
      <w:r w:rsidR="006E454F" w:rsidRPr="00147A83">
        <w:rPr>
          <w:rFonts w:ascii="ＭＳ 明朝" w:eastAsia="ＭＳ 明朝" w:hAnsi="ＭＳ 明朝" w:hint="eastAsia"/>
        </w:rPr>
        <w:t>努めるものとする。</w:t>
      </w:r>
    </w:p>
    <w:p w14:paraId="6D5B8F28" w14:textId="4F46E93C" w:rsidR="006E454F" w:rsidRPr="00FB4741" w:rsidRDefault="00A5706D"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6E454F" w:rsidRPr="00FB4741">
        <w:rPr>
          <w:rFonts w:ascii="ＭＳ 明朝" w:eastAsia="ＭＳ 明朝" w:hAnsi="ＭＳ 明朝"/>
        </w:rPr>
        <w:t>顕彰</w:t>
      </w:r>
      <w:r>
        <w:rPr>
          <w:rFonts w:ascii="ＭＳ 明朝" w:eastAsia="ＭＳ 明朝" w:hAnsi="ＭＳ 明朝" w:hint="eastAsia"/>
        </w:rPr>
        <w:t>）</w:t>
      </w:r>
    </w:p>
    <w:p w14:paraId="6C8FE48B" w14:textId="5C97461F" w:rsidR="006E454F" w:rsidRPr="00147A83" w:rsidRDefault="00A5706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 xml:space="preserve">第十八条　</w:t>
      </w:r>
      <w:r w:rsidR="006E454F" w:rsidRPr="00147A83">
        <w:rPr>
          <w:rFonts w:ascii="ＭＳ 明朝" w:eastAsia="ＭＳ 明朝" w:hAnsi="ＭＳ 明朝" w:hint="eastAsia"/>
        </w:rPr>
        <w:t>県は、花とみどりの活用の推進に</w:t>
      </w:r>
      <w:r w:rsidR="00207D78" w:rsidRPr="00147A83">
        <w:rPr>
          <w:rFonts w:ascii="ＭＳ 明朝" w:eastAsia="ＭＳ 明朝" w:hAnsi="ＭＳ 明朝" w:hint="eastAsia"/>
        </w:rPr>
        <w:t>寄与した</w:t>
      </w:r>
      <w:r w:rsidR="006E454F" w:rsidRPr="00147A83">
        <w:rPr>
          <w:rFonts w:ascii="ＭＳ 明朝" w:eastAsia="ＭＳ 明朝" w:hAnsi="ＭＳ 明朝" w:hint="eastAsia"/>
        </w:rPr>
        <w:t>者の顕彰に努めるものとする。</w:t>
      </w:r>
    </w:p>
    <w:p w14:paraId="5C52F266" w14:textId="6E6E7870" w:rsidR="00022187" w:rsidRPr="00FB4741" w:rsidRDefault="006E454F" w:rsidP="00FB4741">
      <w:pPr>
        <w:spacing w:line="360" w:lineRule="exact"/>
        <w:ind w:leftChars="300" w:left="960" w:hangingChars="100" w:hanging="240"/>
        <w:rPr>
          <w:rFonts w:ascii="ＭＳ 明朝" w:eastAsia="ＭＳ 明朝" w:hAnsi="ＭＳ 明朝"/>
        </w:rPr>
      </w:pPr>
      <w:r w:rsidRPr="00FB4741">
        <w:rPr>
          <w:rFonts w:ascii="ＭＳ 明朝" w:eastAsia="ＭＳ 明朝" w:hAnsi="ＭＳ 明朝" w:hint="eastAsia"/>
        </w:rPr>
        <w:t>第</w:t>
      </w:r>
      <w:r w:rsidR="00A5706D">
        <w:rPr>
          <w:rFonts w:ascii="ＭＳ 明朝" w:eastAsia="ＭＳ 明朝" w:hAnsi="ＭＳ 明朝" w:hint="eastAsia"/>
        </w:rPr>
        <w:t>五章</w:t>
      </w:r>
      <w:r w:rsidR="00022187" w:rsidRPr="00FB4741">
        <w:rPr>
          <w:rFonts w:ascii="ＭＳ 明朝" w:eastAsia="ＭＳ 明朝" w:hAnsi="ＭＳ 明朝" w:hint="eastAsia"/>
        </w:rPr>
        <w:t xml:space="preserve">　基本計画</w:t>
      </w:r>
    </w:p>
    <w:p w14:paraId="752A07CC" w14:textId="1F0F5222" w:rsidR="00022187" w:rsidRPr="00147A83" w:rsidRDefault="00A5706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第十九条</w:t>
      </w:r>
      <w:r w:rsidR="00022187" w:rsidRPr="00147A83">
        <w:rPr>
          <w:rFonts w:ascii="ＭＳ 明朝" w:eastAsia="ＭＳ 明朝" w:hAnsi="ＭＳ 明朝" w:hint="eastAsia"/>
        </w:rPr>
        <w:t xml:space="preserve">　知事は</w:t>
      </w:r>
      <w:r w:rsidR="007249CF" w:rsidRPr="00147A83">
        <w:rPr>
          <w:rFonts w:ascii="ＭＳ 明朝" w:eastAsia="ＭＳ 明朝" w:hAnsi="ＭＳ 明朝" w:hint="eastAsia"/>
        </w:rPr>
        <w:t>、</w:t>
      </w:r>
      <w:r w:rsidR="00022187" w:rsidRPr="00147A83">
        <w:rPr>
          <w:rFonts w:ascii="ＭＳ 明朝" w:eastAsia="ＭＳ 明朝" w:hAnsi="ＭＳ 明朝" w:hint="eastAsia"/>
        </w:rPr>
        <w:t>花とみどりの活用の推進に関する施策の総合的かつ計画的な推進を図るため、</w:t>
      </w:r>
      <w:r w:rsidR="00471CD1" w:rsidRPr="00147A83">
        <w:rPr>
          <w:rFonts w:ascii="ＭＳ 明朝" w:eastAsia="ＭＳ 明朝" w:hAnsi="ＭＳ 明朝" w:hint="eastAsia"/>
        </w:rPr>
        <w:t>花とみどりの活用の推進についての基本的な計画（以下</w:t>
      </w:r>
      <w:r w:rsidR="00B27936">
        <w:rPr>
          <w:rFonts w:ascii="ＭＳ 明朝" w:eastAsia="ＭＳ 明朝" w:hAnsi="ＭＳ 明朝" w:hint="eastAsia"/>
        </w:rPr>
        <w:t>この条及び次条において</w:t>
      </w:r>
      <w:r w:rsidR="00471CD1" w:rsidRPr="00147A83">
        <w:rPr>
          <w:rFonts w:ascii="ＭＳ 明朝" w:eastAsia="ＭＳ 明朝" w:hAnsi="ＭＳ 明朝" w:hint="eastAsia"/>
        </w:rPr>
        <w:t>「基本計画」という。）</w:t>
      </w:r>
      <w:r w:rsidR="00022187" w:rsidRPr="00147A83">
        <w:rPr>
          <w:rFonts w:ascii="ＭＳ 明朝" w:eastAsia="ＭＳ 明朝" w:hAnsi="ＭＳ 明朝" w:hint="eastAsia"/>
        </w:rPr>
        <w:t>を定め</w:t>
      </w:r>
      <w:r w:rsidR="00471CD1" w:rsidRPr="00147A83">
        <w:rPr>
          <w:rFonts w:ascii="ＭＳ 明朝" w:eastAsia="ＭＳ 明朝" w:hAnsi="ＭＳ 明朝" w:hint="eastAsia"/>
        </w:rPr>
        <w:t>なければならない</w:t>
      </w:r>
      <w:r w:rsidR="00022187" w:rsidRPr="00147A83">
        <w:rPr>
          <w:rFonts w:ascii="ＭＳ 明朝" w:eastAsia="ＭＳ 明朝" w:hAnsi="ＭＳ 明朝" w:hint="eastAsia"/>
        </w:rPr>
        <w:t>。</w:t>
      </w:r>
    </w:p>
    <w:p w14:paraId="687A07A8" w14:textId="29CE9621" w:rsidR="00022187" w:rsidRPr="00147A83" w:rsidRDefault="00A5706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２</w:t>
      </w:r>
      <w:r w:rsidR="00022187" w:rsidRPr="00147A83">
        <w:rPr>
          <w:rFonts w:ascii="ＭＳ 明朝" w:eastAsia="ＭＳ 明朝" w:hAnsi="ＭＳ 明朝" w:hint="eastAsia"/>
        </w:rPr>
        <w:t xml:space="preserve">　基本計画は、次に掲げる事項について定めるものとする。</w:t>
      </w:r>
    </w:p>
    <w:p w14:paraId="2C849D43" w14:textId="77777777" w:rsidR="00022187" w:rsidRPr="00147A83" w:rsidRDefault="00022187" w:rsidP="00FB4741">
      <w:pPr>
        <w:spacing w:line="360" w:lineRule="exact"/>
        <w:ind w:leftChars="100" w:left="480" w:hangingChars="100" w:hanging="240"/>
        <w:rPr>
          <w:rFonts w:ascii="ＭＳ 明朝" w:eastAsia="ＭＳ 明朝" w:hAnsi="ＭＳ 明朝"/>
        </w:rPr>
      </w:pPr>
      <w:r w:rsidRPr="00147A83">
        <w:rPr>
          <w:rFonts w:ascii="ＭＳ 明朝" w:eastAsia="ＭＳ 明朝" w:hAnsi="ＭＳ 明朝" w:hint="eastAsia"/>
        </w:rPr>
        <w:t>一　花とみどりの活用の推進に関する基本的な方針</w:t>
      </w:r>
    </w:p>
    <w:p w14:paraId="7691D606" w14:textId="77777777" w:rsidR="00022187" w:rsidRPr="00147A83" w:rsidRDefault="00022187" w:rsidP="00FB4741">
      <w:pPr>
        <w:spacing w:line="360" w:lineRule="exact"/>
        <w:ind w:leftChars="100" w:left="480" w:hangingChars="100" w:hanging="240"/>
        <w:rPr>
          <w:rFonts w:ascii="ＭＳ 明朝" w:eastAsia="ＭＳ 明朝" w:hAnsi="ＭＳ 明朝"/>
        </w:rPr>
      </w:pPr>
      <w:r w:rsidRPr="00147A83">
        <w:rPr>
          <w:rFonts w:ascii="ＭＳ 明朝" w:eastAsia="ＭＳ 明朝" w:hAnsi="ＭＳ 明朝" w:hint="eastAsia"/>
        </w:rPr>
        <w:t>二　花とみどりの活用の推進に関する主要な目標</w:t>
      </w:r>
    </w:p>
    <w:p w14:paraId="53CC9758" w14:textId="53EB5BE4" w:rsidR="00022187" w:rsidRPr="00147A83" w:rsidRDefault="00022187" w:rsidP="00FB4741">
      <w:pPr>
        <w:spacing w:line="360" w:lineRule="exact"/>
        <w:ind w:leftChars="100" w:left="480" w:hangingChars="100" w:hanging="240"/>
        <w:rPr>
          <w:rFonts w:ascii="ＭＳ 明朝" w:eastAsia="ＭＳ 明朝" w:hAnsi="ＭＳ 明朝"/>
        </w:rPr>
      </w:pPr>
      <w:r w:rsidRPr="00147A83">
        <w:rPr>
          <w:rFonts w:ascii="ＭＳ 明朝" w:eastAsia="ＭＳ 明朝" w:hAnsi="ＭＳ 明朝" w:hint="eastAsia"/>
        </w:rPr>
        <w:t xml:space="preserve">三　</w:t>
      </w:r>
      <w:r w:rsidR="00B27936">
        <w:rPr>
          <w:rFonts w:ascii="ＭＳ 明朝" w:eastAsia="ＭＳ 明朝" w:hAnsi="ＭＳ 明朝" w:hint="eastAsia"/>
        </w:rPr>
        <w:t>前</w:t>
      </w:r>
      <w:r w:rsidR="00D836C2">
        <w:rPr>
          <w:rFonts w:ascii="ＭＳ 明朝" w:eastAsia="ＭＳ 明朝" w:hAnsi="ＭＳ 明朝" w:hint="eastAsia"/>
        </w:rPr>
        <w:t>章</w:t>
      </w:r>
      <w:r w:rsidRPr="00147A83">
        <w:rPr>
          <w:rFonts w:ascii="ＭＳ 明朝" w:eastAsia="ＭＳ 明朝" w:hAnsi="ＭＳ 明朝" w:hint="eastAsia"/>
        </w:rPr>
        <w:t>に規定する</w:t>
      </w:r>
      <w:r w:rsidR="00D836C2">
        <w:rPr>
          <w:rFonts w:ascii="ＭＳ 明朝" w:eastAsia="ＭＳ 明朝" w:hAnsi="ＭＳ 明朝" w:hint="eastAsia"/>
        </w:rPr>
        <w:t>基本的</w:t>
      </w:r>
      <w:r w:rsidRPr="00147A83">
        <w:rPr>
          <w:rFonts w:ascii="ＭＳ 明朝" w:eastAsia="ＭＳ 明朝" w:hAnsi="ＭＳ 明朝" w:hint="eastAsia"/>
        </w:rPr>
        <w:t>施策その他の</w:t>
      </w:r>
      <w:r w:rsidRPr="00147A83">
        <w:rPr>
          <w:rFonts w:ascii="ＭＳ 明朝" w:eastAsia="ＭＳ 明朝" w:hAnsi="ＭＳ 明朝"/>
        </w:rPr>
        <w:t>施策のうち、花とみどりの活用の推進に関し、県が総合的かつ計画的に講ずべきもの</w:t>
      </w:r>
    </w:p>
    <w:p w14:paraId="6AD6EBD9" w14:textId="77777777" w:rsidR="00022187" w:rsidRPr="00147A83" w:rsidRDefault="00022187" w:rsidP="00FB4741">
      <w:pPr>
        <w:spacing w:line="360" w:lineRule="exact"/>
        <w:ind w:leftChars="100" w:left="480" w:hangingChars="100" w:hanging="240"/>
        <w:rPr>
          <w:rFonts w:ascii="ＭＳ 明朝" w:eastAsia="ＭＳ 明朝" w:hAnsi="ＭＳ 明朝"/>
        </w:rPr>
      </w:pPr>
      <w:r w:rsidRPr="00147A83">
        <w:rPr>
          <w:rFonts w:ascii="ＭＳ 明朝" w:eastAsia="ＭＳ 明朝" w:hAnsi="ＭＳ 明朝" w:hint="eastAsia"/>
        </w:rPr>
        <w:t>四　その他花とみどりの活用の推進に関し必要な事項</w:t>
      </w:r>
    </w:p>
    <w:p w14:paraId="5222DEB7" w14:textId="7F4B2A1E" w:rsidR="00022187" w:rsidRPr="00147A83" w:rsidRDefault="00A5706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３</w:t>
      </w:r>
      <w:r w:rsidR="00022187" w:rsidRPr="00147A83">
        <w:rPr>
          <w:rFonts w:ascii="ＭＳ 明朝" w:eastAsia="ＭＳ 明朝" w:hAnsi="ＭＳ 明朝" w:hint="eastAsia"/>
        </w:rPr>
        <w:t xml:space="preserve">　</w:t>
      </w:r>
      <w:r>
        <w:rPr>
          <w:rFonts w:ascii="ＭＳ 明朝" w:eastAsia="ＭＳ 明朝" w:hAnsi="ＭＳ 明朝" w:hint="eastAsia"/>
        </w:rPr>
        <w:t>前項第</w:t>
      </w:r>
      <w:r w:rsidR="00022187" w:rsidRPr="00147A83">
        <w:rPr>
          <w:rFonts w:ascii="ＭＳ 明朝" w:eastAsia="ＭＳ 明朝" w:hAnsi="ＭＳ 明朝" w:hint="eastAsia"/>
        </w:rPr>
        <w:t>二</w:t>
      </w:r>
      <w:r>
        <w:rPr>
          <w:rFonts w:ascii="ＭＳ 明朝" w:eastAsia="ＭＳ 明朝" w:hAnsi="ＭＳ 明朝" w:hint="eastAsia"/>
        </w:rPr>
        <w:t>号</w:t>
      </w:r>
      <w:r w:rsidR="00022187" w:rsidRPr="00147A83">
        <w:rPr>
          <w:rFonts w:ascii="ＭＳ 明朝" w:eastAsia="ＭＳ 明朝" w:hAnsi="ＭＳ 明朝" w:hint="eastAsia"/>
        </w:rPr>
        <w:t>の目標については、定量的に定めるよう努めなければならない。</w:t>
      </w:r>
    </w:p>
    <w:p w14:paraId="1EC6E820" w14:textId="62362E34" w:rsidR="00022187" w:rsidRPr="00147A83" w:rsidRDefault="00A5706D"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４</w:t>
      </w:r>
      <w:r w:rsidR="00022187" w:rsidRPr="00147A83">
        <w:rPr>
          <w:rFonts w:ascii="ＭＳ 明朝" w:eastAsia="ＭＳ 明朝" w:hAnsi="ＭＳ 明朝" w:hint="eastAsia"/>
        </w:rPr>
        <w:t xml:space="preserve">　知事は、基本計画を定めようとするときは、あらかじめ</w:t>
      </w:r>
      <w:r w:rsidR="00A65C07" w:rsidRPr="00147A83">
        <w:rPr>
          <w:rFonts w:ascii="ＭＳ 明朝" w:eastAsia="ＭＳ 明朝" w:hAnsi="ＭＳ 明朝" w:hint="eastAsia"/>
        </w:rPr>
        <w:t>花とみどりの三重づくり</w:t>
      </w:r>
      <w:r w:rsidR="00022187" w:rsidRPr="00147A83">
        <w:rPr>
          <w:rFonts w:ascii="ＭＳ 明朝" w:eastAsia="ＭＳ 明朝" w:hAnsi="ＭＳ 明朝" w:hint="eastAsia"/>
        </w:rPr>
        <w:t>推進会議及び市町長の意見</w:t>
      </w:r>
      <w:r w:rsidR="00022187" w:rsidRPr="00147A83">
        <w:rPr>
          <w:rFonts w:ascii="ＭＳ 明朝" w:eastAsia="ＭＳ 明朝" w:hAnsi="ＭＳ 明朝"/>
        </w:rPr>
        <w:t>を聴くとともに、議会の議決を経</w:t>
      </w:r>
      <w:r w:rsidR="00022187" w:rsidRPr="00147A83">
        <w:rPr>
          <w:rFonts w:ascii="ＭＳ 明朝" w:eastAsia="ＭＳ 明朝" w:hAnsi="ＭＳ 明朝" w:hint="eastAsia"/>
        </w:rPr>
        <w:t>なければならない。</w:t>
      </w:r>
    </w:p>
    <w:p w14:paraId="4FC3DEB4" w14:textId="53976BAA" w:rsidR="00022187" w:rsidRPr="00147A83" w:rsidRDefault="00D836C2"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５</w:t>
      </w:r>
      <w:r w:rsidR="00022187" w:rsidRPr="00147A83">
        <w:rPr>
          <w:rFonts w:ascii="ＭＳ 明朝" w:eastAsia="ＭＳ 明朝" w:hAnsi="ＭＳ 明朝" w:hint="eastAsia"/>
        </w:rPr>
        <w:t xml:space="preserve">　知事は、基本計画を定めるに当たっては、県民の意見を反映することができるように、必要な措置を講ずるものとする。</w:t>
      </w:r>
    </w:p>
    <w:p w14:paraId="28437962" w14:textId="730A2C60" w:rsidR="00022187" w:rsidRPr="00147A83" w:rsidRDefault="00D836C2"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６</w:t>
      </w:r>
      <w:r w:rsidR="00022187" w:rsidRPr="00147A83">
        <w:rPr>
          <w:rFonts w:ascii="ＭＳ 明朝" w:eastAsia="ＭＳ 明朝" w:hAnsi="ＭＳ 明朝" w:hint="eastAsia"/>
        </w:rPr>
        <w:t xml:space="preserve">　知事は、基本計画を定めたときは、遅滞なく、これを公表しなければならない。</w:t>
      </w:r>
    </w:p>
    <w:p w14:paraId="3F945DD9" w14:textId="1397811C" w:rsidR="00022187" w:rsidRPr="00147A83" w:rsidRDefault="00D836C2"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７</w:t>
      </w:r>
      <w:r w:rsidR="00022187" w:rsidRPr="00147A83">
        <w:rPr>
          <w:rFonts w:ascii="ＭＳ 明朝" w:eastAsia="ＭＳ 明朝" w:hAnsi="ＭＳ 明朝" w:hint="eastAsia"/>
        </w:rPr>
        <w:t xml:space="preserve">　</w:t>
      </w:r>
      <w:r w:rsidR="005C71AA">
        <w:rPr>
          <w:rFonts w:ascii="ＭＳ 明朝" w:eastAsia="ＭＳ 明朝" w:hAnsi="ＭＳ 明朝" w:hint="eastAsia"/>
        </w:rPr>
        <w:t>前三項</w:t>
      </w:r>
      <w:r w:rsidR="00022187" w:rsidRPr="00147A83">
        <w:rPr>
          <w:rFonts w:ascii="ＭＳ 明朝" w:eastAsia="ＭＳ 明朝" w:hAnsi="ＭＳ 明朝" w:hint="eastAsia"/>
        </w:rPr>
        <w:t>の規定は、基本計画の変更について準用する。</w:t>
      </w:r>
    </w:p>
    <w:p w14:paraId="39E11EFB" w14:textId="65C3C2DF" w:rsidR="00022187" w:rsidRPr="00147A83" w:rsidRDefault="00D836C2"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８</w:t>
      </w:r>
      <w:r w:rsidR="00022187" w:rsidRPr="00147A83">
        <w:rPr>
          <w:rFonts w:ascii="ＭＳ 明朝" w:eastAsia="ＭＳ 明朝" w:hAnsi="ＭＳ 明朝" w:hint="eastAsia"/>
        </w:rPr>
        <w:t xml:space="preserve">　知事は、毎年一回、基本計画に基づく施策の実施状況について議会に報告するとともに、これを公表しなければならない。</w:t>
      </w:r>
    </w:p>
    <w:p w14:paraId="396E56FC" w14:textId="2217C79F" w:rsidR="00A95CA8" w:rsidRPr="00FB4741" w:rsidRDefault="00022BE1" w:rsidP="00FB4741">
      <w:pPr>
        <w:spacing w:line="360" w:lineRule="exact"/>
        <w:ind w:leftChars="300" w:left="960" w:hangingChars="100" w:hanging="240"/>
        <w:rPr>
          <w:rFonts w:ascii="ＭＳ 明朝" w:eastAsia="ＭＳ 明朝" w:hAnsi="ＭＳ 明朝"/>
        </w:rPr>
      </w:pPr>
      <w:r w:rsidRPr="00FB4741">
        <w:rPr>
          <w:rFonts w:ascii="ＭＳ 明朝" w:eastAsia="ＭＳ 明朝" w:hAnsi="ＭＳ 明朝" w:hint="eastAsia"/>
        </w:rPr>
        <w:t>第</w:t>
      </w:r>
      <w:r w:rsidR="00D836C2">
        <w:rPr>
          <w:rFonts w:ascii="ＭＳ 明朝" w:eastAsia="ＭＳ 明朝" w:hAnsi="ＭＳ 明朝" w:hint="eastAsia"/>
        </w:rPr>
        <w:t>六章</w:t>
      </w:r>
      <w:r w:rsidR="00A95CA8" w:rsidRPr="00FB4741">
        <w:rPr>
          <w:rFonts w:ascii="ＭＳ 明朝" w:eastAsia="ＭＳ 明朝" w:hAnsi="ＭＳ 明朝" w:hint="eastAsia"/>
        </w:rPr>
        <w:t xml:space="preserve">　</w:t>
      </w:r>
      <w:r w:rsidR="00A65C07" w:rsidRPr="00FB4741">
        <w:rPr>
          <w:rFonts w:ascii="ＭＳ 明朝" w:eastAsia="ＭＳ 明朝" w:hAnsi="ＭＳ 明朝" w:hint="eastAsia"/>
        </w:rPr>
        <w:t>花とみどりの三重づくり</w:t>
      </w:r>
      <w:r w:rsidR="00BA58A9" w:rsidRPr="00FB4741">
        <w:rPr>
          <w:rFonts w:ascii="ＭＳ 明朝" w:eastAsia="ＭＳ 明朝" w:hAnsi="ＭＳ 明朝" w:hint="eastAsia"/>
        </w:rPr>
        <w:t>推進会議</w:t>
      </w:r>
    </w:p>
    <w:p w14:paraId="590BC7FA" w14:textId="0551D3BD" w:rsidR="00BA58A9" w:rsidRPr="00FB4741" w:rsidRDefault="00D836C2"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022BE1" w:rsidRPr="00FB4741">
        <w:rPr>
          <w:rFonts w:ascii="ＭＳ 明朝" w:eastAsia="ＭＳ 明朝" w:hAnsi="ＭＳ 明朝" w:hint="eastAsia"/>
        </w:rPr>
        <w:t>設置及び所掌事務</w:t>
      </w:r>
      <w:r>
        <w:rPr>
          <w:rFonts w:ascii="ＭＳ 明朝" w:eastAsia="ＭＳ 明朝" w:hAnsi="ＭＳ 明朝" w:hint="eastAsia"/>
        </w:rPr>
        <w:t>）</w:t>
      </w:r>
    </w:p>
    <w:p w14:paraId="3403B822" w14:textId="2F34BD3F" w:rsidR="00BA58A9" w:rsidRPr="00147A83" w:rsidRDefault="00D836C2"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第二十条</w:t>
      </w:r>
      <w:r w:rsidR="00BA58A9" w:rsidRPr="00147A83">
        <w:rPr>
          <w:rFonts w:ascii="ＭＳ 明朝" w:eastAsia="ＭＳ 明朝" w:hAnsi="ＭＳ 明朝" w:hint="eastAsia"/>
        </w:rPr>
        <w:t xml:space="preserve">　花とみどりの活用の推進に関する施策を調査審議するため、知事の附属機関として、</w:t>
      </w:r>
      <w:r w:rsidR="00A65C07" w:rsidRPr="00147A83">
        <w:rPr>
          <w:rFonts w:ascii="ＭＳ 明朝" w:eastAsia="ＭＳ 明朝" w:hAnsi="ＭＳ 明朝" w:hint="eastAsia"/>
        </w:rPr>
        <w:t>花とみどりの三重づくり</w:t>
      </w:r>
      <w:r w:rsidR="00BA58A9" w:rsidRPr="00147A83">
        <w:rPr>
          <w:rFonts w:ascii="ＭＳ 明朝" w:eastAsia="ＭＳ 明朝" w:hAnsi="ＭＳ 明朝" w:hint="eastAsia"/>
        </w:rPr>
        <w:t>推進会議</w:t>
      </w:r>
      <w:r w:rsidR="007C0985" w:rsidRPr="00147A83">
        <w:rPr>
          <w:rFonts w:ascii="ＭＳ 明朝" w:eastAsia="ＭＳ 明朝" w:hAnsi="ＭＳ 明朝" w:hint="eastAsia"/>
        </w:rPr>
        <w:t>（以下「</w:t>
      </w:r>
      <w:r w:rsidR="00D03E2D" w:rsidRPr="00147A83">
        <w:rPr>
          <w:rFonts w:ascii="ＭＳ 明朝" w:eastAsia="ＭＳ 明朝" w:hAnsi="ＭＳ 明朝" w:hint="eastAsia"/>
        </w:rPr>
        <w:t>推進</w:t>
      </w:r>
      <w:r w:rsidR="007C0985" w:rsidRPr="00147A83">
        <w:rPr>
          <w:rFonts w:ascii="ＭＳ 明朝" w:eastAsia="ＭＳ 明朝" w:hAnsi="ＭＳ 明朝" w:hint="eastAsia"/>
        </w:rPr>
        <w:t>会議」という。）</w:t>
      </w:r>
      <w:r w:rsidR="00BA58A9" w:rsidRPr="00147A83">
        <w:rPr>
          <w:rFonts w:ascii="ＭＳ 明朝" w:eastAsia="ＭＳ 明朝" w:hAnsi="ＭＳ 明朝" w:hint="eastAsia"/>
        </w:rPr>
        <w:t>を置く。</w:t>
      </w:r>
    </w:p>
    <w:p w14:paraId="0DBBC2ED" w14:textId="154CED96" w:rsidR="00BA58A9" w:rsidRPr="00147A83" w:rsidRDefault="00D836C2"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２</w:t>
      </w:r>
      <w:r w:rsidR="00BA58A9" w:rsidRPr="00147A83">
        <w:rPr>
          <w:rFonts w:ascii="ＭＳ 明朝" w:eastAsia="ＭＳ 明朝" w:hAnsi="ＭＳ 明朝" w:hint="eastAsia"/>
        </w:rPr>
        <w:t xml:space="preserve">　</w:t>
      </w:r>
      <w:r w:rsidR="00D03E2D" w:rsidRPr="00147A83">
        <w:rPr>
          <w:rFonts w:ascii="ＭＳ 明朝" w:eastAsia="ＭＳ 明朝" w:hAnsi="ＭＳ 明朝" w:hint="eastAsia"/>
        </w:rPr>
        <w:t>推進</w:t>
      </w:r>
      <w:r w:rsidR="00BA58A9" w:rsidRPr="00147A83">
        <w:rPr>
          <w:rFonts w:ascii="ＭＳ 明朝" w:eastAsia="ＭＳ 明朝" w:hAnsi="ＭＳ 明朝" w:hint="eastAsia"/>
        </w:rPr>
        <w:t>会議は、次に掲げる事項について調査審議する。</w:t>
      </w:r>
    </w:p>
    <w:p w14:paraId="7731B804" w14:textId="77777777" w:rsidR="00BA58A9" w:rsidRPr="00147A83" w:rsidRDefault="00BA58A9" w:rsidP="00FB4741">
      <w:pPr>
        <w:spacing w:line="360" w:lineRule="exact"/>
        <w:ind w:leftChars="100" w:left="480" w:hangingChars="100" w:hanging="240"/>
        <w:rPr>
          <w:rFonts w:ascii="ＭＳ 明朝" w:eastAsia="ＭＳ 明朝" w:hAnsi="ＭＳ 明朝"/>
        </w:rPr>
      </w:pPr>
      <w:r w:rsidRPr="00147A83">
        <w:rPr>
          <w:rFonts w:ascii="ＭＳ 明朝" w:eastAsia="ＭＳ 明朝" w:hAnsi="ＭＳ 明朝" w:hint="eastAsia"/>
        </w:rPr>
        <w:t>一　基本計画に関する事項</w:t>
      </w:r>
    </w:p>
    <w:p w14:paraId="496D5AF4" w14:textId="77777777" w:rsidR="00BA58A9" w:rsidRPr="00147A83" w:rsidRDefault="00BA58A9" w:rsidP="00FB4741">
      <w:pPr>
        <w:spacing w:line="360" w:lineRule="exact"/>
        <w:ind w:leftChars="100" w:left="480" w:hangingChars="100" w:hanging="240"/>
        <w:rPr>
          <w:rFonts w:ascii="ＭＳ 明朝" w:eastAsia="ＭＳ 明朝" w:hAnsi="ＭＳ 明朝"/>
        </w:rPr>
      </w:pPr>
      <w:r w:rsidRPr="00147A83">
        <w:rPr>
          <w:rFonts w:ascii="ＭＳ 明朝" w:eastAsia="ＭＳ 明朝" w:hAnsi="ＭＳ 明朝" w:hint="eastAsia"/>
        </w:rPr>
        <w:t>二　花とみどりの活用の推進に関する施策に関する事項</w:t>
      </w:r>
    </w:p>
    <w:p w14:paraId="034712E5" w14:textId="434342D9" w:rsidR="00BA58A9" w:rsidRPr="00147A83" w:rsidRDefault="00BA58A9" w:rsidP="00FB4741">
      <w:pPr>
        <w:spacing w:line="360" w:lineRule="exact"/>
        <w:ind w:leftChars="100" w:left="480" w:hangingChars="100" w:hanging="240"/>
        <w:rPr>
          <w:rFonts w:ascii="ＭＳ 明朝" w:eastAsia="ＭＳ 明朝" w:hAnsi="ＭＳ 明朝"/>
        </w:rPr>
      </w:pPr>
      <w:r w:rsidRPr="00147A83">
        <w:rPr>
          <w:rFonts w:ascii="ＭＳ 明朝" w:eastAsia="ＭＳ 明朝" w:hAnsi="ＭＳ 明朝" w:hint="eastAsia"/>
        </w:rPr>
        <w:t xml:space="preserve">三　</w:t>
      </w:r>
      <w:r w:rsidR="00D836C2">
        <w:rPr>
          <w:rFonts w:ascii="ＭＳ 明朝" w:eastAsia="ＭＳ 明朝" w:hAnsi="ＭＳ 明朝" w:hint="eastAsia"/>
        </w:rPr>
        <w:t>前二号</w:t>
      </w:r>
      <w:r w:rsidR="007C0985" w:rsidRPr="00147A83">
        <w:rPr>
          <w:rFonts w:ascii="ＭＳ 明朝" w:eastAsia="ＭＳ 明朝" w:hAnsi="ＭＳ 明朝" w:hint="eastAsia"/>
        </w:rPr>
        <w:t>に掲げるもの</w:t>
      </w:r>
      <w:r w:rsidRPr="00147A83">
        <w:rPr>
          <w:rFonts w:ascii="ＭＳ 明朝" w:eastAsia="ＭＳ 明朝" w:hAnsi="ＭＳ 明朝" w:hint="eastAsia"/>
        </w:rPr>
        <w:t>のほか、知事が必要と認める事項</w:t>
      </w:r>
    </w:p>
    <w:p w14:paraId="58AC7CE8" w14:textId="6AF39D9B" w:rsidR="00BA58A9" w:rsidRPr="00147A83" w:rsidRDefault="00D836C2"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３</w:t>
      </w:r>
      <w:r w:rsidR="00BA58A9" w:rsidRPr="00147A83">
        <w:rPr>
          <w:rFonts w:ascii="ＭＳ 明朝" w:eastAsia="ＭＳ 明朝" w:hAnsi="ＭＳ 明朝" w:hint="eastAsia"/>
        </w:rPr>
        <w:t xml:space="preserve">　</w:t>
      </w:r>
      <w:r w:rsidR="00D03E2D" w:rsidRPr="00147A83">
        <w:rPr>
          <w:rFonts w:ascii="ＭＳ 明朝" w:eastAsia="ＭＳ 明朝" w:hAnsi="ＭＳ 明朝" w:hint="eastAsia"/>
        </w:rPr>
        <w:t>推進</w:t>
      </w:r>
      <w:r w:rsidR="00BA58A9" w:rsidRPr="00147A83">
        <w:rPr>
          <w:rFonts w:ascii="ＭＳ 明朝" w:eastAsia="ＭＳ 明朝" w:hAnsi="ＭＳ 明朝" w:hint="eastAsia"/>
        </w:rPr>
        <w:t>会議は、</w:t>
      </w:r>
      <w:r>
        <w:rPr>
          <w:rFonts w:ascii="ＭＳ 明朝" w:eastAsia="ＭＳ 明朝" w:hAnsi="ＭＳ 明朝" w:hint="eastAsia"/>
        </w:rPr>
        <w:t>前項</w:t>
      </w:r>
      <w:r w:rsidR="007C0985" w:rsidRPr="00147A83">
        <w:rPr>
          <w:rFonts w:ascii="ＭＳ 明朝" w:eastAsia="ＭＳ 明朝" w:hAnsi="ＭＳ 明朝" w:hint="eastAsia"/>
        </w:rPr>
        <w:t>に規定する</w:t>
      </w:r>
      <w:r w:rsidR="00BA58A9" w:rsidRPr="00147A83">
        <w:rPr>
          <w:rFonts w:ascii="ＭＳ 明朝" w:eastAsia="ＭＳ 明朝" w:hAnsi="ＭＳ 明朝" w:hint="eastAsia"/>
        </w:rPr>
        <w:t>事項に関し、知事に意見を述べることができる。</w:t>
      </w:r>
    </w:p>
    <w:p w14:paraId="0C09DF0E" w14:textId="4A40C1F2" w:rsidR="00BA58A9" w:rsidRPr="00FB4741" w:rsidRDefault="00D836C2"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BA58A9" w:rsidRPr="00FB4741">
        <w:rPr>
          <w:rFonts w:ascii="ＭＳ 明朝" w:eastAsia="ＭＳ 明朝" w:hAnsi="ＭＳ 明朝" w:hint="eastAsia"/>
        </w:rPr>
        <w:t>組織等</w:t>
      </w:r>
      <w:r>
        <w:rPr>
          <w:rFonts w:ascii="ＭＳ 明朝" w:eastAsia="ＭＳ 明朝" w:hAnsi="ＭＳ 明朝" w:hint="eastAsia"/>
        </w:rPr>
        <w:t>）</w:t>
      </w:r>
    </w:p>
    <w:p w14:paraId="71BED541" w14:textId="315D489E" w:rsidR="00BA58A9" w:rsidRPr="00147A83" w:rsidRDefault="00D836C2"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第二十一条</w:t>
      </w:r>
      <w:r w:rsidR="00BA58A9" w:rsidRPr="00147A83">
        <w:rPr>
          <w:rFonts w:ascii="ＭＳ 明朝" w:eastAsia="ＭＳ 明朝" w:hAnsi="ＭＳ 明朝" w:hint="eastAsia"/>
        </w:rPr>
        <w:t xml:space="preserve">　</w:t>
      </w:r>
      <w:r w:rsidR="00D03E2D" w:rsidRPr="00147A83">
        <w:rPr>
          <w:rFonts w:ascii="ＭＳ 明朝" w:eastAsia="ＭＳ 明朝" w:hAnsi="ＭＳ 明朝" w:hint="eastAsia"/>
        </w:rPr>
        <w:t>推進</w:t>
      </w:r>
      <w:r w:rsidR="00BA58A9" w:rsidRPr="00147A83">
        <w:rPr>
          <w:rFonts w:ascii="ＭＳ 明朝" w:eastAsia="ＭＳ 明朝" w:hAnsi="ＭＳ 明朝" w:hint="eastAsia"/>
        </w:rPr>
        <w:t>会議は、委員</w:t>
      </w:r>
      <w:r w:rsidR="00294E78" w:rsidRPr="00147A83">
        <w:rPr>
          <w:rFonts w:ascii="ＭＳ 明朝" w:eastAsia="ＭＳ 明朝" w:hAnsi="ＭＳ 明朝" w:hint="eastAsia"/>
        </w:rPr>
        <w:t>二十</w:t>
      </w:r>
      <w:r w:rsidR="00BA58A9" w:rsidRPr="00147A83">
        <w:rPr>
          <w:rFonts w:ascii="ＭＳ 明朝" w:eastAsia="ＭＳ 明朝" w:hAnsi="ＭＳ 明朝" w:hint="eastAsia"/>
        </w:rPr>
        <w:t>人以内で組織する。</w:t>
      </w:r>
    </w:p>
    <w:p w14:paraId="41080F28" w14:textId="3849B12F" w:rsidR="00BA58A9" w:rsidRPr="00147A83" w:rsidRDefault="00D836C2"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２</w:t>
      </w:r>
      <w:r w:rsidR="00BA58A9" w:rsidRPr="00147A83">
        <w:rPr>
          <w:rFonts w:ascii="ＭＳ 明朝" w:eastAsia="ＭＳ 明朝" w:hAnsi="ＭＳ 明朝" w:hint="eastAsia"/>
        </w:rPr>
        <w:t xml:space="preserve">　</w:t>
      </w:r>
      <w:r>
        <w:rPr>
          <w:rFonts w:ascii="ＭＳ 明朝" w:eastAsia="ＭＳ 明朝" w:hAnsi="ＭＳ 明朝" w:hint="eastAsia"/>
        </w:rPr>
        <w:t>前項</w:t>
      </w:r>
      <w:r w:rsidR="007C0985" w:rsidRPr="00147A83">
        <w:rPr>
          <w:rFonts w:ascii="ＭＳ 明朝" w:eastAsia="ＭＳ 明朝" w:hAnsi="ＭＳ 明朝" w:hint="eastAsia"/>
        </w:rPr>
        <w:t>の場合において、</w:t>
      </w:r>
      <w:r w:rsidR="00BA58A9" w:rsidRPr="00147A83">
        <w:rPr>
          <w:rFonts w:ascii="ＭＳ 明朝" w:eastAsia="ＭＳ 明朝" w:hAnsi="ＭＳ 明朝" w:hint="eastAsia"/>
        </w:rPr>
        <w:t>男女のいずれか一方の委員の数は、委員の総数の十分の四未満とならないものとする。ただし、知事がやむを得ない事情があると認めた場合は、この限りでない。</w:t>
      </w:r>
    </w:p>
    <w:p w14:paraId="6D3A44C6" w14:textId="7E1F1EE1" w:rsidR="00BA58A9" w:rsidRPr="00147A83" w:rsidRDefault="00D836C2"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３</w:t>
      </w:r>
      <w:r w:rsidR="00F21162" w:rsidRPr="00147A83">
        <w:rPr>
          <w:rFonts w:ascii="ＭＳ 明朝" w:eastAsia="ＭＳ 明朝" w:hAnsi="ＭＳ 明朝" w:hint="eastAsia"/>
        </w:rPr>
        <w:t xml:space="preserve">　委員は、関係行政機関の職員、学識経験のある者、花とみどりの活用の推進に関する事業に従事する者その他</w:t>
      </w:r>
      <w:r w:rsidR="000B4E31" w:rsidRPr="00147A83">
        <w:rPr>
          <w:rFonts w:ascii="ＭＳ 明朝" w:eastAsia="ＭＳ 明朝" w:hAnsi="ＭＳ 明朝" w:hint="eastAsia"/>
        </w:rPr>
        <w:t>の</w:t>
      </w:r>
      <w:r w:rsidR="00F21162" w:rsidRPr="00147A83">
        <w:rPr>
          <w:rFonts w:ascii="ＭＳ 明朝" w:eastAsia="ＭＳ 明朝" w:hAnsi="ＭＳ 明朝" w:hint="eastAsia"/>
        </w:rPr>
        <w:t>者のうちから知事が任命する。</w:t>
      </w:r>
    </w:p>
    <w:p w14:paraId="6F6D5890" w14:textId="0AF09088" w:rsidR="00BA58A9" w:rsidRPr="00147A83" w:rsidRDefault="00D836C2"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４</w:t>
      </w:r>
      <w:r w:rsidR="00BA58A9" w:rsidRPr="00147A83">
        <w:rPr>
          <w:rFonts w:ascii="ＭＳ 明朝" w:eastAsia="ＭＳ 明朝" w:hAnsi="ＭＳ 明朝" w:hint="eastAsia"/>
        </w:rPr>
        <w:t xml:space="preserve">　委員の任期は、二年とする。</w:t>
      </w:r>
      <w:r w:rsidR="00614B4D" w:rsidRPr="00147A83">
        <w:rPr>
          <w:rFonts w:ascii="ＭＳ 明朝" w:eastAsia="ＭＳ 明朝" w:hAnsi="ＭＳ 明朝" w:hint="eastAsia"/>
        </w:rPr>
        <w:t>ただし、補欠の委員の任期は、前任者の残任期間とする。</w:t>
      </w:r>
    </w:p>
    <w:p w14:paraId="50EB773C" w14:textId="49E56F5F" w:rsidR="00BA58A9" w:rsidRPr="00147A83" w:rsidRDefault="00D836C2"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５</w:t>
      </w:r>
      <w:r w:rsidR="00BA58A9" w:rsidRPr="00147A83">
        <w:rPr>
          <w:rFonts w:ascii="ＭＳ 明朝" w:eastAsia="ＭＳ 明朝" w:hAnsi="ＭＳ 明朝" w:hint="eastAsia"/>
        </w:rPr>
        <w:t xml:space="preserve">　委員は、再任されることができる。</w:t>
      </w:r>
    </w:p>
    <w:p w14:paraId="744A1A6D" w14:textId="4BCB616E" w:rsidR="00BA58A9" w:rsidRPr="00147A83" w:rsidRDefault="00D836C2"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６</w:t>
      </w:r>
      <w:r w:rsidR="00BA58A9" w:rsidRPr="00147A83">
        <w:rPr>
          <w:rFonts w:ascii="ＭＳ 明朝" w:eastAsia="ＭＳ 明朝" w:hAnsi="ＭＳ 明朝" w:hint="eastAsia"/>
        </w:rPr>
        <w:t xml:space="preserve">　</w:t>
      </w:r>
      <w:r w:rsidR="00B27936">
        <w:rPr>
          <w:rFonts w:ascii="ＭＳ 明朝" w:eastAsia="ＭＳ 明朝" w:hAnsi="ＭＳ 明朝" w:hint="eastAsia"/>
        </w:rPr>
        <w:t>前各項</w:t>
      </w:r>
      <w:r w:rsidR="00BA58A9" w:rsidRPr="00147A83">
        <w:rPr>
          <w:rFonts w:ascii="ＭＳ 明朝" w:eastAsia="ＭＳ 明朝" w:hAnsi="ＭＳ 明朝" w:hint="eastAsia"/>
        </w:rPr>
        <w:t>に定めるもののほか、</w:t>
      </w:r>
      <w:r w:rsidR="00D03E2D" w:rsidRPr="00147A83">
        <w:rPr>
          <w:rFonts w:ascii="ＭＳ 明朝" w:eastAsia="ＭＳ 明朝" w:hAnsi="ＭＳ 明朝" w:hint="eastAsia"/>
        </w:rPr>
        <w:t>推進</w:t>
      </w:r>
      <w:r w:rsidR="00BA58A9" w:rsidRPr="00147A83">
        <w:rPr>
          <w:rFonts w:ascii="ＭＳ 明朝" w:eastAsia="ＭＳ 明朝" w:hAnsi="ＭＳ 明朝" w:hint="eastAsia"/>
        </w:rPr>
        <w:t>会議の組織及び運営に関し必要な事項は、規則で定める。</w:t>
      </w:r>
    </w:p>
    <w:p w14:paraId="36F78AA2" w14:textId="5465945F" w:rsidR="00E71D10" w:rsidRPr="00FB4741" w:rsidRDefault="007C0985" w:rsidP="00FB4741">
      <w:pPr>
        <w:spacing w:line="360" w:lineRule="exact"/>
        <w:ind w:leftChars="300" w:left="960" w:hangingChars="100" w:hanging="240"/>
        <w:rPr>
          <w:rFonts w:ascii="ＭＳ 明朝" w:eastAsia="ＭＳ 明朝" w:hAnsi="ＭＳ 明朝"/>
        </w:rPr>
      </w:pPr>
      <w:r w:rsidRPr="00FB4741">
        <w:rPr>
          <w:rFonts w:ascii="ＭＳ 明朝" w:eastAsia="ＭＳ 明朝" w:hAnsi="ＭＳ 明朝" w:hint="eastAsia"/>
        </w:rPr>
        <w:t>第</w:t>
      </w:r>
      <w:r w:rsidR="00D836C2">
        <w:rPr>
          <w:rFonts w:ascii="ＭＳ 明朝" w:eastAsia="ＭＳ 明朝" w:hAnsi="ＭＳ 明朝" w:hint="eastAsia"/>
        </w:rPr>
        <w:t>七章</w:t>
      </w:r>
      <w:r w:rsidR="00E71D10" w:rsidRPr="00FB4741">
        <w:rPr>
          <w:rFonts w:ascii="ＭＳ 明朝" w:eastAsia="ＭＳ 明朝" w:hAnsi="ＭＳ 明朝" w:hint="eastAsia"/>
        </w:rPr>
        <w:t xml:space="preserve">　施策の推進</w:t>
      </w:r>
    </w:p>
    <w:p w14:paraId="518E459D" w14:textId="2AAFD889" w:rsidR="00A95CA8" w:rsidRPr="00FB4741" w:rsidRDefault="00D836C2"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BA58A9" w:rsidRPr="00FB4741">
        <w:rPr>
          <w:rFonts w:ascii="ＭＳ 明朝" w:eastAsia="ＭＳ 明朝" w:hAnsi="ＭＳ 明朝" w:hint="eastAsia"/>
        </w:rPr>
        <w:t>体制の整備</w:t>
      </w:r>
      <w:r w:rsidR="00FE08BA" w:rsidRPr="00FB4741">
        <w:rPr>
          <w:rFonts w:ascii="ＭＳ 明朝" w:eastAsia="ＭＳ 明朝" w:hAnsi="ＭＳ 明朝" w:hint="eastAsia"/>
        </w:rPr>
        <w:t>等</w:t>
      </w:r>
      <w:r>
        <w:rPr>
          <w:rFonts w:ascii="ＭＳ 明朝" w:eastAsia="ＭＳ 明朝" w:hAnsi="ＭＳ 明朝" w:hint="eastAsia"/>
        </w:rPr>
        <w:t>）</w:t>
      </w:r>
    </w:p>
    <w:p w14:paraId="698CB895" w14:textId="3712D5DD" w:rsidR="00207CD4" w:rsidRPr="00147A83" w:rsidRDefault="00D836C2"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 xml:space="preserve">第二十二条　</w:t>
      </w:r>
      <w:r w:rsidR="00C710D9" w:rsidRPr="00147A83">
        <w:rPr>
          <w:rFonts w:ascii="ＭＳ 明朝" w:eastAsia="ＭＳ 明朝" w:hAnsi="ＭＳ 明朝" w:hint="eastAsia"/>
        </w:rPr>
        <w:t>県は、</w:t>
      </w:r>
      <w:r>
        <w:rPr>
          <w:rFonts w:ascii="ＭＳ 明朝" w:eastAsia="ＭＳ 明朝" w:hAnsi="ＭＳ 明朝" w:hint="eastAsia"/>
        </w:rPr>
        <w:t>第六条及び第八条の</w:t>
      </w:r>
      <w:r w:rsidR="00C23A59">
        <w:rPr>
          <w:rFonts w:ascii="ＭＳ 明朝" w:eastAsia="ＭＳ 明朝" w:hAnsi="ＭＳ 明朝" w:hint="eastAsia"/>
        </w:rPr>
        <w:t>責務等</w:t>
      </w:r>
      <w:r w:rsidR="00025829" w:rsidRPr="00147A83">
        <w:rPr>
          <w:rFonts w:ascii="ＭＳ 明朝" w:eastAsia="ＭＳ 明朝" w:hAnsi="ＭＳ 明朝" w:hint="eastAsia"/>
        </w:rPr>
        <w:t>を果たすため</w:t>
      </w:r>
      <w:r w:rsidR="003569E2" w:rsidRPr="00147A83">
        <w:rPr>
          <w:rFonts w:ascii="ＭＳ 明朝" w:eastAsia="ＭＳ 明朝" w:hAnsi="ＭＳ 明朝" w:hint="eastAsia"/>
        </w:rPr>
        <w:t>、</w:t>
      </w:r>
      <w:r w:rsidR="00DE50F7" w:rsidRPr="00147A83">
        <w:rPr>
          <w:rFonts w:ascii="ＭＳ 明朝" w:eastAsia="ＭＳ 明朝" w:hAnsi="ＭＳ 明朝" w:hint="eastAsia"/>
        </w:rPr>
        <w:t>必要な体制</w:t>
      </w:r>
      <w:r w:rsidR="003569E2" w:rsidRPr="00147A83">
        <w:rPr>
          <w:rFonts w:ascii="ＭＳ 明朝" w:eastAsia="ＭＳ 明朝" w:hAnsi="ＭＳ 明朝" w:hint="eastAsia"/>
        </w:rPr>
        <w:t>を</w:t>
      </w:r>
      <w:r w:rsidR="00DE50F7" w:rsidRPr="00147A83">
        <w:rPr>
          <w:rFonts w:ascii="ＭＳ 明朝" w:eastAsia="ＭＳ 明朝" w:hAnsi="ＭＳ 明朝" w:hint="eastAsia"/>
        </w:rPr>
        <w:t>整備</w:t>
      </w:r>
      <w:r w:rsidR="003569E2" w:rsidRPr="00147A83">
        <w:rPr>
          <w:rFonts w:ascii="ＭＳ 明朝" w:eastAsia="ＭＳ 明朝" w:hAnsi="ＭＳ 明朝" w:hint="eastAsia"/>
        </w:rPr>
        <w:t>する</w:t>
      </w:r>
      <w:r w:rsidR="0010333E" w:rsidRPr="00147A83">
        <w:rPr>
          <w:rFonts w:ascii="ＭＳ 明朝" w:eastAsia="ＭＳ 明朝" w:hAnsi="ＭＳ 明朝" w:hint="eastAsia"/>
        </w:rPr>
        <w:t>とと</w:t>
      </w:r>
      <w:r w:rsidR="00DE50F7" w:rsidRPr="00147A83">
        <w:rPr>
          <w:rFonts w:ascii="ＭＳ 明朝" w:eastAsia="ＭＳ 明朝" w:hAnsi="ＭＳ 明朝" w:hint="eastAsia"/>
        </w:rPr>
        <w:t>もに、専門的な知識及び技術を有する職員の確保及び資質の向上</w:t>
      </w:r>
      <w:r w:rsidR="003569E2" w:rsidRPr="00147A83">
        <w:rPr>
          <w:rFonts w:ascii="ＭＳ 明朝" w:eastAsia="ＭＳ 明朝" w:hAnsi="ＭＳ 明朝" w:hint="eastAsia"/>
        </w:rPr>
        <w:t>に</w:t>
      </w:r>
      <w:r w:rsidR="00DE50F7" w:rsidRPr="00147A83">
        <w:rPr>
          <w:rFonts w:ascii="ＭＳ 明朝" w:eastAsia="ＭＳ 明朝" w:hAnsi="ＭＳ 明朝" w:hint="eastAsia"/>
        </w:rPr>
        <w:t>努める</w:t>
      </w:r>
      <w:r w:rsidR="007C0985" w:rsidRPr="00147A83">
        <w:rPr>
          <w:rFonts w:ascii="ＭＳ 明朝" w:eastAsia="ＭＳ 明朝" w:hAnsi="ＭＳ 明朝" w:hint="eastAsia"/>
        </w:rPr>
        <w:t>ものとする</w:t>
      </w:r>
      <w:r w:rsidR="00DE50F7" w:rsidRPr="00147A83">
        <w:rPr>
          <w:rFonts w:ascii="ＭＳ 明朝" w:eastAsia="ＭＳ 明朝" w:hAnsi="ＭＳ 明朝" w:hint="eastAsia"/>
        </w:rPr>
        <w:t>。</w:t>
      </w:r>
    </w:p>
    <w:p w14:paraId="569208F7" w14:textId="5BECE5D3" w:rsidR="00A95CA8" w:rsidRPr="00FB4741" w:rsidRDefault="00AC74BB"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A95CA8" w:rsidRPr="00FB4741">
        <w:rPr>
          <w:rFonts w:ascii="ＭＳ 明朝" w:eastAsia="ＭＳ 明朝" w:hAnsi="ＭＳ 明朝" w:hint="eastAsia"/>
        </w:rPr>
        <w:t>三重県花</w:t>
      </w:r>
      <w:r w:rsidR="00990193" w:rsidRPr="00FB4741">
        <w:rPr>
          <w:rFonts w:ascii="ＭＳ 明朝" w:eastAsia="ＭＳ 明朝" w:hAnsi="ＭＳ 明朝" w:hint="eastAsia"/>
        </w:rPr>
        <w:t>とみどり</w:t>
      </w:r>
      <w:r w:rsidR="00A95CA8" w:rsidRPr="00FB4741">
        <w:rPr>
          <w:rFonts w:ascii="ＭＳ 明朝" w:eastAsia="ＭＳ 明朝" w:hAnsi="ＭＳ 明朝" w:hint="eastAsia"/>
        </w:rPr>
        <w:t>の日及び三重県</w:t>
      </w:r>
      <w:r w:rsidR="00060114" w:rsidRPr="00FB4741">
        <w:rPr>
          <w:rFonts w:ascii="ＭＳ 明朝" w:eastAsia="ＭＳ 明朝" w:hAnsi="ＭＳ 明朝" w:hint="eastAsia"/>
        </w:rPr>
        <w:t>街路樹</w:t>
      </w:r>
      <w:r w:rsidR="00A95CA8" w:rsidRPr="00FB4741">
        <w:rPr>
          <w:rFonts w:ascii="ＭＳ 明朝" w:eastAsia="ＭＳ 明朝" w:hAnsi="ＭＳ 明朝" w:hint="eastAsia"/>
        </w:rPr>
        <w:t>の日</w:t>
      </w:r>
      <w:r>
        <w:rPr>
          <w:rFonts w:ascii="ＭＳ 明朝" w:eastAsia="ＭＳ 明朝" w:hAnsi="ＭＳ 明朝" w:hint="eastAsia"/>
        </w:rPr>
        <w:t>）</w:t>
      </w:r>
    </w:p>
    <w:p w14:paraId="3B6EC798" w14:textId="2A39B183" w:rsidR="00C710D9" w:rsidRPr="00147A83" w:rsidRDefault="00AC74BB"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第二十三条</w:t>
      </w:r>
      <w:r w:rsidR="00C710D9" w:rsidRPr="00147A83">
        <w:rPr>
          <w:rFonts w:ascii="ＭＳ 明朝" w:eastAsia="ＭＳ 明朝" w:hAnsi="ＭＳ 明朝" w:hint="eastAsia"/>
        </w:rPr>
        <w:t xml:space="preserve">　</w:t>
      </w:r>
      <w:r w:rsidR="007C0985" w:rsidRPr="00147A83">
        <w:rPr>
          <w:rFonts w:ascii="ＭＳ 明朝" w:eastAsia="ＭＳ 明朝" w:hAnsi="ＭＳ 明朝" w:hint="eastAsia"/>
        </w:rPr>
        <w:t>花とみどりの活用の推進に関する県民及び事業者の理解を深めるとともに、花とみどりの活用の推進に向けた県民及び事業者の気運を醸成するため、</w:t>
      </w:r>
      <w:r w:rsidR="00C710D9" w:rsidRPr="00147A83">
        <w:rPr>
          <w:rFonts w:ascii="ＭＳ 明朝" w:eastAsia="ＭＳ 明朝" w:hAnsi="ＭＳ 明朝" w:hint="eastAsia"/>
        </w:rPr>
        <w:t>三重県花</w:t>
      </w:r>
      <w:r w:rsidR="00990193" w:rsidRPr="00147A83">
        <w:rPr>
          <w:rFonts w:ascii="ＭＳ 明朝" w:eastAsia="ＭＳ 明朝" w:hAnsi="ＭＳ 明朝" w:hint="eastAsia"/>
        </w:rPr>
        <w:t>とみどりの</w:t>
      </w:r>
      <w:r w:rsidR="00C710D9" w:rsidRPr="00147A83">
        <w:rPr>
          <w:rFonts w:ascii="ＭＳ 明朝" w:eastAsia="ＭＳ 明朝" w:hAnsi="ＭＳ 明朝" w:hint="eastAsia"/>
        </w:rPr>
        <w:t>日及び三重県</w:t>
      </w:r>
      <w:r w:rsidR="00060114" w:rsidRPr="00147A83">
        <w:rPr>
          <w:rFonts w:ascii="ＭＳ 明朝" w:eastAsia="ＭＳ 明朝" w:hAnsi="ＭＳ 明朝" w:hint="eastAsia"/>
        </w:rPr>
        <w:t>街路樹</w:t>
      </w:r>
      <w:r w:rsidR="00C710D9" w:rsidRPr="00147A83">
        <w:rPr>
          <w:rFonts w:ascii="ＭＳ 明朝" w:eastAsia="ＭＳ 明朝" w:hAnsi="ＭＳ 明朝" w:hint="eastAsia"/>
        </w:rPr>
        <w:t>の日を設ける。</w:t>
      </w:r>
    </w:p>
    <w:p w14:paraId="23EBE039" w14:textId="5D0A6BC3" w:rsidR="00C710D9" w:rsidRPr="00147A83" w:rsidRDefault="00AC74BB"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２</w:t>
      </w:r>
      <w:r w:rsidR="00A34373" w:rsidRPr="00147A83">
        <w:rPr>
          <w:rFonts w:ascii="ＭＳ 明朝" w:eastAsia="ＭＳ 明朝" w:hAnsi="ＭＳ 明朝" w:hint="eastAsia"/>
        </w:rPr>
        <w:t xml:space="preserve">　三重県花</w:t>
      </w:r>
      <w:r w:rsidR="00990193" w:rsidRPr="00147A83">
        <w:rPr>
          <w:rFonts w:ascii="ＭＳ 明朝" w:eastAsia="ＭＳ 明朝" w:hAnsi="ＭＳ 明朝" w:hint="eastAsia"/>
        </w:rPr>
        <w:t>とみどり</w:t>
      </w:r>
      <w:r w:rsidR="00A34373" w:rsidRPr="00147A83">
        <w:rPr>
          <w:rFonts w:ascii="ＭＳ 明朝" w:eastAsia="ＭＳ 明朝" w:hAnsi="ＭＳ 明朝" w:hint="eastAsia"/>
        </w:rPr>
        <w:t>の日は</w:t>
      </w:r>
      <w:r w:rsidR="006D34B7" w:rsidRPr="00147A83">
        <w:rPr>
          <w:rFonts w:ascii="ＭＳ 明朝" w:eastAsia="ＭＳ 明朝" w:hAnsi="ＭＳ 明朝" w:hint="eastAsia"/>
        </w:rPr>
        <w:t>、県民の日条例（昭和</w:t>
      </w:r>
      <w:r>
        <w:rPr>
          <w:rFonts w:ascii="ＭＳ 明朝" w:eastAsia="ＭＳ 明朝" w:hAnsi="ＭＳ 明朝" w:hint="eastAsia"/>
        </w:rPr>
        <w:t>五十一</w:t>
      </w:r>
      <w:r w:rsidR="006D34B7" w:rsidRPr="00147A83">
        <w:rPr>
          <w:rFonts w:ascii="ＭＳ 明朝" w:eastAsia="ＭＳ 明朝" w:hAnsi="ＭＳ 明朝"/>
        </w:rPr>
        <w:t>年三重県条例第</w:t>
      </w:r>
      <w:r>
        <w:rPr>
          <w:rFonts w:ascii="ＭＳ 明朝" w:eastAsia="ＭＳ 明朝" w:hAnsi="ＭＳ 明朝" w:hint="eastAsia"/>
        </w:rPr>
        <w:t>二</w:t>
      </w:r>
      <w:r w:rsidR="006D34B7" w:rsidRPr="00147A83">
        <w:rPr>
          <w:rFonts w:ascii="ＭＳ 明朝" w:eastAsia="ＭＳ 明朝" w:hAnsi="ＭＳ 明朝"/>
        </w:rPr>
        <w:t>号）第</w:t>
      </w:r>
      <w:r>
        <w:rPr>
          <w:rFonts w:ascii="ＭＳ 明朝" w:eastAsia="ＭＳ 明朝" w:hAnsi="ＭＳ 明朝" w:hint="eastAsia"/>
        </w:rPr>
        <w:t>一</w:t>
      </w:r>
      <w:r w:rsidR="006D34B7" w:rsidRPr="00147A83">
        <w:rPr>
          <w:rFonts w:ascii="ＭＳ 明朝" w:eastAsia="ＭＳ 明朝" w:hAnsi="ＭＳ 明朝"/>
        </w:rPr>
        <w:t>条第</w:t>
      </w:r>
      <w:r>
        <w:rPr>
          <w:rFonts w:ascii="ＭＳ 明朝" w:eastAsia="ＭＳ 明朝" w:hAnsi="ＭＳ 明朝" w:hint="eastAsia"/>
        </w:rPr>
        <w:t>一</w:t>
      </w:r>
      <w:r w:rsidR="006D34B7" w:rsidRPr="00147A83">
        <w:rPr>
          <w:rFonts w:ascii="ＭＳ 明朝" w:eastAsia="ＭＳ 明朝" w:hAnsi="ＭＳ 明朝" w:hint="eastAsia"/>
        </w:rPr>
        <w:t>項に規定する県民の日</w:t>
      </w:r>
      <w:r w:rsidR="00060114" w:rsidRPr="00147A83">
        <w:rPr>
          <w:rFonts w:ascii="ＭＳ 明朝" w:eastAsia="ＭＳ 明朝" w:hAnsi="ＭＳ 明朝" w:hint="eastAsia"/>
        </w:rPr>
        <w:t>と</w:t>
      </w:r>
      <w:r w:rsidR="00115B84" w:rsidRPr="00147A83">
        <w:rPr>
          <w:rFonts w:ascii="ＭＳ 明朝" w:eastAsia="ＭＳ 明朝" w:hAnsi="ＭＳ 明朝" w:hint="eastAsia"/>
        </w:rPr>
        <w:t>同一の日と</w:t>
      </w:r>
      <w:r w:rsidR="00A34373" w:rsidRPr="00147A83">
        <w:rPr>
          <w:rFonts w:ascii="ＭＳ 明朝" w:eastAsia="ＭＳ 明朝" w:hAnsi="ＭＳ 明朝" w:hint="eastAsia"/>
        </w:rPr>
        <w:t>し、三重県</w:t>
      </w:r>
      <w:r w:rsidR="006D34B7" w:rsidRPr="00147A83">
        <w:rPr>
          <w:rFonts w:ascii="ＭＳ 明朝" w:eastAsia="ＭＳ 明朝" w:hAnsi="ＭＳ 明朝" w:hint="eastAsia"/>
        </w:rPr>
        <w:t>街路樹</w:t>
      </w:r>
      <w:r w:rsidR="00A34373" w:rsidRPr="00147A83">
        <w:rPr>
          <w:rFonts w:ascii="ＭＳ 明朝" w:eastAsia="ＭＳ 明朝" w:hAnsi="ＭＳ 明朝" w:hint="eastAsia"/>
        </w:rPr>
        <w:t>の日は</w:t>
      </w:r>
      <w:r w:rsidR="006D34B7" w:rsidRPr="00147A83">
        <w:rPr>
          <w:rFonts w:ascii="ＭＳ 明朝" w:eastAsia="ＭＳ 明朝" w:hAnsi="ＭＳ 明朝" w:hint="eastAsia"/>
        </w:rPr>
        <w:t>、</w:t>
      </w:r>
      <w:r>
        <w:rPr>
          <w:rFonts w:ascii="ＭＳ 明朝" w:eastAsia="ＭＳ 明朝" w:hAnsi="ＭＳ 明朝" w:hint="eastAsia"/>
        </w:rPr>
        <w:t>十一</w:t>
      </w:r>
      <w:r w:rsidR="00C710D9" w:rsidRPr="00147A83">
        <w:rPr>
          <w:rFonts w:ascii="ＭＳ 明朝" w:eastAsia="ＭＳ 明朝" w:hAnsi="ＭＳ 明朝" w:hint="eastAsia"/>
        </w:rPr>
        <w:t>月</w:t>
      </w:r>
      <w:r>
        <w:rPr>
          <w:rFonts w:ascii="ＭＳ 明朝" w:eastAsia="ＭＳ 明朝" w:hAnsi="ＭＳ 明朝" w:hint="eastAsia"/>
        </w:rPr>
        <w:t>十一</w:t>
      </w:r>
      <w:r w:rsidR="00C710D9" w:rsidRPr="00147A83">
        <w:rPr>
          <w:rFonts w:ascii="ＭＳ 明朝" w:eastAsia="ＭＳ 明朝" w:hAnsi="ＭＳ 明朝" w:hint="eastAsia"/>
        </w:rPr>
        <w:t>日とする。</w:t>
      </w:r>
    </w:p>
    <w:p w14:paraId="2B05A18E" w14:textId="73D4FF50" w:rsidR="00A95CA8" w:rsidRPr="00147A83" w:rsidRDefault="00AC74BB"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３</w:t>
      </w:r>
      <w:r w:rsidR="00C710D9" w:rsidRPr="00147A83">
        <w:rPr>
          <w:rFonts w:ascii="ＭＳ 明朝" w:eastAsia="ＭＳ 明朝" w:hAnsi="ＭＳ 明朝" w:hint="eastAsia"/>
        </w:rPr>
        <w:t xml:space="preserve">　県は、三重県花</w:t>
      </w:r>
      <w:r w:rsidR="00990193" w:rsidRPr="00147A83">
        <w:rPr>
          <w:rFonts w:ascii="ＭＳ 明朝" w:eastAsia="ＭＳ 明朝" w:hAnsi="ＭＳ 明朝" w:hint="eastAsia"/>
        </w:rPr>
        <w:t>とみどり</w:t>
      </w:r>
      <w:r w:rsidR="00C710D9" w:rsidRPr="00147A83">
        <w:rPr>
          <w:rFonts w:ascii="ＭＳ 明朝" w:eastAsia="ＭＳ 明朝" w:hAnsi="ＭＳ 明朝" w:hint="eastAsia"/>
        </w:rPr>
        <w:t>の日及び三重県</w:t>
      </w:r>
      <w:r w:rsidR="00060114" w:rsidRPr="00147A83">
        <w:rPr>
          <w:rFonts w:ascii="ＭＳ 明朝" w:eastAsia="ＭＳ 明朝" w:hAnsi="ＭＳ 明朝" w:hint="eastAsia"/>
        </w:rPr>
        <w:t>街路樹</w:t>
      </w:r>
      <w:r w:rsidR="00C710D9" w:rsidRPr="00147A83">
        <w:rPr>
          <w:rFonts w:ascii="ＭＳ 明朝" w:eastAsia="ＭＳ 明朝" w:hAnsi="ＭＳ 明朝" w:hint="eastAsia"/>
        </w:rPr>
        <w:t>の日には、その趣旨にふさわしい行事が実施されるよう努める</w:t>
      </w:r>
      <w:r w:rsidR="003A0C4A" w:rsidRPr="00147A83">
        <w:rPr>
          <w:rFonts w:ascii="ＭＳ 明朝" w:eastAsia="ＭＳ 明朝" w:hAnsi="ＭＳ 明朝" w:hint="eastAsia"/>
        </w:rPr>
        <w:t>ものとする</w:t>
      </w:r>
      <w:r w:rsidR="00C710D9" w:rsidRPr="00147A83">
        <w:rPr>
          <w:rFonts w:ascii="ＭＳ 明朝" w:eastAsia="ＭＳ 明朝" w:hAnsi="ＭＳ 明朝" w:hint="eastAsia"/>
        </w:rPr>
        <w:t>。</w:t>
      </w:r>
    </w:p>
    <w:p w14:paraId="15780FDC" w14:textId="1B550C98" w:rsidR="00A95CA8" w:rsidRPr="00FB4741" w:rsidRDefault="00AC74BB"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A95CA8" w:rsidRPr="00FB4741">
        <w:rPr>
          <w:rFonts w:ascii="ＭＳ 明朝" w:eastAsia="ＭＳ 明朝" w:hAnsi="ＭＳ 明朝" w:hint="eastAsia"/>
        </w:rPr>
        <w:t>財政上の措置</w:t>
      </w:r>
      <w:r>
        <w:rPr>
          <w:rFonts w:ascii="ＭＳ 明朝" w:eastAsia="ＭＳ 明朝" w:hAnsi="ＭＳ 明朝" w:hint="eastAsia"/>
        </w:rPr>
        <w:t>）</w:t>
      </w:r>
    </w:p>
    <w:p w14:paraId="73C99E69" w14:textId="1F4EF9D3" w:rsidR="001512F3" w:rsidRPr="00147A83" w:rsidRDefault="00AC74BB"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 xml:space="preserve">第二十四条　</w:t>
      </w:r>
      <w:r w:rsidR="00C710D9" w:rsidRPr="00147A83">
        <w:rPr>
          <w:rFonts w:ascii="ＭＳ 明朝" w:eastAsia="ＭＳ 明朝" w:hAnsi="ＭＳ 明朝" w:hint="eastAsia"/>
        </w:rPr>
        <w:t>県は、花とみどりの活用の推進に関する施策を推進するため、必要な財政上の措置を講ずるよう努める</w:t>
      </w:r>
      <w:r w:rsidR="003A0C4A" w:rsidRPr="00147A83">
        <w:rPr>
          <w:rFonts w:ascii="ＭＳ 明朝" w:eastAsia="ＭＳ 明朝" w:hAnsi="ＭＳ 明朝" w:hint="eastAsia"/>
        </w:rPr>
        <w:t>ものとする</w:t>
      </w:r>
      <w:r w:rsidR="00C710D9" w:rsidRPr="00147A83">
        <w:rPr>
          <w:rFonts w:ascii="ＭＳ 明朝" w:eastAsia="ＭＳ 明朝" w:hAnsi="ＭＳ 明朝" w:hint="eastAsia"/>
        </w:rPr>
        <w:t>。</w:t>
      </w:r>
    </w:p>
    <w:p w14:paraId="723537AC" w14:textId="28D0E8E7" w:rsidR="00A95CA8" w:rsidRPr="00FB4741" w:rsidRDefault="001512F3" w:rsidP="00FB4741">
      <w:pPr>
        <w:spacing w:line="360" w:lineRule="exact"/>
        <w:ind w:leftChars="300" w:left="960" w:hangingChars="100" w:hanging="240"/>
        <w:rPr>
          <w:rFonts w:ascii="ＭＳ 明朝" w:eastAsia="ＭＳ 明朝" w:hAnsi="ＭＳ 明朝"/>
        </w:rPr>
      </w:pPr>
      <w:r w:rsidRPr="00FB4741">
        <w:rPr>
          <w:rFonts w:ascii="ＭＳ 明朝" w:eastAsia="ＭＳ 明朝" w:hAnsi="ＭＳ 明朝" w:hint="eastAsia"/>
        </w:rPr>
        <w:t>附</w:t>
      </w:r>
      <w:r w:rsidR="00AC74BB">
        <w:rPr>
          <w:rFonts w:ascii="ＭＳ 明朝" w:eastAsia="ＭＳ 明朝" w:hAnsi="ＭＳ 明朝" w:hint="eastAsia"/>
        </w:rPr>
        <w:t xml:space="preserve">　</w:t>
      </w:r>
      <w:r w:rsidRPr="00FB4741">
        <w:rPr>
          <w:rFonts w:ascii="ＭＳ 明朝" w:eastAsia="ＭＳ 明朝" w:hAnsi="ＭＳ 明朝" w:hint="eastAsia"/>
        </w:rPr>
        <w:t>則</w:t>
      </w:r>
    </w:p>
    <w:p w14:paraId="78936B4A" w14:textId="65F30C10" w:rsidR="003F69CD" w:rsidRPr="00147A83" w:rsidRDefault="00AC74BB"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3F69CD" w:rsidRPr="00147A83">
        <w:rPr>
          <w:rFonts w:ascii="ＭＳ 明朝" w:eastAsia="ＭＳ 明朝" w:hAnsi="ＭＳ 明朝" w:hint="eastAsia"/>
        </w:rPr>
        <w:t>施行期日</w:t>
      </w:r>
      <w:r>
        <w:rPr>
          <w:rFonts w:ascii="ＭＳ 明朝" w:eastAsia="ＭＳ 明朝" w:hAnsi="ＭＳ 明朝" w:hint="eastAsia"/>
        </w:rPr>
        <w:t>）</w:t>
      </w:r>
    </w:p>
    <w:p w14:paraId="0468187E" w14:textId="0BF52B8F" w:rsidR="001512F3" w:rsidRPr="00147A83" w:rsidRDefault="00B27936"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１</w:t>
      </w:r>
      <w:r w:rsidR="00AC74BB">
        <w:rPr>
          <w:rFonts w:ascii="ＭＳ 明朝" w:eastAsia="ＭＳ 明朝" w:hAnsi="ＭＳ 明朝" w:hint="eastAsia"/>
        </w:rPr>
        <w:t xml:space="preserve">　</w:t>
      </w:r>
      <w:r w:rsidR="001512F3" w:rsidRPr="00147A83">
        <w:rPr>
          <w:rFonts w:ascii="ＭＳ 明朝" w:eastAsia="ＭＳ 明朝" w:hAnsi="ＭＳ 明朝" w:hint="eastAsia"/>
        </w:rPr>
        <w:t>この条例は、</w:t>
      </w:r>
      <w:r w:rsidR="00AC74BB">
        <w:rPr>
          <w:rFonts w:ascii="ＭＳ 明朝" w:eastAsia="ＭＳ 明朝" w:hAnsi="ＭＳ 明朝" w:hint="eastAsia"/>
        </w:rPr>
        <w:t>令和五年四月一日</w:t>
      </w:r>
      <w:r w:rsidR="001512F3" w:rsidRPr="00147A83">
        <w:rPr>
          <w:rFonts w:ascii="ＭＳ 明朝" w:eastAsia="ＭＳ 明朝" w:hAnsi="ＭＳ 明朝" w:hint="eastAsia"/>
        </w:rPr>
        <w:t>から施行する。ただし、</w:t>
      </w:r>
      <w:r w:rsidR="00AC74BB">
        <w:rPr>
          <w:rFonts w:ascii="ＭＳ 明朝" w:eastAsia="ＭＳ 明朝" w:hAnsi="ＭＳ 明朝" w:hint="eastAsia"/>
        </w:rPr>
        <w:t>第六章</w:t>
      </w:r>
      <w:r w:rsidR="003F69CD" w:rsidRPr="00147A83">
        <w:rPr>
          <w:rFonts w:ascii="ＭＳ 明朝" w:eastAsia="ＭＳ 明朝" w:hAnsi="ＭＳ 明朝" w:hint="eastAsia"/>
        </w:rPr>
        <w:t>の規定は、</w:t>
      </w:r>
      <w:r w:rsidR="00612B7D">
        <w:rPr>
          <w:rFonts w:ascii="ＭＳ 明朝" w:eastAsia="ＭＳ 明朝" w:hAnsi="ＭＳ 明朝" w:hint="eastAsia"/>
        </w:rPr>
        <w:t>同</w:t>
      </w:r>
      <w:r w:rsidR="003F69CD" w:rsidRPr="00147A83">
        <w:rPr>
          <w:rFonts w:ascii="ＭＳ 明朝" w:eastAsia="ＭＳ 明朝" w:hAnsi="ＭＳ 明朝" w:hint="eastAsia"/>
        </w:rPr>
        <w:t>年</w:t>
      </w:r>
      <w:r w:rsidR="00AC74BB">
        <w:rPr>
          <w:rFonts w:ascii="ＭＳ 明朝" w:eastAsia="ＭＳ 明朝" w:hAnsi="ＭＳ 明朝" w:hint="eastAsia"/>
        </w:rPr>
        <w:t>十</w:t>
      </w:r>
      <w:r w:rsidR="003F69CD" w:rsidRPr="00147A83">
        <w:rPr>
          <w:rFonts w:ascii="ＭＳ 明朝" w:eastAsia="ＭＳ 明朝" w:hAnsi="ＭＳ 明朝" w:hint="eastAsia"/>
        </w:rPr>
        <w:t>月</w:t>
      </w:r>
      <w:r w:rsidR="00AC74BB">
        <w:rPr>
          <w:rFonts w:ascii="ＭＳ 明朝" w:eastAsia="ＭＳ 明朝" w:hAnsi="ＭＳ 明朝" w:hint="eastAsia"/>
        </w:rPr>
        <w:t>一</w:t>
      </w:r>
      <w:r w:rsidR="003F69CD" w:rsidRPr="00147A83">
        <w:rPr>
          <w:rFonts w:ascii="ＭＳ 明朝" w:eastAsia="ＭＳ 明朝" w:hAnsi="ＭＳ 明朝" w:hint="eastAsia"/>
        </w:rPr>
        <w:t>日から施行する。</w:t>
      </w:r>
    </w:p>
    <w:p w14:paraId="0A141741" w14:textId="5794B6E8" w:rsidR="003F69CD" w:rsidRPr="00147A83" w:rsidRDefault="00AC74BB"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3F69CD" w:rsidRPr="00147A83">
        <w:rPr>
          <w:rFonts w:ascii="ＭＳ 明朝" w:eastAsia="ＭＳ 明朝" w:hAnsi="ＭＳ 明朝" w:hint="eastAsia"/>
        </w:rPr>
        <w:t>準備行為</w:t>
      </w:r>
      <w:r>
        <w:rPr>
          <w:rFonts w:ascii="ＭＳ 明朝" w:eastAsia="ＭＳ 明朝" w:hAnsi="ＭＳ 明朝" w:hint="eastAsia"/>
        </w:rPr>
        <w:t>）</w:t>
      </w:r>
    </w:p>
    <w:p w14:paraId="5483EC10" w14:textId="61A0AFAE" w:rsidR="003F69CD" w:rsidRPr="00147A83" w:rsidRDefault="00B27936"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２</w:t>
      </w:r>
      <w:r w:rsidR="00AC74BB">
        <w:rPr>
          <w:rFonts w:ascii="ＭＳ 明朝" w:eastAsia="ＭＳ 明朝" w:hAnsi="ＭＳ 明朝" w:hint="eastAsia"/>
        </w:rPr>
        <w:t xml:space="preserve">　</w:t>
      </w:r>
      <w:r w:rsidR="00D03E2D" w:rsidRPr="00147A83">
        <w:rPr>
          <w:rFonts w:ascii="ＭＳ 明朝" w:eastAsia="ＭＳ 明朝" w:hAnsi="ＭＳ 明朝" w:hint="eastAsia"/>
        </w:rPr>
        <w:t>推進</w:t>
      </w:r>
      <w:r w:rsidR="003F69CD" w:rsidRPr="00147A83">
        <w:rPr>
          <w:rFonts w:ascii="ＭＳ 明朝" w:eastAsia="ＭＳ 明朝" w:hAnsi="ＭＳ 明朝" w:hint="eastAsia"/>
        </w:rPr>
        <w:t>会議の委員の選任のために必要な行為その他の</w:t>
      </w:r>
      <w:r w:rsidR="00AC74BB">
        <w:rPr>
          <w:rFonts w:ascii="ＭＳ 明朝" w:eastAsia="ＭＳ 明朝" w:hAnsi="ＭＳ 明朝" w:hint="eastAsia"/>
        </w:rPr>
        <w:t>第六章</w:t>
      </w:r>
      <w:r w:rsidR="003F69CD" w:rsidRPr="00147A83">
        <w:rPr>
          <w:rFonts w:ascii="ＭＳ 明朝" w:eastAsia="ＭＳ 明朝" w:hAnsi="ＭＳ 明朝" w:hint="eastAsia"/>
        </w:rPr>
        <w:t>の規定の施行のために必要な準備行為は、</w:t>
      </w:r>
      <w:r w:rsidR="00C23A59">
        <w:rPr>
          <w:rFonts w:ascii="ＭＳ 明朝" w:eastAsia="ＭＳ 明朝" w:hAnsi="ＭＳ 明朝" w:hint="eastAsia"/>
        </w:rPr>
        <w:t>第六章</w:t>
      </w:r>
      <w:r w:rsidR="003F69CD" w:rsidRPr="00147A83">
        <w:rPr>
          <w:rFonts w:ascii="ＭＳ 明朝" w:eastAsia="ＭＳ 明朝" w:hAnsi="ＭＳ 明朝" w:hint="eastAsia"/>
        </w:rPr>
        <w:t>の規定の施行の日前においても行うことができる。</w:t>
      </w:r>
    </w:p>
    <w:p w14:paraId="254094E5" w14:textId="188F4677" w:rsidR="00CA6BA6" w:rsidRPr="00147A83" w:rsidRDefault="00AC74BB" w:rsidP="00FB4741">
      <w:pPr>
        <w:spacing w:line="360" w:lineRule="exact"/>
        <w:ind w:leftChars="100" w:left="480" w:hangingChars="100" w:hanging="240"/>
        <w:rPr>
          <w:rFonts w:ascii="ＭＳ 明朝" w:eastAsia="ＭＳ 明朝" w:hAnsi="ＭＳ 明朝"/>
        </w:rPr>
      </w:pPr>
      <w:r>
        <w:rPr>
          <w:rFonts w:ascii="ＭＳ 明朝" w:eastAsia="ＭＳ 明朝" w:hAnsi="ＭＳ 明朝" w:hint="eastAsia"/>
        </w:rPr>
        <w:t>（</w:t>
      </w:r>
      <w:r w:rsidR="00CA6BA6" w:rsidRPr="00147A83">
        <w:rPr>
          <w:rFonts w:ascii="ＭＳ 明朝" w:eastAsia="ＭＳ 明朝" w:hAnsi="ＭＳ 明朝" w:hint="eastAsia"/>
        </w:rPr>
        <w:t>検討</w:t>
      </w:r>
      <w:r>
        <w:rPr>
          <w:rFonts w:ascii="ＭＳ 明朝" w:eastAsia="ＭＳ 明朝" w:hAnsi="ＭＳ 明朝" w:hint="eastAsia"/>
        </w:rPr>
        <w:t>）</w:t>
      </w:r>
    </w:p>
    <w:p w14:paraId="6FA4CF44" w14:textId="4B8F11FB" w:rsidR="00CA6BA6" w:rsidRPr="00147A83" w:rsidRDefault="00B27936" w:rsidP="00FB4741">
      <w:pPr>
        <w:spacing w:line="360" w:lineRule="exact"/>
        <w:ind w:left="240" w:hangingChars="100" w:hanging="240"/>
        <w:rPr>
          <w:rFonts w:ascii="ＭＳ 明朝" w:eastAsia="ＭＳ 明朝" w:hAnsi="ＭＳ 明朝"/>
        </w:rPr>
      </w:pPr>
      <w:r>
        <w:rPr>
          <w:rFonts w:ascii="ＭＳ 明朝" w:eastAsia="ＭＳ 明朝" w:hAnsi="ＭＳ 明朝" w:hint="eastAsia"/>
        </w:rPr>
        <w:t>３</w:t>
      </w:r>
      <w:r w:rsidR="00AC74BB">
        <w:rPr>
          <w:rFonts w:ascii="ＭＳ 明朝" w:eastAsia="ＭＳ 明朝" w:hAnsi="ＭＳ 明朝" w:hint="eastAsia"/>
        </w:rPr>
        <w:t xml:space="preserve">　</w:t>
      </w:r>
      <w:r w:rsidR="004646E4" w:rsidRPr="00147A83">
        <w:rPr>
          <w:rFonts w:ascii="ＭＳ 明朝" w:eastAsia="ＭＳ 明朝" w:hAnsi="ＭＳ 明朝" w:hint="eastAsia"/>
        </w:rPr>
        <w:t>この条例の規定については、この条例の施行後おおむね</w:t>
      </w:r>
      <w:r w:rsidR="00C23A59">
        <w:rPr>
          <w:rFonts w:ascii="ＭＳ 明朝" w:eastAsia="ＭＳ 明朝" w:hAnsi="ＭＳ 明朝" w:hint="eastAsia"/>
        </w:rPr>
        <w:t>四</w:t>
      </w:r>
      <w:r w:rsidR="004646E4" w:rsidRPr="00147A83">
        <w:rPr>
          <w:rFonts w:ascii="ＭＳ 明朝" w:eastAsia="ＭＳ 明朝" w:hAnsi="ＭＳ 明朝" w:hint="eastAsia"/>
        </w:rPr>
        <w:t>年ごとに検討が加えられ、その結果に基づいて必要な措置が講ぜられるものとする。</w:t>
      </w:r>
    </w:p>
    <w:sectPr w:rsidR="00CA6BA6" w:rsidRPr="00147A83" w:rsidSect="00C710D9">
      <w:pgSz w:w="11906" w:h="16838"/>
      <w:pgMar w:top="1985" w:right="1701" w:bottom="1701" w:left="1701"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5E109" w14:textId="77777777" w:rsidR="00A65C07" w:rsidRDefault="00A65C07" w:rsidP="00C710D9">
      <w:r>
        <w:separator/>
      </w:r>
    </w:p>
  </w:endnote>
  <w:endnote w:type="continuationSeparator" w:id="0">
    <w:p w14:paraId="72E2659D" w14:textId="77777777" w:rsidR="00A65C07" w:rsidRDefault="00A65C07" w:rsidP="00C7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57492"/>
      <w:docPartObj>
        <w:docPartGallery w:val="Page Numbers (Bottom of Page)"/>
        <w:docPartUnique/>
      </w:docPartObj>
    </w:sdtPr>
    <w:sdtEndPr/>
    <w:sdtContent>
      <w:p w14:paraId="17B44287" w14:textId="389FB5BE" w:rsidR="00A65C07" w:rsidRDefault="00A65C07">
        <w:pPr>
          <w:pStyle w:val="a6"/>
          <w:jc w:val="center"/>
        </w:pPr>
        <w:r>
          <w:fldChar w:fldCharType="begin"/>
        </w:r>
        <w:r>
          <w:instrText>PAGE   \* MERGEFORMAT</w:instrText>
        </w:r>
        <w:r>
          <w:fldChar w:fldCharType="separate"/>
        </w:r>
        <w:r w:rsidR="00B42476" w:rsidRPr="00B42476">
          <w:rPr>
            <w:noProof/>
            <w:lang w:val="ja-JP"/>
          </w:rPr>
          <w:t>6</w:t>
        </w:r>
        <w:r>
          <w:fldChar w:fldCharType="end"/>
        </w:r>
      </w:p>
    </w:sdtContent>
  </w:sdt>
  <w:p w14:paraId="79690417" w14:textId="77777777" w:rsidR="00A65C07" w:rsidRDefault="00A65C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2FF33" w14:textId="77777777" w:rsidR="00A65C07" w:rsidRDefault="00A65C07" w:rsidP="00C710D9">
      <w:r>
        <w:separator/>
      </w:r>
    </w:p>
  </w:footnote>
  <w:footnote w:type="continuationSeparator" w:id="0">
    <w:p w14:paraId="6BB08460" w14:textId="77777777" w:rsidR="00A65C07" w:rsidRDefault="00A65C07" w:rsidP="00C71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60101" w14:textId="0C891E47" w:rsidR="00FB4741" w:rsidRPr="00C10469" w:rsidRDefault="00FB4741" w:rsidP="007344FE">
    <w:pPr>
      <w:pStyle w:val="a4"/>
      <w:jc w:val="right"/>
      <w:rPr>
        <w:sz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20"/>
  <w:displayHorizontalDrawingGridEvery w:val="2"/>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9D"/>
    <w:rsid w:val="00001E4C"/>
    <w:rsid w:val="000106B8"/>
    <w:rsid w:val="00014D6B"/>
    <w:rsid w:val="00022187"/>
    <w:rsid w:val="00022BE1"/>
    <w:rsid w:val="00025829"/>
    <w:rsid w:val="00026BBB"/>
    <w:rsid w:val="0003724D"/>
    <w:rsid w:val="00044E7F"/>
    <w:rsid w:val="000475C7"/>
    <w:rsid w:val="000521E1"/>
    <w:rsid w:val="00060114"/>
    <w:rsid w:val="000734BC"/>
    <w:rsid w:val="000859EA"/>
    <w:rsid w:val="0009609F"/>
    <w:rsid w:val="000A2037"/>
    <w:rsid w:val="000A7739"/>
    <w:rsid w:val="000B4E31"/>
    <w:rsid w:val="000C30DB"/>
    <w:rsid w:val="000C3694"/>
    <w:rsid w:val="000D6D20"/>
    <w:rsid w:val="000F7DC0"/>
    <w:rsid w:val="001029BF"/>
    <w:rsid w:val="0010333E"/>
    <w:rsid w:val="001105B8"/>
    <w:rsid w:val="00112F8A"/>
    <w:rsid w:val="0011577E"/>
    <w:rsid w:val="00115B84"/>
    <w:rsid w:val="001168C6"/>
    <w:rsid w:val="00116E5F"/>
    <w:rsid w:val="00121912"/>
    <w:rsid w:val="0014250C"/>
    <w:rsid w:val="00144E17"/>
    <w:rsid w:val="00147A83"/>
    <w:rsid w:val="001512F3"/>
    <w:rsid w:val="001631D6"/>
    <w:rsid w:val="001766AB"/>
    <w:rsid w:val="0018043D"/>
    <w:rsid w:val="00180B20"/>
    <w:rsid w:val="00184763"/>
    <w:rsid w:val="001B2154"/>
    <w:rsid w:val="001B40DB"/>
    <w:rsid w:val="001C4340"/>
    <w:rsid w:val="001C62E6"/>
    <w:rsid w:val="001E35D3"/>
    <w:rsid w:val="001F2CB0"/>
    <w:rsid w:val="002001CC"/>
    <w:rsid w:val="0020088E"/>
    <w:rsid w:val="00205B2E"/>
    <w:rsid w:val="00207CD4"/>
    <w:rsid w:val="00207D78"/>
    <w:rsid w:val="00246271"/>
    <w:rsid w:val="00251E31"/>
    <w:rsid w:val="00257447"/>
    <w:rsid w:val="00257928"/>
    <w:rsid w:val="0027465E"/>
    <w:rsid w:val="00294E78"/>
    <w:rsid w:val="002B5A60"/>
    <w:rsid w:val="002C2CE7"/>
    <w:rsid w:val="002C4CFA"/>
    <w:rsid w:val="002C7A60"/>
    <w:rsid w:val="002D407B"/>
    <w:rsid w:val="002D74B1"/>
    <w:rsid w:val="002E35D5"/>
    <w:rsid w:val="002E43D8"/>
    <w:rsid w:val="0031332B"/>
    <w:rsid w:val="0031729C"/>
    <w:rsid w:val="00322223"/>
    <w:rsid w:val="00331926"/>
    <w:rsid w:val="00332A60"/>
    <w:rsid w:val="00340903"/>
    <w:rsid w:val="00346A54"/>
    <w:rsid w:val="003569E2"/>
    <w:rsid w:val="00373232"/>
    <w:rsid w:val="003734C5"/>
    <w:rsid w:val="00380FB2"/>
    <w:rsid w:val="00387976"/>
    <w:rsid w:val="003A00CD"/>
    <w:rsid w:val="003A0C4A"/>
    <w:rsid w:val="003C119D"/>
    <w:rsid w:val="003C1A87"/>
    <w:rsid w:val="003E2CAE"/>
    <w:rsid w:val="003E3B60"/>
    <w:rsid w:val="003F3732"/>
    <w:rsid w:val="003F484B"/>
    <w:rsid w:val="003F69CD"/>
    <w:rsid w:val="00401EC2"/>
    <w:rsid w:val="004077A7"/>
    <w:rsid w:val="00412510"/>
    <w:rsid w:val="00435609"/>
    <w:rsid w:val="004422A8"/>
    <w:rsid w:val="004646E4"/>
    <w:rsid w:val="00471CD1"/>
    <w:rsid w:val="004749EE"/>
    <w:rsid w:val="004844D2"/>
    <w:rsid w:val="00494002"/>
    <w:rsid w:val="004A6A97"/>
    <w:rsid w:val="004B0A3C"/>
    <w:rsid w:val="004B3930"/>
    <w:rsid w:val="004C5C08"/>
    <w:rsid w:val="004D046D"/>
    <w:rsid w:val="004D36FE"/>
    <w:rsid w:val="004D6089"/>
    <w:rsid w:val="004F00A1"/>
    <w:rsid w:val="004F5B4C"/>
    <w:rsid w:val="005110FC"/>
    <w:rsid w:val="00514442"/>
    <w:rsid w:val="00521BF1"/>
    <w:rsid w:val="005236F1"/>
    <w:rsid w:val="00525AFB"/>
    <w:rsid w:val="00537C4C"/>
    <w:rsid w:val="005449AD"/>
    <w:rsid w:val="005661CA"/>
    <w:rsid w:val="00574BA2"/>
    <w:rsid w:val="00575B59"/>
    <w:rsid w:val="005971AE"/>
    <w:rsid w:val="005B761D"/>
    <w:rsid w:val="005C68EF"/>
    <w:rsid w:val="005C71AA"/>
    <w:rsid w:val="005D46B7"/>
    <w:rsid w:val="005D5785"/>
    <w:rsid w:val="005E0A3D"/>
    <w:rsid w:val="005F6EE0"/>
    <w:rsid w:val="005F7C21"/>
    <w:rsid w:val="00611C4A"/>
    <w:rsid w:val="00612B7D"/>
    <w:rsid w:val="00614B4D"/>
    <w:rsid w:val="0062234D"/>
    <w:rsid w:val="006234CB"/>
    <w:rsid w:val="006254EA"/>
    <w:rsid w:val="00667E40"/>
    <w:rsid w:val="006734D9"/>
    <w:rsid w:val="00692459"/>
    <w:rsid w:val="006931EB"/>
    <w:rsid w:val="006939A4"/>
    <w:rsid w:val="00694BB3"/>
    <w:rsid w:val="00696701"/>
    <w:rsid w:val="006A0FD9"/>
    <w:rsid w:val="006A2067"/>
    <w:rsid w:val="006A2D44"/>
    <w:rsid w:val="006B3463"/>
    <w:rsid w:val="006D34B7"/>
    <w:rsid w:val="006D366C"/>
    <w:rsid w:val="006E21E7"/>
    <w:rsid w:val="006E3C91"/>
    <w:rsid w:val="006E454F"/>
    <w:rsid w:val="006E6862"/>
    <w:rsid w:val="006E6D7D"/>
    <w:rsid w:val="00701D58"/>
    <w:rsid w:val="00705E94"/>
    <w:rsid w:val="00710945"/>
    <w:rsid w:val="00723F8C"/>
    <w:rsid w:val="007249CF"/>
    <w:rsid w:val="007344FE"/>
    <w:rsid w:val="007412F8"/>
    <w:rsid w:val="00761A30"/>
    <w:rsid w:val="0077647A"/>
    <w:rsid w:val="00787FC2"/>
    <w:rsid w:val="007C06D2"/>
    <w:rsid w:val="007C0985"/>
    <w:rsid w:val="007C512F"/>
    <w:rsid w:val="007D7BDA"/>
    <w:rsid w:val="007F087A"/>
    <w:rsid w:val="007F0F2D"/>
    <w:rsid w:val="007F5D63"/>
    <w:rsid w:val="00814248"/>
    <w:rsid w:val="00814FB4"/>
    <w:rsid w:val="00832E47"/>
    <w:rsid w:val="0084210F"/>
    <w:rsid w:val="008522E5"/>
    <w:rsid w:val="00854420"/>
    <w:rsid w:val="00854A43"/>
    <w:rsid w:val="008622C9"/>
    <w:rsid w:val="00882127"/>
    <w:rsid w:val="0088609A"/>
    <w:rsid w:val="00886583"/>
    <w:rsid w:val="0089443E"/>
    <w:rsid w:val="008B449F"/>
    <w:rsid w:val="008F4617"/>
    <w:rsid w:val="00903B34"/>
    <w:rsid w:val="00907FF0"/>
    <w:rsid w:val="0091255D"/>
    <w:rsid w:val="0091761E"/>
    <w:rsid w:val="0092094A"/>
    <w:rsid w:val="00923032"/>
    <w:rsid w:val="009254D6"/>
    <w:rsid w:val="0093071F"/>
    <w:rsid w:val="00990193"/>
    <w:rsid w:val="009A273D"/>
    <w:rsid w:val="009B4809"/>
    <w:rsid w:val="009C60DF"/>
    <w:rsid w:val="009E0290"/>
    <w:rsid w:val="009E072F"/>
    <w:rsid w:val="009E21C6"/>
    <w:rsid w:val="009F4027"/>
    <w:rsid w:val="009F4EA5"/>
    <w:rsid w:val="009F54D6"/>
    <w:rsid w:val="00A007D0"/>
    <w:rsid w:val="00A34373"/>
    <w:rsid w:val="00A41AA4"/>
    <w:rsid w:val="00A4342F"/>
    <w:rsid w:val="00A55F94"/>
    <w:rsid w:val="00A5657F"/>
    <w:rsid w:val="00A5706D"/>
    <w:rsid w:val="00A60E4C"/>
    <w:rsid w:val="00A65C07"/>
    <w:rsid w:val="00A730E1"/>
    <w:rsid w:val="00A76309"/>
    <w:rsid w:val="00A838A1"/>
    <w:rsid w:val="00A95CA8"/>
    <w:rsid w:val="00AB3B2B"/>
    <w:rsid w:val="00AB6445"/>
    <w:rsid w:val="00AC74BB"/>
    <w:rsid w:val="00AD0441"/>
    <w:rsid w:val="00AD72F6"/>
    <w:rsid w:val="00AE1A3D"/>
    <w:rsid w:val="00AF6283"/>
    <w:rsid w:val="00B02016"/>
    <w:rsid w:val="00B109A5"/>
    <w:rsid w:val="00B14F29"/>
    <w:rsid w:val="00B16E32"/>
    <w:rsid w:val="00B239D6"/>
    <w:rsid w:val="00B27936"/>
    <w:rsid w:val="00B311E7"/>
    <w:rsid w:val="00B419B1"/>
    <w:rsid w:val="00B42476"/>
    <w:rsid w:val="00B64F41"/>
    <w:rsid w:val="00B7223E"/>
    <w:rsid w:val="00B8055F"/>
    <w:rsid w:val="00BA1871"/>
    <w:rsid w:val="00BA58A9"/>
    <w:rsid w:val="00BA7DFA"/>
    <w:rsid w:val="00BB624E"/>
    <w:rsid w:val="00BC340B"/>
    <w:rsid w:val="00BE775A"/>
    <w:rsid w:val="00C10469"/>
    <w:rsid w:val="00C21B58"/>
    <w:rsid w:val="00C23A59"/>
    <w:rsid w:val="00C37808"/>
    <w:rsid w:val="00C41244"/>
    <w:rsid w:val="00C47D71"/>
    <w:rsid w:val="00C51CD9"/>
    <w:rsid w:val="00C5424A"/>
    <w:rsid w:val="00C65217"/>
    <w:rsid w:val="00C710D9"/>
    <w:rsid w:val="00C93A0A"/>
    <w:rsid w:val="00CA3411"/>
    <w:rsid w:val="00CA6BA6"/>
    <w:rsid w:val="00CA7B87"/>
    <w:rsid w:val="00CB7BD6"/>
    <w:rsid w:val="00CC0B15"/>
    <w:rsid w:val="00CD637A"/>
    <w:rsid w:val="00CE1FA5"/>
    <w:rsid w:val="00D03E2D"/>
    <w:rsid w:val="00D05878"/>
    <w:rsid w:val="00D21261"/>
    <w:rsid w:val="00D235CF"/>
    <w:rsid w:val="00D242F6"/>
    <w:rsid w:val="00D44961"/>
    <w:rsid w:val="00D5261B"/>
    <w:rsid w:val="00D5315B"/>
    <w:rsid w:val="00D80544"/>
    <w:rsid w:val="00D81152"/>
    <w:rsid w:val="00D8337D"/>
    <w:rsid w:val="00D836C2"/>
    <w:rsid w:val="00D96FF1"/>
    <w:rsid w:val="00DA419A"/>
    <w:rsid w:val="00DB1483"/>
    <w:rsid w:val="00DB2D04"/>
    <w:rsid w:val="00DB6DB8"/>
    <w:rsid w:val="00DB702B"/>
    <w:rsid w:val="00DE50F7"/>
    <w:rsid w:val="00DF0B41"/>
    <w:rsid w:val="00DF269C"/>
    <w:rsid w:val="00E11AB2"/>
    <w:rsid w:val="00E14B2F"/>
    <w:rsid w:val="00E20AB4"/>
    <w:rsid w:val="00E2122F"/>
    <w:rsid w:val="00E37321"/>
    <w:rsid w:val="00E415E5"/>
    <w:rsid w:val="00E71D10"/>
    <w:rsid w:val="00E81CBD"/>
    <w:rsid w:val="00E90639"/>
    <w:rsid w:val="00E93F36"/>
    <w:rsid w:val="00E96D87"/>
    <w:rsid w:val="00EB6A93"/>
    <w:rsid w:val="00EC36E2"/>
    <w:rsid w:val="00ED4970"/>
    <w:rsid w:val="00EE3AEA"/>
    <w:rsid w:val="00EE5C51"/>
    <w:rsid w:val="00F07EF8"/>
    <w:rsid w:val="00F10B3C"/>
    <w:rsid w:val="00F21162"/>
    <w:rsid w:val="00F24707"/>
    <w:rsid w:val="00F315E4"/>
    <w:rsid w:val="00F50914"/>
    <w:rsid w:val="00F70A01"/>
    <w:rsid w:val="00F779A8"/>
    <w:rsid w:val="00F957ED"/>
    <w:rsid w:val="00FA0B1F"/>
    <w:rsid w:val="00FA6441"/>
    <w:rsid w:val="00FB4741"/>
    <w:rsid w:val="00FB7316"/>
    <w:rsid w:val="00FD5DC3"/>
    <w:rsid w:val="00FE08BA"/>
    <w:rsid w:val="00FE59B6"/>
    <w:rsid w:val="00FF0140"/>
    <w:rsid w:val="00FF39A9"/>
    <w:rsid w:val="00FF4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3A260DFB"/>
  <w15:chartTrackingRefBased/>
  <w15:docId w15:val="{5514EE1D-2E8C-46D1-95CC-C080B5E9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147A83"/>
    <w:pPr>
      <w:tabs>
        <w:tab w:val="right" w:leader="dot" w:pos="8494"/>
      </w:tabs>
      <w:ind w:leftChars="300" w:left="720"/>
    </w:pPr>
    <w:rPr>
      <w:b/>
      <w:noProof/>
    </w:rPr>
  </w:style>
  <w:style w:type="paragraph" w:styleId="2">
    <w:name w:val="toc 2"/>
    <w:basedOn w:val="a"/>
    <w:next w:val="a"/>
    <w:autoRedefine/>
    <w:uiPriority w:val="39"/>
    <w:unhideWhenUsed/>
    <w:rsid w:val="00022187"/>
    <w:pPr>
      <w:tabs>
        <w:tab w:val="right" w:leader="dot" w:pos="8494"/>
      </w:tabs>
      <w:ind w:leftChars="100" w:left="240"/>
    </w:pPr>
  </w:style>
  <w:style w:type="character" w:styleId="a3">
    <w:name w:val="Hyperlink"/>
    <w:basedOn w:val="a0"/>
    <w:uiPriority w:val="99"/>
    <w:unhideWhenUsed/>
    <w:rsid w:val="00A95CA8"/>
    <w:rPr>
      <w:color w:val="0563C1" w:themeColor="hyperlink"/>
      <w:u w:val="single"/>
    </w:rPr>
  </w:style>
  <w:style w:type="paragraph" w:styleId="a4">
    <w:name w:val="header"/>
    <w:basedOn w:val="a"/>
    <w:link w:val="a5"/>
    <w:uiPriority w:val="99"/>
    <w:unhideWhenUsed/>
    <w:rsid w:val="00C710D9"/>
    <w:pPr>
      <w:tabs>
        <w:tab w:val="center" w:pos="4252"/>
        <w:tab w:val="right" w:pos="8504"/>
      </w:tabs>
      <w:snapToGrid w:val="0"/>
    </w:pPr>
  </w:style>
  <w:style w:type="character" w:customStyle="1" w:styleId="a5">
    <w:name w:val="ヘッダー (文字)"/>
    <w:basedOn w:val="a0"/>
    <w:link w:val="a4"/>
    <w:uiPriority w:val="99"/>
    <w:rsid w:val="00C710D9"/>
  </w:style>
  <w:style w:type="paragraph" w:styleId="a6">
    <w:name w:val="footer"/>
    <w:basedOn w:val="a"/>
    <w:link w:val="a7"/>
    <w:uiPriority w:val="99"/>
    <w:unhideWhenUsed/>
    <w:rsid w:val="00C710D9"/>
    <w:pPr>
      <w:tabs>
        <w:tab w:val="center" w:pos="4252"/>
        <w:tab w:val="right" w:pos="8504"/>
      </w:tabs>
      <w:snapToGrid w:val="0"/>
    </w:pPr>
  </w:style>
  <w:style w:type="character" w:customStyle="1" w:styleId="a7">
    <w:name w:val="フッター (文字)"/>
    <w:basedOn w:val="a0"/>
    <w:link w:val="a6"/>
    <w:uiPriority w:val="99"/>
    <w:rsid w:val="00C710D9"/>
  </w:style>
  <w:style w:type="paragraph" w:styleId="a8">
    <w:name w:val="Balloon Text"/>
    <w:basedOn w:val="a"/>
    <w:link w:val="a9"/>
    <w:uiPriority w:val="99"/>
    <w:semiHidden/>
    <w:unhideWhenUsed/>
    <w:rsid w:val="00C710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10D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36F1"/>
    <w:rPr>
      <w:sz w:val="18"/>
      <w:szCs w:val="18"/>
    </w:rPr>
  </w:style>
  <w:style w:type="paragraph" w:styleId="ab">
    <w:name w:val="annotation text"/>
    <w:basedOn w:val="a"/>
    <w:link w:val="ac"/>
    <w:uiPriority w:val="99"/>
    <w:semiHidden/>
    <w:unhideWhenUsed/>
    <w:rsid w:val="005236F1"/>
    <w:pPr>
      <w:jc w:val="left"/>
    </w:pPr>
  </w:style>
  <w:style w:type="character" w:customStyle="1" w:styleId="ac">
    <w:name w:val="コメント文字列 (文字)"/>
    <w:basedOn w:val="a0"/>
    <w:link w:val="ab"/>
    <w:uiPriority w:val="99"/>
    <w:semiHidden/>
    <w:rsid w:val="005236F1"/>
  </w:style>
  <w:style w:type="paragraph" w:styleId="ad">
    <w:name w:val="annotation subject"/>
    <w:basedOn w:val="ab"/>
    <w:next w:val="ab"/>
    <w:link w:val="ae"/>
    <w:uiPriority w:val="99"/>
    <w:semiHidden/>
    <w:unhideWhenUsed/>
    <w:rsid w:val="005236F1"/>
    <w:rPr>
      <w:b/>
      <w:bCs/>
    </w:rPr>
  </w:style>
  <w:style w:type="character" w:customStyle="1" w:styleId="ae">
    <w:name w:val="コメント内容 (文字)"/>
    <w:basedOn w:val="ac"/>
    <w:link w:val="ad"/>
    <w:uiPriority w:val="99"/>
    <w:semiHidden/>
    <w:rsid w:val="005236F1"/>
    <w:rPr>
      <w:b/>
      <w:bCs/>
    </w:rPr>
  </w:style>
  <w:style w:type="paragraph" w:styleId="af">
    <w:name w:val="Revision"/>
    <w:hidden/>
    <w:uiPriority w:val="99"/>
    <w:semiHidden/>
    <w:rsid w:val="00523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7841">
      <w:bodyDiv w:val="1"/>
      <w:marLeft w:val="0"/>
      <w:marRight w:val="0"/>
      <w:marTop w:val="0"/>
      <w:marBottom w:val="0"/>
      <w:divBdr>
        <w:top w:val="none" w:sz="0" w:space="0" w:color="auto"/>
        <w:left w:val="none" w:sz="0" w:space="0" w:color="auto"/>
        <w:bottom w:val="none" w:sz="0" w:space="0" w:color="auto"/>
        <w:right w:val="none" w:sz="0" w:space="0" w:color="auto"/>
      </w:divBdr>
      <w:divsChild>
        <w:div w:id="1633975949">
          <w:marLeft w:val="0"/>
          <w:marRight w:val="0"/>
          <w:marTop w:val="0"/>
          <w:marBottom w:val="0"/>
          <w:divBdr>
            <w:top w:val="none" w:sz="0" w:space="0" w:color="auto"/>
            <w:left w:val="none" w:sz="0" w:space="0" w:color="auto"/>
            <w:bottom w:val="none" w:sz="0" w:space="0" w:color="auto"/>
            <w:right w:val="none" w:sz="0" w:space="0" w:color="auto"/>
          </w:divBdr>
          <w:divsChild>
            <w:div w:id="1528255977">
              <w:marLeft w:val="0"/>
              <w:marRight w:val="0"/>
              <w:marTop w:val="0"/>
              <w:marBottom w:val="0"/>
              <w:divBdr>
                <w:top w:val="none" w:sz="0" w:space="0" w:color="auto"/>
                <w:left w:val="none" w:sz="0" w:space="0" w:color="auto"/>
                <w:bottom w:val="none" w:sz="0" w:space="0" w:color="auto"/>
                <w:right w:val="none" w:sz="0" w:space="0" w:color="auto"/>
              </w:divBdr>
              <w:divsChild>
                <w:div w:id="1318265143">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sChild>
                        <w:div w:id="699278170">
                          <w:marLeft w:val="0"/>
                          <w:marRight w:val="0"/>
                          <w:marTop w:val="0"/>
                          <w:marBottom w:val="0"/>
                          <w:divBdr>
                            <w:top w:val="none" w:sz="0" w:space="0" w:color="auto"/>
                            <w:left w:val="none" w:sz="0" w:space="0" w:color="auto"/>
                            <w:bottom w:val="none" w:sz="0" w:space="0" w:color="auto"/>
                            <w:right w:val="none" w:sz="0" w:space="0" w:color="auto"/>
                          </w:divBdr>
                        </w:div>
                        <w:div w:id="1236089396">
                          <w:marLeft w:val="0"/>
                          <w:marRight w:val="0"/>
                          <w:marTop w:val="0"/>
                          <w:marBottom w:val="0"/>
                          <w:divBdr>
                            <w:top w:val="none" w:sz="0" w:space="0" w:color="auto"/>
                            <w:left w:val="none" w:sz="0" w:space="0" w:color="auto"/>
                            <w:bottom w:val="none" w:sz="0" w:space="0" w:color="auto"/>
                            <w:right w:val="none" w:sz="0" w:space="0" w:color="auto"/>
                          </w:divBdr>
                        </w:div>
                        <w:div w:id="52390685">
                          <w:marLeft w:val="0"/>
                          <w:marRight w:val="0"/>
                          <w:marTop w:val="0"/>
                          <w:marBottom w:val="0"/>
                          <w:divBdr>
                            <w:top w:val="none" w:sz="0" w:space="0" w:color="auto"/>
                            <w:left w:val="none" w:sz="0" w:space="0" w:color="auto"/>
                            <w:bottom w:val="none" w:sz="0" w:space="0" w:color="auto"/>
                            <w:right w:val="none" w:sz="0" w:space="0" w:color="auto"/>
                          </w:divBdr>
                        </w:div>
                        <w:div w:id="1416702286">
                          <w:marLeft w:val="0"/>
                          <w:marRight w:val="0"/>
                          <w:marTop w:val="0"/>
                          <w:marBottom w:val="0"/>
                          <w:divBdr>
                            <w:top w:val="none" w:sz="0" w:space="0" w:color="auto"/>
                            <w:left w:val="none" w:sz="0" w:space="0" w:color="auto"/>
                            <w:bottom w:val="none" w:sz="0" w:space="0" w:color="auto"/>
                            <w:right w:val="none" w:sz="0" w:space="0" w:color="auto"/>
                          </w:divBdr>
                        </w:div>
                        <w:div w:id="494078799">
                          <w:marLeft w:val="0"/>
                          <w:marRight w:val="0"/>
                          <w:marTop w:val="0"/>
                          <w:marBottom w:val="0"/>
                          <w:divBdr>
                            <w:top w:val="none" w:sz="0" w:space="0" w:color="auto"/>
                            <w:left w:val="none" w:sz="0" w:space="0" w:color="auto"/>
                            <w:bottom w:val="none" w:sz="0" w:space="0" w:color="auto"/>
                            <w:right w:val="none" w:sz="0" w:space="0" w:color="auto"/>
                          </w:divBdr>
                        </w:div>
                        <w:div w:id="1509977340">
                          <w:marLeft w:val="0"/>
                          <w:marRight w:val="0"/>
                          <w:marTop w:val="0"/>
                          <w:marBottom w:val="0"/>
                          <w:divBdr>
                            <w:top w:val="none" w:sz="0" w:space="0" w:color="auto"/>
                            <w:left w:val="none" w:sz="0" w:space="0" w:color="auto"/>
                            <w:bottom w:val="none" w:sz="0" w:space="0" w:color="auto"/>
                            <w:right w:val="none" w:sz="0" w:space="0" w:color="auto"/>
                          </w:divBdr>
                        </w:div>
                        <w:div w:id="605700483">
                          <w:marLeft w:val="0"/>
                          <w:marRight w:val="0"/>
                          <w:marTop w:val="0"/>
                          <w:marBottom w:val="0"/>
                          <w:divBdr>
                            <w:top w:val="none" w:sz="0" w:space="0" w:color="auto"/>
                            <w:left w:val="none" w:sz="0" w:space="0" w:color="auto"/>
                            <w:bottom w:val="none" w:sz="0" w:space="0" w:color="auto"/>
                            <w:right w:val="none" w:sz="0" w:space="0" w:color="auto"/>
                          </w:divBdr>
                        </w:div>
                        <w:div w:id="1418015411">
                          <w:marLeft w:val="0"/>
                          <w:marRight w:val="0"/>
                          <w:marTop w:val="0"/>
                          <w:marBottom w:val="0"/>
                          <w:divBdr>
                            <w:top w:val="none" w:sz="0" w:space="0" w:color="auto"/>
                            <w:left w:val="none" w:sz="0" w:space="0" w:color="auto"/>
                            <w:bottom w:val="none" w:sz="0" w:space="0" w:color="auto"/>
                            <w:right w:val="none" w:sz="0" w:space="0" w:color="auto"/>
                          </w:divBdr>
                        </w:div>
                        <w:div w:id="2997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B202651-65BB-40F9-A014-A0EDB213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2511</TotalTime>
  <Pages>7</Pages>
  <Words>732</Words>
  <Characters>4178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60</cp:revision>
  <cp:lastPrinted>2022-12-05T08:12:00Z</cp:lastPrinted>
  <dcterms:created xsi:type="dcterms:W3CDTF">2022-07-26T04:27:00Z</dcterms:created>
  <dcterms:modified xsi:type="dcterms:W3CDTF">2022-12-15T03:23:00Z</dcterms:modified>
</cp:coreProperties>
</file>