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596D" w14:textId="77777777" w:rsidR="00CA779C" w:rsidRDefault="00CA779C" w:rsidP="00CA779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条例第４条第１項第５号基準チェック表（第５</w:t>
      </w:r>
      <w:r w:rsidRPr="00C8266E">
        <w:rPr>
          <w:rFonts w:ascii="ＭＳ ゴシック" w:eastAsia="ＭＳ ゴシック" w:hAnsi="ＭＳ ゴシック" w:hint="eastAsia"/>
          <w:sz w:val="24"/>
        </w:rPr>
        <w:t>表</w:t>
      </w:r>
      <w:r>
        <w:rPr>
          <w:rFonts w:ascii="ＭＳ ゴシック" w:eastAsia="ＭＳ ゴシック" w:hAnsi="ＭＳ ゴシック" w:hint="eastAsia"/>
          <w:sz w:val="24"/>
        </w:rPr>
        <w:t>―②</w:t>
      </w:r>
      <w:r w:rsidRPr="00C8266E">
        <w:rPr>
          <w:rFonts w:ascii="ＭＳ ゴシック" w:eastAsia="ＭＳ ゴシック" w:hAnsi="ＭＳ ゴシック" w:hint="eastAsia"/>
          <w:sz w:val="24"/>
        </w:rPr>
        <w:t>）</w:t>
      </w:r>
    </w:p>
    <w:p w14:paraId="42EB8F9A" w14:textId="77777777" w:rsidR="00CA779C" w:rsidRDefault="00CA779C" w:rsidP="00CA779C">
      <w:pPr>
        <w:ind w:firstLineChars="200" w:firstLine="360"/>
        <w:jc w:val="right"/>
        <w:rPr>
          <w:rFonts w:hint="eastAsia"/>
          <w:sz w:val="18"/>
          <w:szCs w:val="18"/>
        </w:rPr>
      </w:pPr>
    </w:p>
    <w:tbl>
      <w:tblPr>
        <w:tblW w:w="5238"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65"/>
      </w:tblGrid>
      <w:tr w:rsidR="00CA779C" w14:paraId="74B4367C" w14:textId="77777777" w:rsidTr="00CB5DDC">
        <w:trPr>
          <w:cantSplit/>
          <w:trHeight w:val="10055"/>
        </w:trPr>
        <w:tc>
          <w:tcPr>
            <w:tcW w:w="5000" w:type="pct"/>
            <w:tcBorders>
              <w:top w:val="single" w:sz="12" w:space="0" w:color="auto"/>
              <w:bottom w:val="single" w:sz="12" w:space="0" w:color="auto"/>
            </w:tcBorders>
          </w:tcPr>
          <w:p w14:paraId="61F0DB17" w14:textId="77777777" w:rsidR="00CA779C" w:rsidRPr="008E3CB3" w:rsidRDefault="00CA779C" w:rsidP="00EC2750">
            <w:pPr>
              <w:ind w:leftChars="100" w:left="210"/>
              <w:rPr>
                <w:rFonts w:ascii="ＭＳ ゴシック" w:eastAsia="ＭＳ ゴシック" w:hAnsi="ＭＳ ゴシック" w:hint="eastAsia"/>
                <w:sz w:val="18"/>
                <w:szCs w:val="18"/>
                <w:u w:val="single"/>
              </w:rPr>
            </w:pPr>
            <w:r>
              <w:br w:type="page"/>
            </w:r>
            <w:r w:rsidR="00672A87">
              <w:rPr>
                <w:rFonts w:ascii="ＭＳ ゴシック" w:eastAsia="ＭＳ ゴシック" w:hAnsi="ＭＳ ゴシック" w:hint="eastAsia"/>
                <w:sz w:val="18"/>
                <w:szCs w:val="18"/>
                <w:u w:val="single"/>
              </w:rPr>
              <w:t xml:space="preserve">イ：　　　年　月　日～　　</w:t>
            </w:r>
            <w:r w:rsidRPr="008E3CB3">
              <w:rPr>
                <w:rFonts w:ascii="ＭＳ ゴシック" w:eastAsia="ＭＳ ゴシック" w:hAnsi="ＭＳ ゴシック" w:hint="eastAsia"/>
                <w:sz w:val="18"/>
                <w:szCs w:val="18"/>
                <w:u w:val="single"/>
              </w:rPr>
              <w:t xml:space="preserve">　年　月　日</w:t>
            </w:r>
          </w:p>
          <w:p w14:paraId="7011DA84"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（１）継続的に実施した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について、いずれかを選択してください。</w:t>
            </w:r>
          </w:p>
          <w:p w14:paraId="77F8FFFF" w14:textId="77777777" w:rsidR="00CA779C" w:rsidRPr="00781E9D" w:rsidRDefault="00CA779C" w:rsidP="00EC2750">
            <w:pPr>
              <w:ind w:firstLineChars="200" w:firstLine="36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）①</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県内で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実施した</w:t>
            </w:r>
          </w:p>
          <w:p w14:paraId="2681D831" w14:textId="77777777" w:rsidR="00CA779C" w:rsidRDefault="00CA779C" w:rsidP="00EC2750">
            <w:pPr>
              <w:ind w:leftChars="73" w:left="153"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）②</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県外で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した実績があり</w:t>
            </w:r>
            <w:r w:rsidRPr="00781E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県内においても継続的な実施</w:t>
            </w:r>
          </w:p>
          <w:p w14:paraId="5E4FA1B2" w14:textId="77777777" w:rsidR="00CA779C" w:rsidRPr="00781E9D" w:rsidRDefault="00CA779C" w:rsidP="00EC2750">
            <w:pPr>
              <w:ind w:leftChars="500" w:left="123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が</w:t>
            </w:r>
            <w:r w:rsidRPr="00781E9D">
              <w:rPr>
                <w:rFonts w:ascii="ＭＳ ゴシック" w:eastAsia="ＭＳ ゴシック" w:hAnsi="ＭＳ ゴシック" w:hint="eastAsia"/>
                <w:sz w:val="18"/>
                <w:szCs w:val="18"/>
              </w:rPr>
              <w:t>見込める</w:t>
            </w:r>
          </w:p>
          <w:p w14:paraId="2FFB17F6"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（２）定款に記載された特定非営利活動に係る事業名</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0ED67650" w14:textId="77777777" w:rsidTr="00EC2750">
              <w:trPr>
                <w:trHeight w:val="557"/>
              </w:trPr>
              <w:tc>
                <w:tcPr>
                  <w:tcW w:w="9595" w:type="dxa"/>
                  <w:shd w:val="clear" w:color="auto" w:fill="auto"/>
                </w:tcPr>
                <w:p w14:paraId="4ED2FA3B" w14:textId="77777777" w:rsidR="00CA779C" w:rsidRPr="00735285" w:rsidRDefault="00CA779C" w:rsidP="00EC2750">
                  <w:pPr>
                    <w:rPr>
                      <w:rFonts w:ascii="ＭＳ ゴシック" w:eastAsia="ＭＳ ゴシック" w:hAnsi="ＭＳ ゴシック" w:hint="eastAsia"/>
                      <w:sz w:val="18"/>
                      <w:szCs w:val="18"/>
                    </w:rPr>
                  </w:pPr>
                </w:p>
              </w:tc>
            </w:tr>
          </w:tbl>
          <w:p w14:paraId="54859C79"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継続的に実施し</w:t>
            </w:r>
            <w:r w:rsidRPr="00781E9D">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の目的、内容等</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770C48E3" w14:textId="77777777" w:rsidTr="00EC2750">
              <w:trPr>
                <w:trHeight w:val="2577"/>
              </w:trPr>
              <w:tc>
                <w:tcPr>
                  <w:tcW w:w="9595" w:type="dxa"/>
                  <w:shd w:val="clear" w:color="auto" w:fill="auto"/>
                </w:tcPr>
                <w:p w14:paraId="24D0BDC1" w14:textId="77777777" w:rsidR="00CA779C" w:rsidRPr="00735285" w:rsidRDefault="00CA779C" w:rsidP="00EC2750">
                  <w:pPr>
                    <w:rPr>
                      <w:rFonts w:ascii="ＭＳ ゴシック" w:eastAsia="ＭＳ ゴシック" w:hAnsi="ＭＳ ゴシック" w:hint="eastAsia"/>
                      <w:sz w:val="18"/>
                      <w:szCs w:val="18"/>
                    </w:rPr>
                  </w:pPr>
                </w:p>
              </w:tc>
            </w:tr>
          </w:tbl>
          <w:p w14:paraId="2D551A03"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（４）実施期間</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4000843C" w14:textId="77777777" w:rsidTr="00EC2750">
              <w:tc>
                <w:tcPr>
                  <w:tcW w:w="9595" w:type="dxa"/>
                  <w:shd w:val="clear" w:color="auto" w:fill="auto"/>
                </w:tcPr>
                <w:p w14:paraId="34D3AE25" w14:textId="77777777" w:rsidR="00CA779C" w:rsidRPr="00735285" w:rsidRDefault="00CA779C" w:rsidP="00EC2750">
                  <w:pPr>
                    <w:rPr>
                      <w:rFonts w:ascii="ＭＳ ゴシック" w:eastAsia="ＭＳ ゴシック" w:hAnsi="ＭＳ ゴシック" w:hint="eastAsia"/>
                      <w:sz w:val="18"/>
                      <w:szCs w:val="18"/>
                    </w:rPr>
                  </w:pPr>
                </w:p>
                <w:p w14:paraId="37CC9F1A" w14:textId="77777777" w:rsidR="00CA779C" w:rsidRPr="00735285" w:rsidRDefault="00CA779C" w:rsidP="00EC2750">
                  <w:pPr>
                    <w:rPr>
                      <w:rFonts w:ascii="ＭＳ ゴシック" w:eastAsia="ＭＳ ゴシック" w:hAnsi="ＭＳ ゴシック" w:hint="eastAsia"/>
                      <w:sz w:val="18"/>
                      <w:szCs w:val="18"/>
                    </w:rPr>
                  </w:pPr>
                </w:p>
              </w:tc>
            </w:tr>
          </w:tbl>
          <w:p w14:paraId="6EDDB8D4"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（５）実施地域（②の場合は県外地域も含めて</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 xml:space="preserve">）　</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0722CAC4" w14:textId="77777777" w:rsidTr="00EC2750">
              <w:tc>
                <w:tcPr>
                  <w:tcW w:w="9595" w:type="dxa"/>
                  <w:shd w:val="clear" w:color="auto" w:fill="auto"/>
                </w:tcPr>
                <w:p w14:paraId="4B087E59" w14:textId="77777777" w:rsidR="00CA779C" w:rsidRPr="00735285" w:rsidRDefault="00CA779C" w:rsidP="00EC2750">
                  <w:pPr>
                    <w:rPr>
                      <w:rFonts w:ascii="ＭＳ ゴシック" w:eastAsia="ＭＳ ゴシック" w:hAnsi="ＭＳ ゴシック" w:hint="eastAsia"/>
                    </w:rPr>
                  </w:pPr>
                </w:p>
                <w:p w14:paraId="1FE3F460" w14:textId="77777777" w:rsidR="00CA779C" w:rsidRPr="00735285" w:rsidRDefault="00CA779C" w:rsidP="00EC2750">
                  <w:pPr>
                    <w:rPr>
                      <w:rFonts w:ascii="ＭＳ ゴシック" w:eastAsia="ＭＳ ゴシック" w:hAnsi="ＭＳ ゴシック" w:hint="eastAsia"/>
                    </w:rPr>
                  </w:pPr>
                </w:p>
              </w:tc>
            </w:tr>
          </w:tbl>
          <w:p w14:paraId="5CC9640B"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（６）将来の継続的な実施の見込み（②の場合のみ</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3DE7CBC4" w14:textId="77777777" w:rsidTr="00EC2750">
              <w:trPr>
                <w:trHeight w:val="952"/>
              </w:trPr>
              <w:tc>
                <w:tcPr>
                  <w:tcW w:w="9595" w:type="dxa"/>
                  <w:shd w:val="clear" w:color="auto" w:fill="auto"/>
                </w:tcPr>
                <w:p w14:paraId="350FE598" w14:textId="77777777" w:rsidR="00CA779C" w:rsidRPr="00735285" w:rsidRDefault="00CA779C" w:rsidP="00EC2750">
                  <w:pPr>
                    <w:rPr>
                      <w:rFonts w:ascii="ＭＳ ゴシック" w:eastAsia="ＭＳ ゴシック" w:hAnsi="ＭＳ ゴシック" w:hint="eastAsia"/>
                    </w:rPr>
                  </w:pPr>
                </w:p>
              </w:tc>
            </w:tr>
          </w:tbl>
          <w:p w14:paraId="0080E5FD" w14:textId="77777777" w:rsidR="00CA779C" w:rsidRDefault="00CA779C" w:rsidP="00EC2750">
            <w:pPr>
              <w:ind w:firstLineChars="100" w:firstLine="180"/>
              <w:rPr>
                <w:rFonts w:ascii="ＭＳ ゴシック" w:eastAsia="ＭＳ ゴシック" w:hAnsi="ＭＳ ゴシック" w:hint="eastAsia"/>
                <w:sz w:val="18"/>
                <w:szCs w:val="18"/>
              </w:rPr>
            </w:pPr>
            <w:r w:rsidRPr="009E1F20">
              <w:rPr>
                <w:rFonts w:ascii="ＭＳ ゴシック" w:eastAsia="ＭＳ ゴシック" w:hAnsi="ＭＳ ゴシック" w:hint="eastAsia"/>
                <w:sz w:val="18"/>
                <w:szCs w:val="18"/>
              </w:rPr>
              <w:t>（注意事項）</w:t>
            </w:r>
          </w:p>
          <w:p w14:paraId="6C03CED5" w14:textId="77777777" w:rsidR="00CA779C" w:rsidRDefault="00CA779C" w:rsidP="00EC2750">
            <w:pPr>
              <w:ind w:leftChars="86" w:left="181"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781E9D">
              <w:rPr>
                <w:rFonts w:ascii="ＭＳ ゴシック" w:eastAsia="ＭＳ ゴシック" w:hAnsi="ＭＳ ゴシック" w:hint="eastAsia"/>
                <w:sz w:val="18"/>
                <w:szCs w:val="18"/>
              </w:rPr>
              <w:t>参考資料を添付する場合は、７部、用意してください。</w:t>
            </w:r>
          </w:p>
          <w:p w14:paraId="6922BCDC" w14:textId="77777777" w:rsidR="00CA779C" w:rsidRPr="004946C5" w:rsidRDefault="00CA779C" w:rsidP="00EC2750">
            <w:pPr>
              <w:ind w:firstLineChars="200" w:firstLine="360"/>
              <w:rPr>
                <w:rFonts w:ascii="ＭＳ ゴシック" w:eastAsia="ＭＳ ゴシック" w:hAnsi="ＭＳ ゴシック" w:hint="eastAsia"/>
                <w:sz w:val="18"/>
                <w:szCs w:val="18"/>
              </w:rPr>
            </w:pPr>
            <w:r w:rsidRPr="004946C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第５表―②は、第５表－①に全ての期間の活動を記載できないときにご使用ください。</w:t>
            </w:r>
          </w:p>
        </w:tc>
      </w:tr>
    </w:tbl>
    <w:p w14:paraId="409B28D6" w14:textId="77777777" w:rsidR="00CA779C" w:rsidRDefault="00CA779C" w:rsidP="00CA779C">
      <w:pPr>
        <w:ind w:firstLineChars="200" w:firstLine="360"/>
        <w:jc w:val="center"/>
        <w:rPr>
          <w:sz w:val="18"/>
          <w:szCs w:val="18"/>
        </w:rPr>
      </w:pPr>
    </w:p>
    <w:p w14:paraId="1B7A61E7" w14:textId="77777777" w:rsidR="00CA779C" w:rsidRDefault="00CA779C" w:rsidP="00CA779C">
      <w:pPr>
        <w:jc w:val="center"/>
        <w:rPr>
          <w:rFonts w:ascii="ＭＳ ゴシック" w:eastAsia="ＭＳ ゴシック" w:hAnsi="ＭＳ ゴシック" w:hint="eastAsia"/>
          <w:sz w:val="24"/>
        </w:rPr>
      </w:pPr>
      <w:r>
        <w:rPr>
          <w:sz w:val="18"/>
          <w:szCs w:val="18"/>
        </w:rPr>
        <w:br w:type="page"/>
      </w:r>
      <w:r>
        <w:rPr>
          <w:rFonts w:ascii="ＭＳ ゴシック" w:eastAsia="ＭＳ ゴシック" w:hAnsi="ＭＳ ゴシック" w:hint="eastAsia"/>
          <w:sz w:val="24"/>
        </w:rPr>
        <w:lastRenderedPageBreak/>
        <w:t>条例第４条第１項第５号基準チェック表（第５</w:t>
      </w:r>
      <w:r w:rsidRPr="00C8266E">
        <w:rPr>
          <w:rFonts w:ascii="ＭＳ ゴシック" w:eastAsia="ＭＳ ゴシック" w:hAnsi="ＭＳ ゴシック" w:hint="eastAsia"/>
          <w:sz w:val="24"/>
        </w:rPr>
        <w:t>表</w:t>
      </w:r>
      <w:r>
        <w:rPr>
          <w:rFonts w:ascii="ＭＳ ゴシック" w:eastAsia="ＭＳ ゴシック" w:hAnsi="ＭＳ ゴシック" w:hint="eastAsia"/>
          <w:sz w:val="24"/>
        </w:rPr>
        <w:t>―③</w:t>
      </w:r>
      <w:r w:rsidRPr="00C8266E">
        <w:rPr>
          <w:rFonts w:ascii="ＭＳ ゴシック" w:eastAsia="ＭＳ ゴシック" w:hAnsi="ＭＳ ゴシック" w:hint="eastAsia"/>
          <w:sz w:val="24"/>
        </w:rPr>
        <w:t>）</w:t>
      </w:r>
    </w:p>
    <w:p w14:paraId="410A8B52" w14:textId="77777777" w:rsidR="00CA779C" w:rsidRDefault="00CA779C" w:rsidP="00CA779C">
      <w:pPr>
        <w:ind w:firstLineChars="200" w:firstLine="360"/>
        <w:jc w:val="right"/>
        <w:rPr>
          <w:rFonts w:hint="eastAsia"/>
          <w:sz w:val="18"/>
          <w:szCs w:val="18"/>
        </w:rPr>
      </w:pPr>
    </w:p>
    <w:tbl>
      <w:tblPr>
        <w:tblW w:w="5238"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65"/>
      </w:tblGrid>
      <w:tr w:rsidR="00CA779C" w14:paraId="7239C1C8" w14:textId="77777777" w:rsidTr="00CB5DDC">
        <w:trPr>
          <w:cantSplit/>
          <w:trHeight w:val="10055"/>
        </w:trPr>
        <w:tc>
          <w:tcPr>
            <w:tcW w:w="5000" w:type="pct"/>
            <w:tcBorders>
              <w:top w:val="single" w:sz="12" w:space="0" w:color="auto"/>
              <w:bottom w:val="single" w:sz="12" w:space="0" w:color="auto"/>
            </w:tcBorders>
          </w:tcPr>
          <w:p w14:paraId="4C8FAFAA" w14:textId="77777777" w:rsidR="00CA779C" w:rsidRPr="008E3CB3" w:rsidRDefault="00CA779C" w:rsidP="00EC2750">
            <w:pPr>
              <w:ind w:leftChars="100" w:left="210"/>
              <w:rPr>
                <w:rFonts w:ascii="ＭＳ ゴシック" w:eastAsia="ＭＳ ゴシック" w:hAnsi="ＭＳ ゴシック" w:hint="eastAsia"/>
                <w:sz w:val="18"/>
                <w:szCs w:val="18"/>
                <w:u w:val="single"/>
              </w:rPr>
            </w:pPr>
            <w:r>
              <w:br w:type="page"/>
            </w:r>
            <w:r>
              <w:rPr>
                <w:rFonts w:ascii="ＭＳ ゴシック" w:eastAsia="ＭＳ ゴシック" w:hAnsi="ＭＳ ゴシック" w:hint="eastAsia"/>
                <w:sz w:val="18"/>
                <w:szCs w:val="18"/>
                <w:u w:val="single"/>
              </w:rPr>
              <w:t>ウ</w:t>
            </w:r>
            <w:r w:rsidR="00672A87">
              <w:rPr>
                <w:rFonts w:ascii="ＭＳ ゴシック" w:eastAsia="ＭＳ ゴシック" w:hAnsi="ＭＳ ゴシック" w:hint="eastAsia"/>
                <w:sz w:val="18"/>
                <w:szCs w:val="18"/>
                <w:u w:val="single"/>
              </w:rPr>
              <w:t xml:space="preserve">：　　　年　月　日～　　</w:t>
            </w:r>
            <w:r w:rsidRPr="008E3CB3">
              <w:rPr>
                <w:rFonts w:ascii="ＭＳ ゴシック" w:eastAsia="ＭＳ ゴシック" w:hAnsi="ＭＳ ゴシック" w:hint="eastAsia"/>
                <w:sz w:val="18"/>
                <w:szCs w:val="18"/>
                <w:u w:val="single"/>
              </w:rPr>
              <w:t xml:space="preserve">　年　月　日</w:t>
            </w:r>
          </w:p>
          <w:p w14:paraId="3F52F5A8"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（１）継続的に実施した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について、いずれかを選択してください。</w:t>
            </w:r>
          </w:p>
          <w:p w14:paraId="6CA71342" w14:textId="77777777" w:rsidR="00CA779C" w:rsidRPr="00781E9D" w:rsidRDefault="00CA779C" w:rsidP="00EC2750">
            <w:pPr>
              <w:ind w:firstLineChars="200" w:firstLine="36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）①</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県内で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実施した</w:t>
            </w:r>
          </w:p>
          <w:p w14:paraId="609AB406" w14:textId="77777777" w:rsidR="00CA779C" w:rsidRDefault="00CA779C" w:rsidP="00EC2750">
            <w:pPr>
              <w:ind w:leftChars="73" w:left="153"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）②</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県外で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した実績があり</w:t>
            </w:r>
            <w:r w:rsidRPr="00781E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県内においても継続的な実施</w:t>
            </w:r>
          </w:p>
          <w:p w14:paraId="29F93D7F" w14:textId="77777777" w:rsidR="00CA779C" w:rsidRPr="00781E9D" w:rsidRDefault="00CA779C" w:rsidP="00EC2750">
            <w:pPr>
              <w:ind w:leftChars="500" w:left="123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が</w:t>
            </w:r>
            <w:r w:rsidRPr="00781E9D">
              <w:rPr>
                <w:rFonts w:ascii="ＭＳ ゴシック" w:eastAsia="ＭＳ ゴシック" w:hAnsi="ＭＳ ゴシック" w:hint="eastAsia"/>
                <w:sz w:val="18"/>
                <w:szCs w:val="18"/>
              </w:rPr>
              <w:t>見込める</w:t>
            </w:r>
          </w:p>
          <w:p w14:paraId="59B8F984"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（２）定款に記載された特定非営利活動に係る事業名</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19A85CA4" w14:textId="77777777" w:rsidTr="00EC2750">
              <w:trPr>
                <w:trHeight w:val="557"/>
              </w:trPr>
              <w:tc>
                <w:tcPr>
                  <w:tcW w:w="9595" w:type="dxa"/>
                  <w:shd w:val="clear" w:color="auto" w:fill="auto"/>
                </w:tcPr>
                <w:p w14:paraId="284928A0" w14:textId="77777777" w:rsidR="00CA779C" w:rsidRPr="00735285" w:rsidRDefault="00CA779C" w:rsidP="00EC2750">
                  <w:pPr>
                    <w:rPr>
                      <w:rFonts w:ascii="ＭＳ ゴシック" w:eastAsia="ＭＳ ゴシック" w:hAnsi="ＭＳ ゴシック" w:hint="eastAsia"/>
                      <w:sz w:val="18"/>
                      <w:szCs w:val="18"/>
                    </w:rPr>
                  </w:pPr>
                </w:p>
              </w:tc>
            </w:tr>
          </w:tbl>
          <w:p w14:paraId="6AF6C33C"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継続的に実施し</w:t>
            </w:r>
            <w:r w:rsidRPr="00781E9D">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の目的、内容等</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5C93D166" w14:textId="77777777" w:rsidTr="00EC2750">
              <w:trPr>
                <w:trHeight w:val="2577"/>
              </w:trPr>
              <w:tc>
                <w:tcPr>
                  <w:tcW w:w="9595" w:type="dxa"/>
                  <w:shd w:val="clear" w:color="auto" w:fill="auto"/>
                </w:tcPr>
                <w:p w14:paraId="17ACD5D4" w14:textId="77777777" w:rsidR="00CA779C" w:rsidRPr="00735285" w:rsidRDefault="00CA779C" w:rsidP="00EC2750">
                  <w:pPr>
                    <w:rPr>
                      <w:rFonts w:ascii="ＭＳ ゴシック" w:eastAsia="ＭＳ ゴシック" w:hAnsi="ＭＳ ゴシック" w:hint="eastAsia"/>
                      <w:sz w:val="18"/>
                      <w:szCs w:val="18"/>
                    </w:rPr>
                  </w:pPr>
                </w:p>
              </w:tc>
            </w:tr>
          </w:tbl>
          <w:p w14:paraId="2DD5166A"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（４）実施期間</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246FB4B7" w14:textId="77777777" w:rsidTr="00EC2750">
              <w:tc>
                <w:tcPr>
                  <w:tcW w:w="9595" w:type="dxa"/>
                  <w:shd w:val="clear" w:color="auto" w:fill="auto"/>
                </w:tcPr>
                <w:p w14:paraId="62C9AA9C" w14:textId="77777777" w:rsidR="00CA779C" w:rsidRPr="00735285" w:rsidRDefault="00CA779C" w:rsidP="00EC2750">
                  <w:pPr>
                    <w:rPr>
                      <w:rFonts w:ascii="ＭＳ ゴシック" w:eastAsia="ＭＳ ゴシック" w:hAnsi="ＭＳ ゴシック" w:hint="eastAsia"/>
                      <w:sz w:val="18"/>
                      <w:szCs w:val="18"/>
                    </w:rPr>
                  </w:pPr>
                </w:p>
                <w:p w14:paraId="6DA31529" w14:textId="77777777" w:rsidR="00CA779C" w:rsidRPr="00735285" w:rsidRDefault="00CA779C" w:rsidP="00EC2750">
                  <w:pPr>
                    <w:rPr>
                      <w:rFonts w:ascii="ＭＳ ゴシック" w:eastAsia="ＭＳ ゴシック" w:hAnsi="ＭＳ ゴシック" w:hint="eastAsia"/>
                      <w:sz w:val="18"/>
                      <w:szCs w:val="18"/>
                    </w:rPr>
                  </w:pPr>
                </w:p>
              </w:tc>
            </w:tr>
          </w:tbl>
          <w:p w14:paraId="6C749CD4"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（５）実施地域（②の場合は県外地域も含めて</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0177FA73" w14:textId="77777777" w:rsidTr="00EC2750">
              <w:tc>
                <w:tcPr>
                  <w:tcW w:w="9595" w:type="dxa"/>
                  <w:shd w:val="clear" w:color="auto" w:fill="auto"/>
                </w:tcPr>
                <w:p w14:paraId="50B174BD" w14:textId="77777777" w:rsidR="00CA779C" w:rsidRPr="00735285" w:rsidRDefault="00CA779C" w:rsidP="00EC2750">
                  <w:pPr>
                    <w:rPr>
                      <w:rFonts w:ascii="ＭＳ ゴシック" w:eastAsia="ＭＳ ゴシック" w:hAnsi="ＭＳ ゴシック" w:hint="eastAsia"/>
                    </w:rPr>
                  </w:pPr>
                </w:p>
                <w:p w14:paraId="42D85D16" w14:textId="77777777" w:rsidR="00CA779C" w:rsidRPr="00735285" w:rsidRDefault="00CA779C" w:rsidP="00EC2750">
                  <w:pPr>
                    <w:rPr>
                      <w:rFonts w:ascii="ＭＳ ゴシック" w:eastAsia="ＭＳ ゴシック" w:hAnsi="ＭＳ ゴシック" w:hint="eastAsia"/>
                    </w:rPr>
                  </w:pPr>
                </w:p>
              </w:tc>
            </w:tr>
          </w:tbl>
          <w:p w14:paraId="72CFBF01"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（６）将来の継続的な実施の見込み（②の場合のみ</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64DEE8BA" w14:textId="77777777" w:rsidTr="00EC2750">
              <w:trPr>
                <w:trHeight w:val="952"/>
              </w:trPr>
              <w:tc>
                <w:tcPr>
                  <w:tcW w:w="9595" w:type="dxa"/>
                  <w:shd w:val="clear" w:color="auto" w:fill="auto"/>
                </w:tcPr>
                <w:p w14:paraId="26DF702B" w14:textId="77777777" w:rsidR="00CA779C" w:rsidRPr="00735285" w:rsidRDefault="00CA779C" w:rsidP="00EC2750">
                  <w:pPr>
                    <w:rPr>
                      <w:rFonts w:ascii="ＭＳ ゴシック" w:eastAsia="ＭＳ ゴシック" w:hAnsi="ＭＳ ゴシック" w:hint="eastAsia"/>
                    </w:rPr>
                  </w:pPr>
                </w:p>
              </w:tc>
            </w:tr>
          </w:tbl>
          <w:p w14:paraId="56930FDF" w14:textId="77777777" w:rsidR="00CA779C" w:rsidRDefault="00CA779C" w:rsidP="00EC2750">
            <w:pPr>
              <w:ind w:firstLineChars="100" w:firstLine="180"/>
              <w:rPr>
                <w:rFonts w:ascii="ＭＳ ゴシック" w:eastAsia="ＭＳ ゴシック" w:hAnsi="ＭＳ ゴシック" w:hint="eastAsia"/>
                <w:sz w:val="18"/>
                <w:szCs w:val="18"/>
              </w:rPr>
            </w:pPr>
            <w:r w:rsidRPr="009E1F20">
              <w:rPr>
                <w:rFonts w:ascii="ＭＳ ゴシック" w:eastAsia="ＭＳ ゴシック" w:hAnsi="ＭＳ ゴシック" w:hint="eastAsia"/>
                <w:sz w:val="18"/>
                <w:szCs w:val="18"/>
              </w:rPr>
              <w:t>（注意事項）</w:t>
            </w:r>
          </w:p>
          <w:p w14:paraId="62D4B1DB" w14:textId="77777777" w:rsidR="00CA779C" w:rsidRDefault="00CA779C" w:rsidP="00EC2750">
            <w:pPr>
              <w:ind w:leftChars="86" w:left="181"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781E9D">
              <w:rPr>
                <w:rFonts w:ascii="ＭＳ ゴシック" w:eastAsia="ＭＳ ゴシック" w:hAnsi="ＭＳ ゴシック" w:hint="eastAsia"/>
                <w:sz w:val="18"/>
                <w:szCs w:val="18"/>
              </w:rPr>
              <w:t>参考資料を添付する場合は、７部、用意してください。</w:t>
            </w:r>
          </w:p>
          <w:p w14:paraId="14B80237" w14:textId="77777777" w:rsidR="00CA779C" w:rsidRPr="004946C5" w:rsidRDefault="00CA779C" w:rsidP="00EC2750">
            <w:pPr>
              <w:ind w:leftChars="86" w:left="181" w:firstLineChars="100" w:firstLine="180"/>
              <w:rPr>
                <w:rFonts w:ascii="ＭＳ ゴシック" w:eastAsia="ＭＳ ゴシック" w:hAnsi="ＭＳ ゴシック" w:hint="eastAsia"/>
                <w:sz w:val="22"/>
                <w:szCs w:val="22"/>
              </w:rPr>
            </w:pPr>
            <w:r w:rsidRPr="004946C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第５表―③は、第５表－①、第５表－②の記載欄に全ての期間の活動を記載できないときにご使用ください。</w:t>
            </w:r>
          </w:p>
        </w:tc>
      </w:tr>
    </w:tbl>
    <w:p w14:paraId="2CCC12A3" w14:textId="77777777" w:rsidR="00CA779C" w:rsidRDefault="00CA779C" w:rsidP="00CA779C">
      <w:pPr>
        <w:ind w:firstLineChars="200" w:firstLine="360"/>
        <w:jc w:val="center"/>
        <w:rPr>
          <w:rFonts w:hint="eastAsia"/>
          <w:sz w:val="18"/>
          <w:szCs w:val="18"/>
        </w:rPr>
      </w:pPr>
    </w:p>
    <w:p w14:paraId="2BF3D028" w14:textId="77777777" w:rsidR="00CA779C" w:rsidRDefault="00CA779C" w:rsidP="00CA779C">
      <w:pPr>
        <w:jc w:val="center"/>
        <w:rPr>
          <w:rFonts w:ascii="ＭＳ ゴシック" w:eastAsia="ＭＳ ゴシック" w:hAnsi="ＭＳ ゴシック" w:hint="eastAsia"/>
          <w:sz w:val="24"/>
        </w:rPr>
      </w:pPr>
      <w:r>
        <w:rPr>
          <w:sz w:val="18"/>
          <w:szCs w:val="18"/>
        </w:rPr>
        <w:br w:type="page"/>
      </w:r>
      <w:r>
        <w:rPr>
          <w:rFonts w:ascii="ＭＳ ゴシック" w:eastAsia="ＭＳ ゴシック" w:hAnsi="ＭＳ ゴシック" w:hint="eastAsia"/>
          <w:sz w:val="24"/>
        </w:rPr>
        <w:lastRenderedPageBreak/>
        <w:t>条例第４条第１項第５号基準チェック表（第５</w:t>
      </w:r>
      <w:r w:rsidRPr="00C8266E">
        <w:rPr>
          <w:rFonts w:ascii="ＭＳ ゴシック" w:eastAsia="ＭＳ ゴシック" w:hAnsi="ＭＳ ゴシック" w:hint="eastAsia"/>
          <w:sz w:val="24"/>
        </w:rPr>
        <w:t>表</w:t>
      </w:r>
      <w:r>
        <w:rPr>
          <w:rFonts w:ascii="ＭＳ ゴシック" w:eastAsia="ＭＳ ゴシック" w:hAnsi="ＭＳ ゴシック" w:hint="eastAsia"/>
          <w:sz w:val="24"/>
        </w:rPr>
        <w:t>―④</w:t>
      </w:r>
      <w:r w:rsidRPr="00C8266E">
        <w:rPr>
          <w:rFonts w:ascii="ＭＳ ゴシック" w:eastAsia="ＭＳ ゴシック" w:hAnsi="ＭＳ ゴシック" w:hint="eastAsia"/>
          <w:sz w:val="24"/>
        </w:rPr>
        <w:t>）</w:t>
      </w:r>
    </w:p>
    <w:p w14:paraId="4385594F" w14:textId="77777777" w:rsidR="00CA779C" w:rsidRDefault="00CA779C" w:rsidP="00CA779C">
      <w:pPr>
        <w:ind w:firstLineChars="200" w:firstLine="360"/>
        <w:jc w:val="right"/>
        <w:rPr>
          <w:rFonts w:hint="eastAsia"/>
          <w:sz w:val="18"/>
          <w:szCs w:val="18"/>
        </w:rPr>
      </w:pPr>
    </w:p>
    <w:tbl>
      <w:tblPr>
        <w:tblW w:w="5238"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65"/>
      </w:tblGrid>
      <w:tr w:rsidR="00CA779C" w14:paraId="15C49C4D" w14:textId="77777777" w:rsidTr="00CB5DDC">
        <w:trPr>
          <w:cantSplit/>
          <w:trHeight w:val="10055"/>
        </w:trPr>
        <w:tc>
          <w:tcPr>
            <w:tcW w:w="5000" w:type="pct"/>
            <w:tcBorders>
              <w:top w:val="single" w:sz="12" w:space="0" w:color="auto"/>
              <w:bottom w:val="single" w:sz="12" w:space="0" w:color="auto"/>
            </w:tcBorders>
          </w:tcPr>
          <w:p w14:paraId="6DC0102D" w14:textId="77777777" w:rsidR="00CA779C" w:rsidRPr="008E3CB3" w:rsidRDefault="00CA779C" w:rsidP="00EC2750">
            <w:pPr>
              <w:ind w:leftChars="100" w:left="210"/>
              <w:rPr>
                <w:rFonts w:ascii="ＭＳ ゴシック" w:eastAsia="ＭＳ ゴシック" w:hAnsi="ＭＳ ゴシック" w:hint="eastAsia"/>
                <w:sz w:val="18"/>
                <w:szCs w:val="18"/>
                <w:u w:val="single"/>
              </w:rPr>
            </w:pPr>
            <w:r>
              <w:br w:type="page"/>
            </w:r>
            <w:r>
              <w:rPr>
                <w:rFonts w:ascii="ＭＳ ゴシック" w:eastAsia="ＭＳ ゴシック" w:hAnsi="ＭＳ ゴシック" w:hint="eastAsia"/>
                <w:sz w:val="18"/>
                <w:szCs w:val="18"/>
                <w:u w:val="single"/>
              </w:rPr>
              <w:t>エ</w:t>
            </w:r>
            <w:r w:rsidR="00672A87">
              <w:rPr>
                <w:rFonts w:ascii="ＭＳ ゴシック" w:eastAsia="ＭＳ ゴシック" w:hAnsi="ＭＳ ゴシック" w:hint="eastAsia"/>
                <w:sz w:val="18"/>
                <w:szCs w:val="18"/>
                <w:u w:val="single"/>
              </w:rPr>
              <w:t xml:space="preserve">：　　　年　月　日～　　</w:t>
            </w:r>
            <w:r w:rsidRPr="008E3CB3">
              <w:rPr>
                <w:rFonts w:ascii="ＭＳ ゴシック" w:eastAsia="ＭＳ ゴシック" w:hAnsi="ＭＳ ゴシック" w:hint="eastAsia"/>
                <w:sz w:val="18"/>
                <w:szCs w:val="18"/>
                <w:u w:val="single"/>
              </w:rPr>
              <w:t xml:space="preserve">　年　月　日</w:t>
            </w:r>
          </w:p>
          <w:p w14:paraId="7C397E70"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（１）継続的に実施した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について、いずれかを選択してください。</w:t>
            </w:r>
          </w:p>
          <w:p w14:paraId="44B484B3" w14:textId="77777777" w:rsidR="00CA779C" w:rsidRPr="00781E9D" w:rsidRDefault="00CA779C" w:rsidP="00EC2750">
            <w:pPr>
              <w:ind w:firstLineChars="200" w:firstLine="36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）①</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県内で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実施した</w:t>
            </w:r>
          </w:p>
          <w:p w14:paraId="5C53A429" w14:textId="77777777" w:rsidR="00CA779C" w:rsidRDefault="00CA779C" w:rsidP="00EC2750">
            <w:pPr>
              <w:ind w:leftChars="73" w:left="153"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）②</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県外で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した実績があり</w:t>
            </w:r>
            <w:r w:rsidRPr="00781E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県内においても継続的な実施</w:t>
            </w:r>
          </w:p>
          <w:p w14:paraId="0FCDB0A2" w14:textId="77777777" w:rsidR="00CA779C" w:rsidRPr="00781E9D" w:rsidRDefault="00CA779C" w:rsidP="00EC2750">
            <w:pPr>
              <w:ind w:leftChars="500" w:left="123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が</w:t>
            </w:r>
            <w:r w:rsidRPr="00781E9D">
              <w:rPr>
                <w:rFonts w:ascii="ＭＳ ゴシック" w:eastAsia="ＭＳ ゴシック" w:hAnsi="ＭＳ ゴシック" w:hint="eastAsia"/>
                <w:sz w:val="18"/>
                <w:szCs w:val="18"/>
              </w:rPr>
              <w:t>見込める</w:t>
            </w:r>
          </w:p>
          <w:p w14:paraId="60FDF45E"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（２）定款に記載された特定非営利活動に係る事業名</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24B8FA2E" w14:textId="77777777" w:rsidTr="00EC2750">
              <w:trPr>
                <w:trHeight w:val="557"/>
              </w:trPr>
              <w:tc>
                <w:tcPr>
                  <w:tcW w:w="9595" w:type="dxa"/>
                  <w:shd w:val="clear" w:color="auto" w:fill="auto"/>
                </w:tcPr>
                <w:p w14:paraId="099498DD" w14:textId="77777777" w:rsidR="00CA779C" w:rsidRPr="00735285" w:rsidRDefault="00CA779C" w:rsidP="00EC2750">
                  <w:pPr>
                    <w:rPr>
                      <w:rFonts w:ascii="ＭＳ ゴシック" w:eastAsia="ＭＳ ゴシック" w:hAnsi="ＭＳ ゴシック" w:hint="eastAsia"/>
                      <w:sz w:val="18"/>
                      <w:szCs w:val="18"/>
                    </w:rPr>
                  </w:pPr>
                </w:p>
              </w:tc>
            </w:tr>
          </w:tbl>
          <w:p w14:paraId="67626A69"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継続的に実施し</w:t>
            </w:r>
            <w:r w:rsidRPr="00781E9D">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の目的、内容等</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1F229A3C" w14:textId="77777777" w:rsidTr="00EC2750">
              <w:trPr>
                <w:trHeight w:val="2577"/>
              </w:trPr>
              <w:tc>
                <w:tcPr>
                  <w:tcW w:w="9595" w:type="dxa"/>
                  <w:shd w:val="clear" w:color="auto" w:fill="auto"/>
                </w:tcPr>
                <w:p w14:paraId="459924B9" w14:textId="77777777" w:rsidR="00CA779C" w:rsidRPr="00735285" w:rsidRDefault="00CA779C" w:rsidP="00EC2750">
                  <w:pPr>
                    <w:rPr>
                      <w:rFonts w:ascii="ＭＳ ゴシック" w:eastAsia="ＭＳ ゴシック" w:hAnsi="ＭＳ ゴシック" w:hint="eastAsia"/>
                      <w:sz w:val="18"/>
                      <w:szCs w:val="18"/>
                    </w:rPr>
                  </w:pPr>
                </w:p>
              </w:tc>
            </w:tr>
          </w:tbl>
          <w:p w14:paraId="0D83BF26"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（４）実施期間</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16E4A766" w14:textId="77777777" w:rsidTr="00EC2750">
              <w:tc>
                <w:tcPr>
                  <w:tcW w:w="9595" w:type="dxa"/>
                  <w:shd w:val="clear" w:color="auto" w:fill="auto"/>
                </w:tcPr>
                <w:p w14:paraId="1248D5FF" w14:textId="77777777" w:rsidR="00CA779C" w:rsidRPr="00735285" w:rsidRDefault="00CA779C" w:rsidP="00EC2750">
                  <w:pPr>
                    <w:rPr>
                      <w:rFonts w:ascii="ＭＳ ゴシック" w:eastAsia="ＭＳ ゴシック" w:hAnsi="ＭＳ ゴシック" w:hint="eastAsia"/>
                      <w:sz w:val="18"/>
                      <w:szCs w:val="18"/>
                    </w:rPr>
                  </w:pPr>
                </w:p>
                <w:p w14:paraId="0F464C2A" w14:textId="77777777" w:rsidR="00CA779C" w:rsidRPr="00735285" w:rsidRDefault="00CA779C" w:rsidP="00EC2750">
                  <w:pPr>
                    <w:rPr>
                      <w:rFonts w:ascii="ＭＳ ゴシック" w:eastAsia="ＭＳ ゴシック" w:hAnsi="ＭＳ ゴシック" w:hint="eastAsia"/>
                      <w:sz w:val="18"/>
                      <w:szCs w:val="18"/>
                    </w:rPr>
                  </w:pPr>
                </w:p>
              </w:tc>
            </w:tr>
          </w:tbl>
          <w:p w14:paraId="5CF6BA1C"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（５）実施地域（②の場合は県外地域も含めて</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 xml:space="preserve">）　</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00E6738C" w14:textId="77777777" w:rsidTr="00EC2750">
              <w:tc>
                <w:tcPr>
                  <w:tcW w:w="9595" w:type="dxa"/>
                  <w:shd w:val="clear" w:color="auto" w:fill="auto"/>
                </w:tcPr>
                <w:p w14:paraId="004EBE02" w14:textId="77777777" w:rsidR="00CA779C" w:rsidRPr="00735285" w:rsidRDefault="00CA779C" w:rsidP="00EC2750">
                  <w:pPr>
                    <w:rPr>
                      <w:rFonts w:ascii="ＭＳ ゴシック" w:eastAsia="ＭＳ ゴシック" w:hAnsi="ＭＳ ゴシック" w:hint="eastAsia"/>
                    </w:rPr>
                  </w:pPr>
                </w:p>
                <w:p w14:paraId="67DC138A" w14:textId="77777777" w:rsidR="00CA779C" w:rsidRPr="00735285" w:rsidRDefault="00CA779C" w:rsidP="00EC2750">
                  <w:pPr>
                    <w:rPr>
                      <w:rFonts w:ascii="ＭＳ ゴシック" w:eastAsia="ＭＳ ゴシック" w:hAnsi="ＭＳ ゴシック" w:hint="eastAsia"/>
                    </w:rPr>
                  </w:pPr>
                </w:p>
              </w:tc>
            </w:tr>
          </w:tbl>
          <w:p w14:paraId="23EB7EA1"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（６）将来の継続的な実施の見込み（②の場合のみ</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02998158" w14:textId="77777777" w:rsidTr="00EC2750">
              <w:trPr>
                <w:trHeight w:val="952"/>
              </w:trPr>
              <w:tc>
                <w:tcPr>
                  <w:tcW w:w="9595" w:type="dxa"/>
                  <w:shd w:val="clear" w:color="auto" w:fill="auto"/>
                </w:tcPr>
                <w:p w14:paraId="1C65A5E2" w14:textId="77777777" w:rsidR="00CA779C" w:rsidRPr="00735285" w:rsidRDefault="00CA779C" w:rsidP="00EC2750">
                  <w:pPr>
                    <w:rPr>
                      <w:rFonts w:ascii="ＭＳ ゴシック" w:eastAsia="ＭＳ ゴシック" w:hAnsi="ＭＳ ゴシック" w:hint="eastAsia"/>
                    </w:rPr>
                  </w:pPr>
                </w:p>
              </w:tc>
            </w:tr>
          </w:tbl>
          <w:p w14:paraId="5603CB92" w14:textId="77777777" w:rsidR="00CA779C" w:rsidRDefault="00CA779C" w:rsidP="00EC2750">
            <w:pPr>
              <w:ind w:firstLineChars="100" w:firstLine="180"/>
              <w:rPr>
                <w:rFonts w:ascii="ＭＳ ゴシック" w:eastAsia="ＭＳ ゴシック" w:hAnsi="ＭＳ ゴシック" w:hint="eastAsia"/>
                <w:sz w:val="18"/>
                <w:szCs w:val="18"/>
              </w:rPr>
            </w:pPr>
            <w:r w:rsidRPr="009E1F20">
              <w:rPr>
                <w:rFonts w:ascii="ＭＳ ゴシック" w:eastAsia="ＭＳ ゴシック" w:hAnsi="ＭＳ ゴシック" w:hint="eastAsia"/>
                <w:sz w:val="18"/>
                <w:szCs w:val="18"/>
              </w:rPr>
              <w:t>（注意事項）</w:t>
            </w:r>
          </w:p>
          <w:p w14:paraId="6AA583E2" w14:textId="77777777" w:rsidR="00CA779C" w:rsidRDefault="00CA779C" w:rsidP="00EC2750">
            <w:pPr>
              <w:ind w:leftChars="86" w:left="181"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781E9D">
              <w:rPr>
                <w:rFonts w:ascii="ＭＳ ゴシック" w:eastAsia="ＭＳ ゴシック" w:hAnsi="ＭＳ ゴシック" w:hint="eastAsia"/>
                <w:sz w:val="18"/>
                <w:szCs w:val="18"/>
              </w:rPr>
              <w:t>参考資料を添付する場合は、７部、用意してください。</w:t>
            </w:r>
          </w:p>
          <w:p w14:paraId="6AC1541C" w14:textId="77777777" w:rsidR="00CA779C" w:rsidRPr="004946C5" w:rsidRDefault="00CA779C" w:rsidP="00EC2750">
            <w:pPr>
              <w:ind w:leftChars="186" w:left="571" w:hangingChars="100" w:hanging="180"/>
              <w:rPr>
                <w:rFonts w:ascii="ＭＳ ゴシック" w:eastAsia="ＭＳ ゴシック" w:hAnsi="ＭＳ ゴシック" w:hint="eastAsia"/>
                <w:sz w:val="22"/>
                <w:szCs w:val="22"/>
              </w:rPr>
            </w:pPr>
            <w:r w:rsidRPr="004946C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第５表―④は、第５表－①、第５表－②、第５表－③の記載欄に全ての期間の活動を記載できないときにご使用ください。</w:t>
            </w:r>
          </w:p>
        </w:tc>
      </w:tr>
    </w:tbl>
    <w:p w14:paraId="32ACFF8E" w14:textId="77777777" w:rsidR="00CA779C" w:rsidRDefault="00CA779C" w:rsidP="00CA779C">
      <w:pPr>
        <w:ind w:firstLineChars="200" w:firstLine="360"/>
        <w:jc w:val="center"/>
        <w:rPr>
          <w:sz w:val="18"/>
          <w:szCs w:val="18"/>
        </w:rPr>
      </w:pPr>
    </w:p>
    <w:p w14:paraId="31D4AC4D" w14:textId="77777777" w:rsidR="00CA779C" w:rsidRDefault="00CA779C" w:rsidP="00CA779C">
      <w:pPr>
        <w:jc w:val="center"/>
        <w:rPr>
          <w:rFonts w:ascii="ＭＳ ゴシック" w:eastAsia="ＭＳ ゴシック" w:hAnsi="ＭＳ ゴシック" w:hint="eastAsia"/>
          <w:sz w:val="24"/>
        </w:rPr>
      </w:pPr>
      <w:r>
        <w:rPr>
          <w:sz w:val="18"/>
          <w:szCs w:val="18"/>
        </w:rPr>
        <w:br w:type="page"/>
      </w:r>
      <w:r>
        <w:rPr>
          <w:rFonts w:ascii="ＭＳ ゴシック" w:eastAsia="ＭＳ ゴシック" w:hAnsi="ＭＳ ゴシック" w:hint="eastAsia"/>
          <w:sz w:val="24"/>
        </w:rPr>
        <w:lastRenderedPageBreak/>
        <w:t>条例第４条第１項第５号基準チェック表（第５</w:t>
      </w:r>
      <w:r w:rsidRPr="00C8266E">
        <w:rPr>
          <w:rFonts w:ascii="ＭＳ ゴシック" w:eastAsia="ＭＳ ゴシック" w:hAnsi="ＭＳ ゴシック" w:hint="eastAsia"/>
          <w:sz w:val="24"/>
        </w:rPr>
        <w:t>表</w:t>
      </w:r>
      <w:r>
        <w:rPr>
          <w:rFonts w:ascii="ＭＳ ゴシック" w:eastAsia="ＭＳ ゴシック" w:hAnsi="ＭＳ ゴシック" w:hint="eastAsia"/>
          <w:sz w:val="24"/>
        </w:rPr>
        <w:t>―⑤</w:t>
      </w:r>
      <w:r w:rsidRPr="00C8266E">
        <w:rPr>
          <w:rFonts w:ascii="ＭＳ ゴシック" w:eastAsia="ＭＳ ゴシック" w:hAnsi="ＭＳ ゴシック" w:hint="eastAsia"/>
          <w:sz w:val="24"/>
        </w:rPr>
        <w:t>）</w:t>
      </w:r>
    </w:p>
    <w:p w14:paraId="46E2C4EA" w14:textId="77777777" w:rsidR="00CA779C" w:rsidRDefault="00CA779C" w:rsidP="00CA779C">
      <w:pPr>
        <w:ind w:firstLineChars="200" w:firstLine="360"/>
        <w:jc w:val="right"/>
        <w:rPr>
          <w:rFonts w:hint="eastAsia"/>
          <w:sz w:val="18"/>
          <w:szCs w:val="18"/>
        </w:rPr>
      </w:pPr>
    </w:p>
    <w:tbl>
      <w:tblPr>
        <w:tblW w:w="5238" w:type="pct"/>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65"/>
      </w:tblGrid>
      <w:tr w:rsidR="00CA779C" w14:paraId="44D8EA89" w14:textId="77777777" w:rsidTr="00CB5DDC">
        <w:trPr>
          <w:cantSplit/>
          <w:trHeight w:val="10055"/>
        </w:trPr>
        <w:tc>
          <w:tcPr>
            <w:tcW w:w="5000" w:type="pct"/>
            <w:tcBorders>
              <w:top w:val="single" w:sz="12" w:space="0" w:color="auto"/>
              <w:bottom w:val="single" w:sz="12" w:space="0" w:color="auto"/>
            </w:tcBorders>
          </w:tcPr>
          <w:p w14:paraId="04A90EAB" w14:textId="77777777" w:rsidR="00CA779C" w:rsidRPr="008E3CB3" w:rsidRDefault="00CA779C" w:rsidP="00EC2750">
            <w:pPr>
              <w:ind w:leftChars="100" w:left="210"/>
              <w:rPr>
                <w:rFonts w:ascii="ＭＳ ゴシック" w:eastAsia="ＭＳ ゴシック" w:hAnsi="ＭＳ ゴシック" w:hint="eastAsia"/>
                <w:sz w:val="18"/>
                <w:szCs w:val="18"/>
                <w:u w:val="single"/>
              </w:rPr>
            </w:pPr>
            <w:r>
              <w:br w:type="page"/>
            </w:r>
            <w:r>
              <w:rPr>
                <w:rFonts w:ascii="ＭＳ ゴシック" w:eastAsia="ＭＳ ゴシック" w:hAnsi="ＭＳ ゴシック" w:hint="eastAsia"/>
                <w:sz w:val="18"/>
                <w:szCs w:val="18"/>
                <w:u w:val="single"/>
              </w:rPr>
              <w:t>オ</w:t>
            </w:r>
            <w:r w:rsidR="00672A87">
              <w:rPr>
                <w:rFonts w:ascii="ＭＳ ゴシック" w:eastAsia="ＭＳ ゴシック" w:hAnsi="ＭＳ ゴシック" w:hint="eastAsia"/>
                <w:sz w:val="18"/>
                <w:szCs w:val="18"/>
                <w:u w:val="single"/>
              </w:rPr>
              <w:t xml:space="preserve">：　　　年　月　日～　　</w:t>
            </w:r>
            <w:r w:rsidRPr="008E3CB3">
              <w:rPr>
                <w:rFonts w:ascii="ＭＳ ゴシック" w:eastAsia="ＭＳ ゴシック" w:hAnsi="ＭＳ ゴシック" w:hint="eastAsia"/>
                <w:sz w:val="18"/>
                <w:szCs w:val="18"/>
                <w:u w:val="single"/>
              </w:rPr>
              <w:t xml:space="preserve">　年　月　日</w:t>
            </w:r>
          </w:p>
          <w:p w14:paraId="64A45870"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（１）継続的に実施した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について、いずれかを選択してください。</w:t>
            </w:r>
          </w:p>
          <w:p w14:paraId="0FE1A1DF" w14:textId="77777777" w:rsidR="00CA779C" w:rsidRPr="00781E9D" w:rsidRDefault="00CA779C" w:rsidP="00EC2750">
            <w:pPr>
              <w:ind w:firstLineChars="200" w:firstLine="36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）①</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県内で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実施した</w:t>
            </w:r>
          </w:p>
          <w:p w14:paraId="5E0BB20A" w14:textId="77777777" w:rsidR="00CA779C" w:rsidRDefault="00CA779C" w:rsidP="00EC2750">
            <w:pPr>
              <w:ind w:leftChars="73" w:left="153"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　　）②</w:t>
            </w:r>
            <w:r>
              <w:rPr>
                <w:rFonts w:ascii="ＭＳ ゴシック" w:eastAsia="ＭＳ ゴシック" w:hAnsi="ＭＳ ゴシック" w:hint="eastAsia"/>
                <w:sz w:val="18"/>
                <w:szCs w:val="18"/>
              </w:rPr>
              <w:t>各事業年度において６月以上の期間、</w:t>
            </w:r>
            <w:r w:rsidRPr="00781E9D">
              <w:rPr>
                <w:rFonts w:ascii="ＭＳ ゴシック" w:eastAsia="ＭＳ ゴシック" w:hAnsi="ＭＳ ゴシック" w:hint="eastAsia"/>
                <w:sz w:val="18"/>
                <w:szCs w:val="18"/>
              </w:rPr>
              <w:t>県外で</w:t>
            </w:r>
            <w:r>
              <w:rPr>
                <w:rFonts w:ascii="ＭＳ ゴシック" w:eastAsia="ＭＳ ゴシック" w:hAnsi="ＭＳ ゴシック" w:hint="eastAsia"/>
                <w:sz w:val="18"/>
                <w:szCs w:val="18"/>
              </w:rPr>
              <w:t>継続的に</w:t>
            </w:r>
            <w:r w:rsidRPr="00781E9D">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した実績があり</w:t>
            </w:r>
            <w:r w:rsidRPr="00781E9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県内においても継続的な実施</w:t>
            </w:r>
          </w:p>
          <w:p w14:paraId="01BA1529" w14:textId="77777777" w:rsidR="00CA779C" w:rsidRPr="00781E9D" w:rsidRDefault="00CA779C" w:rsidP="00EC2750">
            <w:pPr>
              <w:ind w:leftChars="500" w:left="1230" w:hangingChars="100" w:hanging="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が</w:t>
            </w:r>
            <w:r w:rsidRPr="00781E9D">
              <w:rPr>
                <w:rFonts w:ascii="ＭＳ ゴシック" w:eastAsia="ＭＳ ゴシック" w:hAnsi="ＭＳ ゴシック" w:hint="eastAsia"/>
                <w:sz w:val="18"/>
                <w:szCs w:val="18"/>
              </w:rPr>
              <w:t>見込める</w:t>
            </w:r>
          </w:p>
          <w:p w14:paraId="5ACA6C1B"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（２）定款に記載された特定非営利活動に係る事業名</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449ADBD2" w14:textId="77777777" w:rsidTr="00EC2750">
              <w:trPr>
                <w:trHeight w:val="557"/>
              </w:trPr>
              <w:tc>
                <w:tcPr>
                  <w:tcW w:w="9595" w:type="dxa"/>
                  <w:shd w:val="clear" w:color="auto" w:fill="auto"/>
                </w:tcPr>
                <w:p w14:paraId="22A23A14" w14:textId="77777777" w:rsidR="00CA779C" w:rsidRPr="00735285" w:rsidRDefault="00CA779C" w:rsidP="00EC2750">
                  <w:pPr>
                    <w:rPr>
                      <w:rFonts w:ascii="ＭＳ ゴシック" w:eastAsia="ＭＳ ゴシック" w:hAnsi="ＭＳ ゴシック" w:hint="eastAsia"/>
                      <w:sz w:val="18"/>
                      <w:szCs w:val="18"/>
                    </w:rPr>
                  </w:pPr>
                </w:p>
              </w:tc>
            </w:tr>
          </w:tbl>
          <w:p w14:paraId="03EFD6DE"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継続的に実施し</w:t>
            </w:r>
            <w:r w:rsidRPr="00781E9D">
              <w:rPr>
                <w:rFonts w:ascii="ＭＳ ゴシック" w:eastAsia="ＭＳ ゴシック" w:hAnsi="ＭＳ ゴシック" w:hint="eastAsia"/>
                <w:sz w:val="18"/>
                <w:szCs w:val="18"/>
              </w:rPr>
              <w:t>た</w:t>
            </w:r>
            <w:r>
              <w:rPr>
                <w:rFonts w:ascii="ＭＳ ゴシック" w:eastAsia="ＭＳ ゴシック" w:hAnsi="ＭＳ ゴシック" w:hint="eastAsia"/>
                <w:sz w:val="18"/>
                <w:szCs w:val="18"/>
              </w:rPr>
              <w:t>特定非営利活動</w:t>
            </w:r>
            <w:r w:rsidRPr="00781E9D">
              <w:rPr>
                <w:rFonts w:ascii="ＭＳ ゴシック" w:eastAsia="ＭＳ ゴシック" w:hAnsi="ＭＳ ゴシック" w:hint="eastAsia"/>
                <w:sz w:val="18"/>
                <w:szCs w:val="18"/>
              </w:rPr>
              <w:t>の目的、内容等</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1F5201C4" w14:textId="77777777" w:rsidTr="00EC2750">
              <w:trPr>
                <w:trHeight w:val="2577"/>
              </w:trPr>
              <w:tc>
                <w:tcPr>
                  <w:tcW w:w="9595" w:type="dxa"/>
                  <w:shd w:val="clear" w:color="auto" w:fill="auto"/>
                </w:tcPr>
                <w:p w14:paraId="2312B261" w14:textId="77777777" w:rsidR="00CA779C" w:rsidRPr="00735285" w:rsidRDefault="00CA779C" w:rsidP="00EC2750">
                  <w:pPr>
                    <w:rPr>
                      <w:rFonts w:ascii="ＭＳ ゴシック" w:eastAsia="ＭＳ ゴシック" w:hAnsi="ＭＳ ゴシック" w:hint="eastAsia"/>
                      <w:sz w:val="18"/>
                      <w:szCs w:val="18"/>
                    </w:rPr>
                  </w:pPr>
                </w:p>
              </w:tc>
            </w:tr>
          </w:tbl>
          <w:p w14:paraId="281A7D78"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（４）実施期間</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5934FF4E" w14:textId="77777777" w:rsidTr="00EC2750">
              <w:tc>
                <w:tcPr>
                  <w:tcW w:w="9595" w:type="dxa"/>
                  <w:shd w:val="clear" w:color="auto" w:fill="auto"/>
                </w:tcPr>
                <w:p w14:paraId="1B4C2017" w14:textId="77777777" w:rsidR="00CA779C" w:rsidRPr="00735285" w:rsidRDefault="00CA779C" w:rsidP="00EC2750">
                  <w:pPr>
                    <w:rPr>
                      <w:rFonts w:ascii="ＭＳ ゴシック" w:eastAsia="ＭＳ ゴシック" w:hAnsi="ＭＳ ゴシック" w:hint="eastAsia"/>
                      <w:sz w:val="18"/>
                      <w:szCs w:val="18"/>
                    </w:rPr>
                  </w:pPr>
                </w:p>
                <w:p w14:paraId="5277CE5F" w14:textId="77777777" w:rsidR="00CA779C" w:rsidRPr="00735285" w:rsidRDefault="00CA779C" w:rsidP="00EC2750">
                  <w:pPr>
                    <w:rPr>
                      <w:rFonts w:ascii="ＭＳ ゴシック" w:eastAsia="ＭＳ ゴシック" w:hAnsi="ＭＳ ゴシック" w:hint="eastAsia"/>
                      <w:sz w:val="18"/>
                      <w:szCs w:val="18"/>
                    </w:rPr>
                  </w:pPr>
                </w:p>
              </w:tc>
            </w:tr>
          </w:tbl>
          <w:p w14:paraId="613349A5"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（５）実施地域（②の場合は県外地域も含めて</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74D65287" w14:textId="77777777" w:rsidTr="00EC2750">
              <w:tc>
                <w:tcPr>
                  <w:tcW w:w="9595" w:type="dxa"/>
                  <w:shd w:val="clear" w:color="auto" w:fill="auto"/>
                </w:tcPr>
                <w:p w14:paraId="079D37E1" w14:textId="77777777" w:rsidR="00CA779C" w:rsidRPr="00735285" w:rsidRDefault="00CA779C" w:rsidP="00EC2750">
                  <w:pPr>
                    <w:rPr>
                      <w:rFonts w:ascii="ＭＳ ゴシック" w:eastAsia="ＭＳ ゴシック" w:hAnsi="ＭＳ ゴシック" w:hint="eastAsia"/>
                    </w:rPr>
                  </w:pPr>
                </w:p>
                <w:p w14:paraId="35756CA9" w14:textId="77777777" w:rsidR="00CA779C" w:rsidRPr="00735285" w:rsidRDefault="00CA779C" w:rsidP="00EC2750">
                  <w:pPr>
                    <w:rPr>
                      <w:rFonts w:ascii="ＭＳ ゴシック" w:eastAsia="ＭＳ ゴシック" w:hAnsi="ＭＳ ゴシック" w:hint="eastAsia"/>
                    </w:rPr>
                  </w:pPr>
                </w:p>
              </w:tc>
            </w:tr>
          </w:tbl>
          <w:p w14:paraId="5D28FBA7" w14:textId="77777777" w:rsidR="00CA779C" w:rsidRPr="00781E9D" w:rsidRDefault="00CA779C" w:rsidP="00EC2750">
            <w:pPr>
              <w:ind w:firstLineChars="100" w:firstLine="180"/>
              <w:rPr>
                <w:rFonts w:ascii="ＭＳ ゴシック" w:eastAsia="ＭＳ ゴシック" w:hAnsi="ＭＳ ゴシック" w:hint="eastAsia"/>
                <w:sz w:val="18"/>
                <w:szCs w:val="18"/>
              </w:rPr>
            </w:pPr>
            <w:r w:rsidRPr="00781E9D">
              <w:rPr>
                <w:rFonts w:ascii="ＭＳ ゴシック" w:eastAsia="ＭＳ ゴシック" w:hAnsi="ＭＳ ゴシック" w:hint="eastAsia"/>
                <w:sz w:val="18"/>
                <w:szCs w:val="18"/>
              </w:rPr>
              <w:t>（６）将来の継続的な実施の見込み（②の場合のみ</w:t>
            </w:r>
            <w:r>
              <w:rPr>
                <w:rFonts w:ascii="ＭＳ ゴシック" w:eastAsia="ＭＳ ゴシック" w:hAnsi="ＭＳ ゴシック" w:hint="eastAsia"/>
                <w:sz w:val="18"/>
                <w:szCs w:val="18"/>
              </w:rPr>
              <w:t>記載してください</w:t>
            </w:r>
            <w:r w:rsidRPr="00781E9D">
              <w:rPr>
                <w:rFonts w:ascii="ＭＳ ゴシック" w:eastAsia="ＭＳ ゴシック" w:hAnsi="ＭＳ ゴシック" w:hint="eastAsia"/>
                <w:sz w:val="18"/>
                <w:szCs w:val="18"/>
              </w:rPr>
              <w:t>）</w:t>
            </w:r>
          </w:p>
          <w:tbl>
            <w:tblPr>
              <w:tblW w:w="9595" w:type="dxa"/>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595"/>
            </w:tblGrid>
            <w:tr w:rsidR="00CA779C" w:rsidRPr="00735285" w14:paraId="45B81C34" w14:textId="77777777" w:rsidTr="00EC2750">
              <w:trPr>
                <w:trHeight w:val="952"/>
              </w:trPr>
              <w:tc>
                <w:tcPr>
                  <w:tcW w:w="9595" w:type="dxa"/>
                  <w:shd w:val="clear" w:color="auto" w:fill="auto"/>
                </w:tcPr>
                <w:p w14:paraId="084B2431" w14:textId="77777777" w:rsidR="00CA779C" w:rsidRPr="00735285" w:rsidRDefault="00CA779C" w:rsidP="00EC2750">
                  <w:pPr>
                    <w:rPr>
                      <w:rFonts w:ascii="ＭＳ ゴシック" w:eastAsia="ＭＳ ゴシック" w:hAnsi="ＭＳ ゴシック" w:hint="eastAsia"/>
                    </w:rPr>
                  </w:pPr>
                </w:p>
              </w:tc>
            </w:tr>
          </w:tbl>
          <w:p w14:paraId="431EDDC4" w14:textId="77777777" w:rsidR="00CA779C" w:rsidRDefault="00CA779C" w:rsidP="00EC2750">
            <w:pPr>
              <w:ind w:firstLineChars="100" w:firstLine="180"/>
              <w:rPr>
                <w:rFonts w:ascii="ＭＳ ゴシック" w:eastAsia="ＭＳ ゴシック" w:hAnsi="ＭＳ ゴシック" w:hint="eastAsia"/>
                <w:sz w:val="18"/>
                <w:szCs w:val="18"/>
              </w:rPr>
            </w:pPr>
            <w:r w:rsidRPr="009E1F20">
              <w:rPr>
                <w:rFonts w:ascii="ＭＳ ゴシック" w:eastAsia="ＭＳ ゴシック" w:hAnsi="ＭＳ ゴシック" w:hint="eastAsia"/>
                <w:sz w:val="18"/>
                <w:szCs w:val="18"/>
              </w:rPr>
              <w:t>（注意事項）</w:t>
            </w:r>
          </w:p>
          <w:p w14:paraId="122E911B" w14:textId="77777777" w:rsidR="00CA779C" w:rsidRDefault="00CA779C" w:rsidP="00EC2750">
            <w:pPr>
              <w:ind w:leftChars="86" w:left="181"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781E9D">
              <w:rPr>
                <w:rFonts w:ascii="ＭＳ ゴシック" w:eastAsia="ＭＳ ゴシック" w:hAnsi="ＭＳ ゴシック" w:hint="eastAsia"/>
                <w:sz w:val="18"/>
                <w:szCs w:val="18"/>
              </w:rPr>
              <w:t>参考資料を添付する場合は、７部、用意してください。</w:t>
            </w:r>
          </w:p>
          <w:p w14:paraId="1F8177AD" w14:textId="77777777" w:rsidR="00CA779C" w:rsidRPr="004946C5" w:rsidRDefault="00CA779C" w:rsidP="00EC2750">
            <w:pPr>
              <w:ind w:leftChars="186" w:left="571" w:hangingChars="100" w:hanging="180"/>
              <w:rPr>
                <w:rFonts w:ascii="ＭＳ ゴシック" w:eastAsia="ＭＳ ゴシック" w:hAnsi="ＭＳ ゴシック" w:hint="eastAsia"/>
                <w:sz w:val="22"/>
                <w:szCs w:val="22"/>
              </w:rPr>
            </w:pPr>
            <w:r w:rsidRPr="004946C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第５表―⑤は、第５表－①、第５表－②、第５表－③、第５表－④の記載欄に全ての期間の活動を記載できないときにご使用ください。</w:t>
            </w:r>
          </w:p>
        </w:tc>
      </w:tr>
    </w:tbl>
    <w:p w14:paraId="50AA5692" w14:textId="77777777" w:rsidR="00CA779C" w:rsidRDefault="00CA779C" w:rsidP="00CA779C">
      <w:pPr>
        <w:ind w:firstLineChars="200" w:firstLine="360"/>
        <w:jc w:val="center"/>
        <w:rPr>
          <w:sz w:val="18"/>
          <w:szCs w:val="18"/>
        </w:rPr>
      </w:pPr>
    </w:p>
    <w:p w14:paraId="31C7FFD9" w14:textId="77777777" w:rsidR="001738B4" w:rsidRPr="00CA779C" w:rsidRDefault="001738B4" w:rsidP="00CA779C">
      <w:pPr>
        <w:rPr>
          <w:rFonts w:hint="eastAsia"/>
        </w:rPr>
      </w:pPr>
    </w:p>
    <w:sectPr w:rsidR="001738B4" w:rsidRPr="00CA779C" w:rsidSect="00F82253">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F495" w14:textId="77777777" w:rsidR="00F16F70" w:rsidRDefault="00F16F70">
      <w:r>
        <w:separator/>
      </w:r>
    </w:p>
  </w:endnote>
  <w:endnote w:type="continuationSeparator" w:id="0">
    <w:p w14:paraId="15C49D21" w14:textId="77777777" w:rsidR="00F16F70" w:rsidRDefault="00F1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8A5E" w14:textId="77777777" w:rsidR="00F16F70" w:rsidRDefault="00F16F70">
      <w:r>
        <w:separator/>
      </w:r>
    </w:p>
  </w:footnote>
  <w:footnote w:type="continuationSeparator" w:id="0">
    <w:p w14:paraId="46C742B5" w14:textId="77777777" w:rsidR="00F16F70" w:rsidRDefault="00F16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0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CB"/>
    <w:rsid w:val="00037FDB"/>
    <w:rsid w:val="00141BCB"/>
    <w:rsid w:val="001738B4"/>
    <w:rsid w:val="00256749"/>
    <w:rsid w:val="002B6DF8"/>
    <w:rsid w:val="00307034"/>
    <w:rsid w:val="003100B7"/>
    <w:rsid w:val="0043231A"/>
    <w:rsid w:val="00491E81"/>
    <w:rsid w:val="005A6034"/>
    <w:rsid w:val="00672A87"/>
    <w:rsid w:val="007E6488"/>
    <w:rsid w:val="0094144F"/>
    <w:rsid w:val="00983889"/>
    <w:rsid w:val="00A77C4A"/>
    <w:rsid w:val="00AD12F3"/>
    <w:rsid w:val="00AF75DA"/>
    <w:rsid w:val="00B474F6"/>
    <w:rsid w:val="00BC1AC9"/>
    <w:rsid w:val="00BE5449"/>
    <w:rsid w:val="00C8193B"/>
    <w:rsid w:val="00CA779C"/>
    <w:rsid w:val="00CB5DDC"/>
    <w:rsid w:val="00D65645"/>
    <w:rsid w:val="00E8077F"/>
    <w:rsid w:val="00EC2750"/>
    <w:rsid w:val="00EC284E"/>
    <w:rsid w:val="00F16F70"/>
    <w:rsid w:val="00F36DD9"/>
    <w:rsid w:val="00F82253"/>
    <w:rsid w:val="00FC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971FD41"/>
  <w15:chartTrackingRefBased/>
  <w15:docId w15:val="{5872996F-7036-45E4-B80D-53158F18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7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43231A"/>
    <w:rPr>
      <w:sz w:val="18"/>
    </w:rPr>
  </w:style>
  <w:style w:type="character" w:customStyle="1" w:styleId="a4">
    <w:name w:val="本文 (文字)"/>
    <w:link w:val="a3"/>
    <w:rsid w:val="0043231A"/>
    <w:rPr>
      <w:rFonts w:ascii="Century" w:eastAsia="ＭＳ 明朝" w:hAnsi="Century"/>
      <w:kern w:val="2"/>
      <w:sz w:val="18"/>
      <w:szCs w:val="24"/>
      <w:lang w:val="en-US" w:eastAsia="ja-JP" w:bidi="ar-SA"/>
    </w:rPr>
  </w:style>
  <w:style w:type="paragraph" w:styleId="a5">
    <w:name w:val="footer"/>
    <w:basedOn w:val="a"/>
    <w:link w:val="a6"/>
    <w:rsid w:val="001738B4"/>
    <w:pPr>
      <w:tabs>
        <w:tab w:val="center" w:pos="4252"/>
        <w:tab w:val="right" w:pos="8504"/>
      </w:tabs>
      <w:snapToGrid w:val="0"/>
    </w:pPr>
  </w:style>
  <w:style w:type="character" w:customStyle="1" w:styleId="a6">
    <w:name w:val="フッター (文字)"/>
    <w:link w:val="a5"/>
    <w:rsid w:val="001738B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4</Pages>
  <Words>1436</Words>
  <Characters>182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指定特定非営利活動法人（更新）申出書及び添付書類一覧（兼基準チェック表）</vt:lpstr>
      <vt:lpstr>指定特定非営利活動法人（更新）申出書及び添付書類一覧（兼基準チェック表）</vt:lpstr>
    </vt:vector>
  </TitlesOfParts>
  <LinksUpToDate>false</LinksUpToDate>
  <CharactersWithSpaces>1615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