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（第８号様式）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C20EF3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生産性向上・業態転換支援補助金に係る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80A83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5520" w:id="-1826918912"/>
        </w:rPr>
        <w:t>消費税額及び地方消費税額の確定に伴う報告</w:t>
      </w:r>
      <w:r w:rsidRPr="00780A83">
        <w:rPr>
          <w:rFonts w:asciiTheme="majorEastAsia" w:eastAsiaTheme="majorEastAsia" w:hAnsiTheme="majorEastAsia" w:hint="eastAsia"/>
          <w:spacing w:val="-60"/>
          <w:kern w:val="0"/>
          <w:sz w:val="24"/>
          <w:szCs w:val="24"/>
          <w:fitText w:val="5520" w:id="-1826918912"/>
        </w:rPr>
        <w:t>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Default="00780A83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公益財団法人 三重県産業支援センター 理事長 </w:t>
      </w:r>
      <w:r w:rsidR="00F94AE5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780A83" w:rsidRPr="0097012D" w:rsidRDefault="00780A83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　　第　　－　　　号で交付決定のあった</w:t>
      </w:r>
      <w:r w:rsidR="00C20EF3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三重県新型コロナ克服生産性向上・業態転換支援補助金について、</w:t>
      </w:r>
      <w:r w:rsidR="00C20EF3">
        <w:rPr>
          <w:rFonts w:asciiTheme="majorEastAsia" w:eastAsiaTheme="majorEastAsia" w:hAnsiTheme="majorEastAsia" w:hint="eastAsia"/>
          <w:sz w:val="24"/>
          <w:szCs w:val="24"/>
        </w:rPr>
        <w:t>第３回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三重県新型コロナ克服生産性向上・業態転換支援補助金交付要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領第１９条第１項の規定に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基づき、次のとおり報告します。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補助金額（確定通知書により通知した額）　　　　　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補助金の額の確定時における消費税及び地方消費税</w:t>
      </w:r>
    </w:p>
    <w:p w:rsidR="00F86404" w:rsidRPr="0097012D" w:rsidRDefault="00F86404" w:rsidP="00F86404">
      <w:pPr>
        <w:ind w:leftChars="200" w:left="641" w:hangingChars="92" w:hanging="22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に係る仕入控除税額（A</w:t>
      </w:r>
      <w:r w:rsidRPr="0097012D">
        <w:rPr>
          <w:rFonts w:asciiTheme="majorEastAsia" w:eastAsiaTheme="majorEastAsia" w:hAnsiTheme="majorEastAsia"/>
          <w:sz w:val="24"/>
          <w:szCs w:val="24"/>
        </w:rPr>
        <w:t>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　　　　　　　　　　　　金　　　　　　　円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消費税額及び地方消費税額の確定に伴う補助金に</w:t>
      </w:r>
    </w:p>
    <w:p w:rsidR="00F86404" w:rsidRPr="0097012D" w:rsidRDefault="00F86404" w:rsidP="00F8640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係る消費税及び地方消費税に係る仕入控除税額(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B)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 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補助金返還相当額（ (</w:t>
      </w:r>
      <w:r w:rsidRPr="0097012D">
        <w:rPr>
          <w:rFonts w:asciiTheme="majorEastAsia" w:eastAsiaTheme="majorEastAsia" w:hAnsiTheme="majorEastAsia"/>
          <w:sz w:val="24"/>
          <w:szCs w:val="24"/>
        </w:rPr>
        <w:t>B)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－(</w:t>
      </w:r>
      <w:r w:rsidRPr="0097012D">
        <w:rPr>
          <w:rFonts w:asciiTheme="majorEastAsia" w:eastAsiaTheme="majorEastAsia" w:hAnsiTheme="majorEastAsia"/>
          <w:sz w:val="24"/>
          <w:szCs w:val="24"/>
        </w:rPr>
        <w:t xml:space="preserve">A)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）　　　　　　　　　金　　　　　　　円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　別紙として積算の内訳を添付すること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A62683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A62683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C5" w:rsidRDefault="003207C5">
      <w:r>
        <w:separator/>
      </w:r>
    </w:p>
  </w:endnote>
  <w:endnote w:type="continuationSeparator" w:id="0">
    <w:p w:rsidR="003207C5" w:rsidRDefault="0032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C5" w:rsidRDefault="003207C5">
      <w:r>
        <w:separator/>
      </w:r>
    </w:p>
  </w:footnote>
  <w:footnote w:type="continuationSeparator" w:id="0">
    <w:p w:rsidR="003207C5" w:rsidRDefault="0032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207C5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0A83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2683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0EF3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6937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94AE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853E-105A-4B60-B926-8FED7F3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2021-08-10T05:45:00Z</dcterms:created>
  <dcterms:modified xsi:type="dcterms:W3CDTF">2021-10-07T09:10:00Z</dcterms:modified>
</cp:coreProperties>
</file>