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6D" w:rsidRPr="0065754B" w:rsidRDefault="0075096D" w:rsidP="00FB3E96">
      <w:pPr>
        <w:spacing w:line="0" w:lineRule="atLeast"/>
        <w:jc w:val="right"/>
        <w:rPr>
          <w:rFonts w:ascii="HGｺﾞｼｯｸM" w:eastAsia="HGｺﾞｼｯｸM" w:hAnsiTheme="majorHAnsi"/>
        </w:rPr>
      </w:pPr>
      <w:r w:rsidRPr="0065754B">
        <w:rPr>
          <w:rFonts w:ascii="HGｺﾞｼｯｸM" w:eastAsia="HGｺﾞｼｯｸM" w:hAnsiTheme="majorHAnsi" w:hint="eastAsia"/>
        </w:rPr>
        <w:t>様式第１号</w:t>
      </w:r>
      <w:r w:rsidR="003A3442" w:rsidRPr="0065754B">
        <w:rPr>
          <w:rFonts w:ascii="HGｺﾞｼｯｸM" w:eastAsia="HGｺﾞｼｯｸM" w:hAnsiTheme="majorHAnsi" w:hint="eastAsia"/>
        </w:rPr>
        <w:t>（</w:t>
      </w:r>
      <w:r w:rsidR="00B110BC" w:rsidRPr="0065754B">
        <w:rPr>
          <w:rFonts w:ascii="HGｺﾞｼｯｸM" w:eastAsia="HGｺﾞｼｯｸM" w:hAnsiTheme="majorHAnsi" w:hint="eastAsia"/>
        </w:rPr>
        <w:t>別紙</w:t>
      </w:r>
      <w:r w:rsidR="003A3442" w:rsidRPr="0065754B">
        <w:rPr>
          <w:rFonts w:ascii="HGｺﾞｼｯｸM" w:eastAsia="HGｺﾞｼｯｸM" w:hAnsiTheme="majorHAnsi" w:hint="eastAsia"/>
        </w:rPr>
        <w:t>２）</w:t>
      </w:r>
    </w:p>
    <w:p w:rsidR="0075096D" w:rsidRPr="0065754B" w:rsidRDefault="0075096D" w:rsidP="0075096D">
      <w:pPr>
        <w:spacing w:line="0" w:lineRule="atLeast"/>
        <w:rPr>
          <w:rFonts w:ascii="HGｺﾞｼｯｸM" w:eastAsia="HGｺﾞｼｯｸM" w:hAnsiTheme="majorHAnsi"/>
        </w:rPr>
      </w:pPr>
    </w:p>
    <w:p w:rsidR="00882ECE" w:rsidRPr="0065754B" w:rsidRDefault="0075096D" w:rsidP="00B110BC">
      <w:pPr>
        <w:spacing w:line="0" w:lineRule="atLeast"/>
        <w:jc w:val="center"/>
        <w:rPr>
          <w:rFonts w:ascii="HGｺﾞｼｯｸM" w:eastAsia="HGｺﾞｼｯｸM" w:hAnsiTheme="majorHAnsi"/>
          <w:b/>
          <w:sz w:val="28"/>
          <w:szCs w:val="28"/>
        </w:rPr>
      </w:pPr>
      <w:r w:rsidRPr="0065754B">
        <w:rPr>
          <w:rFonts w:ascii="HGｺﾞｼｯｸM" w:eastAsia="HGｺﾞｼｯｸM" w:hAnsiTheme="majorHAnsi" w:hint="eastAsia"/>
          <w:b/>
          <w:sz w:val="28"/>
          <w:szCs w:val="28"/>
        </w:rPr>
        <w:t>三重県観光事業者支援</w:t>
      </w:r>
      <w:r w:rsidR="008079BE" w:rsidRPr="0065754B">
        <w:rPr>
          <w:rFonts w:ascii="HGｺﾞｼｯｸM" w:eastAsia="HGｺﾞｼｯｸM" w:hAnsiTheme="majorHAnsi" w:hint="eastAsia"/>
          <w:b/>
          <w:sz w:val="28"/>
          <w:szCs w:val="28"/>
        </w:rPr>
        <w:t>金　請求</w:t>
      </w:r>
      <w:r w:rsidR="00B729BC" w:rsidRPr="0065754B">
        <w:rPr>
          <w:rFonts w:ascii="HGｺﾞｼｯｸM" w:eastAsia="HGｺﾞｼｯｸM" w:hAnsiTheme="majorHAnsi" w:hint="eastAsia"/>
          <w:b/>
          <w:sz w:val="28"/>
          <w:szCs w:val="28"/>
        </w:rPr>
        <w:t>額内訳</w:t>
      </w:r>
    </w:p>
    <w:p w:rsidR="008A36CD" w:rsidRPr="0065754B" w:rsidRDefault="008A36CD" w:rsidP="0065292B">
      <w:pPr>
        <w:rPr>
          <w:rFonts w:ascii="HGｺﾞｼｯｸM" w:eastAsia="HGｺﾞｼｯｸM" w:hAnsiTheme="majorHAnsi"/>
          <w:spacing w:val="-20"/>
        </w:rPr>
      </w:pPr>
    </w:p>
    <w:p w:rsidR="000150E4" w:rsidRPr="0065754B" w:rsidRDefault="00B009B3" w:rsidP="0065292B">
      <w:pPr>
        <w:rPr>
          <w:rFonts w:ascii="HGｺﾞｼｯｸM" w:eastAsia="HGｺﾞｼｯｸM" w:hAnsiTheme="majorHAnsi"/>
          <w:spacing w:val="-20"/>
        </w:rPr>
      </w:pPr>
      <w:r w:rsidRPr="0065754B">
        <w:rPr>
          <w:rFonts w:ascii="HGｺﾞｼｯｸM" w:eastAsia="HGｺﾞｼｯｸM" w:hAnsi="HG丸ｺﾞｼｯｸM-PRO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86AC4" wp14:editId="7F348FA8">
                <wp:simplePos x="0" y="0"/>
                <wp:positionH relativeFrom="column">
                  <wp:posOffset>2242185</wp:posOffset>
                </wp:positionH>
                <wp:positionV relativeFrom="paragraph">
                  <wp:posOffset>5080</wp:posOffset>
                </wp:positionV>
                <wp:extent cx="3857625" cy="45085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0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E4" w:rsidRPr="0013639D" w:rsidRDefault="000150E4" w:rsidP="000150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48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55pt;margin-top:.4pt;width:303.7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" fillcolor="#e7e6e6" strokeweight="1.5pt">
                <v:textbox>
                  <w:txbxContent>
                    <w:p w:rsidR="000150E4" w:rsidRPr="0013639D" w:rsidRDefault="000150E4" w:rsidP="000150E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0E4" w:rsidRPr="0065754B">
        <w:rPr>
          <w:rFonts w:ascii="HGｺﾞｼｯｸM" w:eastAsia="HGｺﾞｼｯｸM" w:hAnsiTheme="majorHAnsi" w:hint="eastAsia"/>
          <w:spacing w:val="-20"/>
        </w:rPr>
        <w:t>申請者名（法人名又は個人事業者名）</w:t>
      </w:r>
    </w:p>
    <w:p w:rsidR="000150E4" w:rsidRPr="0065754B" w:rsidRDefault="000150E4" w:rsidP="0065292B">
      <w:pPr>
        <w:rPr>
          <w:rFonts w:ascii="HGｺﾞｼｯｸM" w:eastAsia="HGｺﾞｼｯｸM" w:hAnsiTheme="majorHAnsi"/>
          <w:spacing w:val="-20"/>
        </w:rPr>
      </w:pPr>
    </w:p>
    <w:p w:rsidR="00882ECE" w:rsidRDefault="00882ECE" w:rsidP="004813A3">
      <w:pPr>
        <w:spacing w:line="0" w:lineRule="atLeast"/>
        <w:rPr>
          <w:rFonts w:ascii="HGｺﾞｼｯｸM" w:eastAsia="HGｺﾞｼｯｸM" w:hAnsiTheme="majorHAnsi"/>
          <w:spacing w:val="-20"/>
        </w:rPr>
      </w:pPr>
    </w:p>
    <w:p w:rsidR="00EC399A" w:rsidRPr="0065754B" w:rsidRDefault="00EC399A" w:rsidP="004813A3">
      <w:pPr>
        <w:spacing w:line="0" w:lineRule="atLeast"/>
        <w:rPr>
          <w:rFonts w:ascii="HGｺﾞｼｯｸM" w:eastAsia="HGｺﾞｼｯｸM" w:hAnsiTheme="majorHAnsi"/>
          <w:b/>
        </w:rPr>
      </w:pPr>
    </w:p>
    <w:p w:rsidR="002A5DE8" w:rsidRPr="0065754B" w:rsidRDefault="008A36CD" w:rsidP="004813A3">
      <w:pPr>
        <w:spacing w:line="0" w:lineRule="atLeast"/>
        <w:rPr>
          <w:rFonts w:ascii="HGｺﾞｼｯｸM" w:eastAsia="HGｺﾞｼｯｸM" w:hAnsiTheme="majorHAnsi"/>
        </w:rPr>
      </w:pPr>
      <w:r w:rsidRPr="0065754B">
        <w:rPr>
          <w:rFonts w:ascii="HGｺﾞｼｯｸM" w:eastAsia="HGｺﾞｼｯｸM" w:hAnsiTheme="majorHAnsi" w:hint="eastAsia"/>
        </w:rPr>
        <w:t xml:space="preserve">　売上金額</w:t>
      </w:r>
      <w:r w:rsidR="00B52EA5" w:rsidRPr="0065754B">
        <w:rPr>
          <w:rFonts w:ascii="HGｺﾞｼｯｸM" w:eastAsia="HGｺﾞｼｯｸM" w:hAnsiTheme="majorHAnsi" w:hint="eastAsia"/>
        </w:rPr>
        <w:t>等</w:t>
      </w:r>
      <w:r w:rsidRPr="0065754B">
        <w:rPr>
          <w:rFonts w:ascii="HGｺﾞｼｯｸM" w:eastAsia="HGｺﾞｼｯｸM" w:hAnsiTheme="majorHAnsi" w:hint="eastAsia"/>
        </w:rPr>
        <w:t>について記載してください。</w:t>
      </w:r>
    </w:p>
    <w:p w:rsidR="002A5DE8" w:rsidRDefault="00B52EA5" w:rsidP="00E40393">
      <w:pPr>
        <w:spacing w:line="0" w:lineRule="atLeast"/>
        <w:ind w:firstLineChars="100" w:firstLine="240"/>
        <w:rPr>
          <w:rFonts w:ascii="HGｺﾞｼｯｸM" w:eastAsia="HGｺﾞｼｯｸM" w:hAnsiTheme="majorHAnsi"/>
        </w:rPr>
      </w:pPr>
      <w:r w:rsidRPr="0065754B">
        <w:rPr>
          <w:rFonts w:ascii="HGｺﾞｼｯｸM" w:eastAsia="HGｺﾞｼｯｸM" w:hAnsiTheme="majorHAnsi" w:hint="eastAsia"/>
        </w:rPr>
        <w:t>なお、記載する売上金額合計（（A）（B）欄）は、添付書類の売上台帳等の金額と一致させてください。</w:t>
      </w:r>
    </w:p>
    <w:p w:rsidR="00523F8C" w:rsidRPr="0065754B" w:rsidRDefault="00523F8C" w:rsidP="00E40393">
      <w:pPr>
        <w:spacing w:line="0" w:lineRule="atLeast"/>
        <w:ind w:firstLineChars="100" w:firstLine="240"/>
        <w:rPr>
          <w:rFonts w:ascii="HGｺﾞｼｯｸM" w:eastAsia="HGｺﾞｼｯｸM" w:hAnsiTheme="majorHAnsi"/>
        </w:rPr>
      </w:pPr>
    </w:p>
    <w:p w:rsidR="00B52EA5" w:rsidRDefault="00B52EA5" w:rsidP="00452DAA">
      <w:pPr>
        <w:spacing w:line="0" w:lineRule="atLeast"/>
        <w:rPr>
          <w:rFonts w:ascii="HGｺﾞｼｯｸM" w:eastAsia="HGｺﾞｼｯｸM" w:hAnsiTheme="majorHAnsi"/>
          <w:sz w:val="22"/>
          <w:szCs w:val="22"/>
        </w:rPr>
      </w:pPr>
      <w:r w:rsidRPr="0065754B">
        <w:rPr>
          <w:rFonts w:ascii="HGｺﾞｼｯｸM" w:eastAsia="HGｺﾞｼｯｸM" w:hAnsiTheme="majorHAnsi" w:hint="eastAsia"/>
          <w:sz w:val="22"/>
          <w:szCs w:val="22"/>
        </w:rPr>
        <w:t>※売上金額欄</w:t>
      </w:r>
      <w:r w:rsidR="00D73FC8">
        <w:rPr>
          <w:rFonts w:ascii="HGｺﾞｼｯｸM" w:eastAsia="HGｺﾞｼｯｸM" w:hAnsiTheme="majorHAnsi" w:hint="eastAsia"/>
          <w:sz w:val="22"/>
          <w:szCs w:val="22"/>
        </w:rPr>
        <w:t>に記入するのは</w:t>
      </w:r>
      <w:r w:rsidR="00452DAA">
        <w:rPr>
          <w:rFonts w:ascii="HGｺﾞｼｯｸM" w:eastAsia="HGｺﾞｼｯｸM" w:hAnsiTheme="majorHAnsi" w:hint="eastAsia"/>
          <w:sz w:val="22"/>
          <w:szCs w:val="22"/>
        </w:rPr>
        <w:t>、対象月（</w:t>
      </w:r>
      <w:r w:rsidR="00387AA0">
        <w:rPr>
          <w:rFonts w:ascii="HGｺﾞｼｯｸM" w:eastAsia="HGｺﾞｼｯｸM" w:hAnsiTheme="majorHAnsi" w:hint="eastAsia"/>
          <w:sz w:val="22"/>
          <w:szCs w:val="22"/>
        </w:rPr>
        <w:t>令和３年４月～６月の売上月額が前年又は前々年同月比で、３０％以上減少している</w:t>
      </w:r>
      <w:r w:rsidR="00452DAA" w:rsidRPr="00452DAA">
        <w:rPr>
          <w:rFonts w:ascii="HGｺﾞｼｯｸM" w:eastAsia="HGｺﾞｼｯｸM" w:hAnsiTheme="majorHAnsi" w:hint="eastAsia"/>
          <w:sz w:val="22"/>
          <w:szCs w:val="22"/>
        </w:rPr>
        <w:t>月</w:t>
      </w:r>
      <w:r w:rsidR="00452DAA">
        <w:rPr>
          <w:rFonts w:ascii="HGｺﾞｼｯｸM" w:eastAsia="HGｺﾞｼｯｸM" w:hAnsiTheme="majorHAnsi" w:hint="eastAsia"/>
          <w:sz w:val="22"/>
          <w:szCs w:val="22"/>
        </w:rPr>
        <w:t>）のみにしてください。</w:t>
      </w:r>
      <w:bookmarkStart w:id="0" w:name="_GoBack"/>
      <w:bookmarkEnd w:id="0"/>
    </w:p>
    <w:p w:rsidR="00026BD0" w:rsidRPr="0065754B" w:rsidRDefault="00026BD0" w:rsidP="00452DAA">
      <w:pPr>
        <w:spacing w:line="0" w:lineRule="atLeast"/>
        <w:rPr>
          <w:rFonts w:ascii="HGｺﾞｼｯｸM" w:eastAsia="HGｺﾞｼｯｸM" w:hAnsiTheme="majorHAnsi"/>
          <w:sz w:val="22"/>
          <w:szCs w:val="22"/>
        </w:rPr>
      </w:pP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2126"/>
        <w:gridCol w:w="2126"/>
        <w:gridCol w:w="2126"/>
      </w:tblGrid>
      <w:tr w:rsidR="00026BD0" w:rsidRPr="0065754B" w:rsidTr="00026BD0">
        <w:trPr>
          <w:trHeight w:val="42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6BD0" w:rsidRPr="0065754B" w:rsidRDefault="00026BD0" w:rsidP="00A20A32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基準</w:t>
            </w:r>
            <w:r w:rsidRPr="0065754B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月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26BD0" w:rsidRPr="0065754B" w:rsidRDefault="00026BD0" w:rsidP="00A20A32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65754B">
              <w:rPr>
                <w:rFonts w:ascii="HGｺﾞｼｯｸM" w:eastAsia="HGｺﾞｼｯｸM" w:hAnsiTheme="majorHAnsi" w:hint="eastAsia"/>
                <w:b/>
              </w:rPr>
              <w:t>前年又は前々年同月のうち</w:t>
            </w:r>
          </w:p>
          <w:p w:rsidR="00026BD0" w:rsidRPr="0065754B" w:rsidRDefault="00026BD0" w:rsidP="00A20A32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65754B">
              <w:rPr>
                <w:rFonts w:ascii="HGｺﾞｼｯｸM" w:eastAsia="HGｺﾞｼｯｸM" w:hAnsiTheme="majorHAnsi" w:hint="eastAsia"/>
                <w:b/>
              </w:rPr>
              <w:t>売上金額が</w:t>
            </w:r>
            <w:r>
              <w:rPr>
                <w:rFonts w:ascii="HGｺﾞｼｯｸM" w:eastAsia="HGｺﾞｼｯｸM" w:hAnsiTheme="majorHAnsi" w:hint="eastAsia"/>
                <w:b/>
              </w:rPr>
              <w:t>多い</w:t>
            </w:r>
            <w:r w:rsidRPr="0065754B">
              <w:rPr>
                <w:rFonts w:ascii="HGｺﾞｼｯｸM" w:eastAsia="HGｺﾞｼｯｸM" w:hAnsiTheme="majorHAnsi" w:hint="eastAsia"/>
                <w:b/>
              </w:rPr>
              <w:t>年月</w:t>
            </w:r>
          </w:p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※いずれかにチェック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□平成３１年　４月</w:t>
            </w:r>
          </w:p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</w:p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□令和　２年　４月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□令和　元年　５月</w:t>
            </w:r>
          </w:p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</w:p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□令和　２年　５月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26BD0" w:rsidRPr="0065754B" w:rsidRDefault="00026BD0" w:rsidP="00A20A32">
            <w:pPr>
              <w:spacing w:line="0" w:lineRule="atLeast"/>
              <w:jc w:val="lef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□令和　元年　６月</w:t>
            </w:r>
          </w:p>
          <w:p w:rsidR="00026BD0" w:rsidRPr="0065754B" w:rsidRDefault="00026BD0" w:rsidP="00A20A32">
            <w:pPr>
              <w:spacing w:line="0" w:lineRule="atLeast"/>
              <w:jc w:val="left"/>
              <w:rPr>
                <w:rFonts w:ascii="HGｺﾞｼｯｸM" w:eastAsia="HGｺﾞｼｯｸM" w:hAnsiTheme="majorHAnsi"/>
              </w:rPr>
            </w:pPr>
          </w:p>
          <w:p w:rsidR="00026BD0" w:rsidRPr="0065754B" w:rsidRDefault="00026BD0" w:rsidP="00A20A32">
            <w:pPr>
              <w:spacing w:line="0" w:lineRule="atLeast"/>
              <w:jc w:val="lef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□令和　２年　６月</w:t>
            </w:r>
          </w:p>
        </w:tc>
      </w:tr>
      <w:tr w:rsidR="00026BD0" w:rsidRPr="0065754B" w:rsidTr="00026BD0">
        <w:trPr>
          <w:trHeight w:val="835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6BD0" w:rsidRPr="0065754B" w:rsidRDefault="00026BD0" w:rsidP="00A20A32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26BD0" w:rsidRPr="0065754B" w:rsidRDefault="00026BD0" w:rsidP="00026BD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  <w:b/>
              </w:rPr>
              <w:t>上記</w:t>
            </w:r>
            <w:r>
              <w:rPr>
                <w:rFonts w:ascii="HGｺﾞｼｯｸM" w:eastAsia="HGｺﾞｼｯｸM" w:hAnsiTheme="majorHAnsi" w:hint="eastAsia"/>
                <w:b/>
              </w:rPr>
              <w:t>基準</w:t>
            </w:r>
            <w:r w:rsidRPr="0065754B">
              <w:rPr>
                <w:rFonts w:ascii="HGｺﾞｼｯｸM" w:eastAsia="HGｺﾞｼｯｸM" w:hAnsiTheme="majorHAnsi" w:hint="eastAsia"/>
                <w:b/>
              </w:rPr>
              <w:t>月の売上金額合計</w:t>
            </w:r>
            <w:r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（</w:t>
            </w:r>
            <w:r>
              <w:rPr>
                <w:rFonts w:ascii="HGｺﾞｼｯｸM" w:eastAsia="HGｺﾞｼｯｸM" w:hAnsiTheme="majorHAnsi" w:hint="eastAsia"/>
                <w:sz w:val="22"/>
                <w:szCs w:val="22"/>
              </w:rPr>
              <w:t>A</w:t>
            </w:r>
            <w:r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26BD0" w:rsidRPr="0065754B" w:rsidRDefault="00026BD0" w:rsidP="00A20A32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8A36CD" w:rsidRPr="0065754B" w:rsidTr="00906EE1">
        <w:trPr>
          <w:trHeight w:val="405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8A36CD" w:rsidRPr="0065754B" w:rsidRDefault="008A36CD" w:rsidP="008A36CD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対象月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6CD" w:rsidRPr="0065754B" w:rsidRDefault="00320A53" w:rsidP="008A36C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  <w:sz w:val="22"/>
                <w:szCs w:val="22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22"/>
                <w:szCs w:val="22"/>
              </w:rPr>
              <w:t>令和３年売上減少</w:t>
            </w:r>
            <w:r w:rsidR="008A36CD" w:rsidRPr="0065754B">
              <w:rPr>
                <w:rFonts w:ascii="HGｺﾞｼｯｸM" w:eastAsia="HGｺﾞｼｯｸM" w:hAnsiTheme="majorHAnsi" w:hint="eastAsia"/>
                <w:b/>
                <w:sz w:val="22"/>
                <w:szCs w:val="22"/>
              </w:rPr>
              <w:t>対象月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CD" w:rsidRPr="0065754B" w:rsidRDefault="008A36CD" w:rsidP="000150E4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令和　３年　４月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6CD" w:rsidRPr="0065754B" w:rsidRDefault="008A36CD" w:rsidP="000150E4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令和　３年　５月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6CD" w:rsidRPr="0065754B" w:rsidRDefault="008A36CD" w:rsidP="000150E4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令和　３年　６月</w:t>
            </w:r>
          </w:p>
        </w:tc>
      </w:tr>
      <w:tr w:rsidR="008A36CD" w:rsidRPr="0065754B" w:rsidTr="00026BD0">
        <w:trPr>
          <w:trHeight w:val="824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8A36CD" w:rsidRPr="0065754B" w:rsidRDefault="008A36CD" w:rsidP="008A36CD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36CD" w:rsidRPr="0065754B" w:rsidRDefault="008A36CD" w:rsidP="00FD434E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22"/>
                <w:szCs w:val="22"/>
              </w:rPr>
              <w:t>対象月の売上金額合計</w:t>
            </w:r>
            <w:r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（</w:t>
            </w:r>
            <w:r w:rsidR="00026BD0">
              <w:rPr>
                <w:rFonts w:ascii="HGｺﾞｼｯｸM" w:eastAsia="HGｺﾞｼｯｸM" w:hAnsiTheme="majorHAnsi" w:hint="eastAsia"/>
                <w:sz w:val="22"/>
                <w:szCs w:val="22"/>
              </w:rPr>
              <w:t>B</w:t>
            </w:r>
            <w:r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ED571D">
            <w:pPr>
              <w:spacing w:line="0" w:lineRule="atLeast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ED571D">
            <w:pPr>
              <w:spacing w:line="0" w:lineRule="atLeast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ED571D">
            <w:pPr>
              <w:spacing w:line="0" w:lineRule="atLeast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8A36CD" w:rsidRPr="0065754B" w:rsidTr="00026BD0">
        <w:trPr>
          <w:trHeight w:val="796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36CD" w:rsidRPr="0065754B" w:rsidRDefault="008A36CD" w:rsidP="00672022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売上減少額</w:t>
            </w:r>
            <w:r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（C）</w:t>
            </w:r>
          </w:p>
          <w:p w:rsidR="008A36CD" w:rsidRPr="0065754B" w:rsidRDefault="008A36CD" w:rsidP="00672022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【（</w:t>
            </w:r>
            <w:r w:rsidR="00026BD0">
              <w:rPr>
                <w:rFonts w:ascii="HGｺﾞｼｯｸM" w:eastAsia="HGｺﾞｼｯｸM" w:hAnsiTheme="majorHAnsi" w:hint="eastAsia"/>
              </w:rPr>
              <w:t>A</w:t>
            </w:r>
            <w:r w:rsidRPr="0065754B">
              <w:rPr>
                <w:rFonts w:ascii="HGｺﾞｼｯｸM" w:eastAsia="HGｺﾞｼｯｸM" w:hAnsiTheme="majorHAnsi" w:hint="eastAsia"/>
              </w:rPr>
              <w:t>）－（</w:t>
            </w:r>
            <w:r w:rsidR="00026BD0">
              <w:rPr>
                <w:rFonts w:ascii="HGｺﾞｼｯｸM" w:eastAsia="HGｺﾞｼｯｸM" w:hAnsiTheme="majorHAnsi" w:hint="eastAsia"/>
              </w:rPr>
              <w:t>B</w:t>
            </w:r>
            <w:r w:rsidRPr="0065754B">
              <w:rPr>
                <w:rFonts w:ascii="HGｺﾞｼｯｸM" w:eastAsia="HGｺﾞｼｯｸM" w:hAnsiTheme="majorHAnsi" w:hint="eastAsia"/>
              </w:rPr>
              <w:t>）】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8A36CD" w:rsidRPr="0065754B" w:rsidTr="00BB422D">
        <w:trPr>
          <w:trHeight w:val="742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8A36CD" w:rsidRPr="0065754B" w:rsidRDefault="008A36CD" w:rsidP="00ED57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売上減少比率</w:t>
            </w:r>
            <w:r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（D）</w:t>
            </w:r>
          </w:p>
          <w:p w:rsidR="008A36CD" w:rsidRPr="0065754B" w:rsidRDefault="008A36CD" w:rsidP="00672022">
            <w:pPr>
              <w:spacing w:line="0" w:lineRule="atLeast"/>
              <w:ind w:firstLineChars="100" w:firstLine="200"/>
              <w:jc w:val="lef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【（C）÷（</w:t>
            </w:r>
            <w:r w:rsidR="00026BD0">
              <w:rPr>
                <w:rFonts w:ascii="HGｺﾞｼｯｸM" w:eastAsia="HGｺﾞｼｯｸM" w:hAnsiTheme="majorHAnsi" w:hint="eastAsia"/>
              </w:rPr>
              <w:t>A</w:t>
            </w:r>
            <w:r w:rsidRPr="0065754B">
              <w:rPr>
                <w:rFonts w:ascii="HGｺﾞｼｯｸM" w:eastAsia="HGｺﾞｼｯｸM" w:hAnsiTheme="majorHAnsi" w:hint="eastAsia"/>
              </w:rPr>
              <w:t>）×１００】</w:t>
            </w:r>
          </w:p>
          <w:p w:rsidR="008A36CD" w:rsidRPr="0065754B" w:rsidRDefault="008A36CD" w:rsidP="00ED57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※小数点以下切り捨て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8A36CD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％</w:t>
            </w:r>
          </w:p>
        </w:tc>
      </w:tr>
      <w:tr w:rsidR="00E40393" w:rsidRPr="0065754B" w:rsidTr="00523F8C">
        <w:trPr>
          <w:trHeight w:val="742"/>
        </w:trPr>
        <w:tc>
          <w:tcPr>
            <w:tcW w:w="537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0393" w:rsidRDefault="00523F8C" w:rsidP="00E40393">
            <w:pPr>
              <w:spacing w:line="0" w:lineRule="atLeast"/>
              <w:ind w:left="241" w:hangingChars="100" w:hanging="241"/>
              <w:jc w:val="center"/>
              <w:rPr>
                <w:rFonts w:ascii="HGｺﾞｼｯｸM" w:eastAsia="HGｺﾞｼｯｸM" w:hAnsiTheme="majorHAnsi"/>
                <w:sz w:val="22"/>
                <w:szCs w:val="22"/>
              </w:rPr>
            </w:pPr>
            <w:r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売上減少合計額</w:t>
            </w:r>
            <w:r w:rsidR="00E40393"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（</w:t>
            </w:r>
            <w:r w:rsidR="00E40393">
              <w:rPr>
                <w:rFonts w:ascii="HGｺﾞｼｯｸM" w:eastAsia="HGｺﾞｼｯｸM" w:hAnsiTheme="majorHAnsi" w:hint="eastAsia"/>
                <w:sz w:val="22"/>
                <w:szCs w:val="22"/>
              </w:rPr>
              <w:t>E</w:t>
            </w:r>
            <w:r w:rsidR="00E40393"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）</w:t>
            </w:r>
          </w:p>
          <w:p w:rsidR="00E40393" w:rsidRPr="0065754B" w:rsidRDefault="00E40393" w:rsidP="00E40393">
            <w:pPr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※売上減少比率（D）が３０％以上の月の（C）</w:t>
            </w:r>
            <w:r>
              <w:rPr>
                <w:rFonts w:ascii="HGｺﾞｼｯｸM" w:eastAsia="HGｺﾞｼｯｸM" w:hAnsiTheme="majorHAnsi" w:hint="eastAsia"/>
              </w:rPr>
              <w:t>売上減少額の合計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40393" w:rsidRPr="0065754B" w:rsidRDefault="00E40393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E40393" w:rsidRPr="0065754B" w:rsidTr="006C724F">
        <w:trPr>
          <w:trHeight w:val="480"/>
        </w:trPr>
        <w:tc>
          <w:tcPr>
            <w:tcW w:w="3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23F8C" w:rsidRDefault="00E40393" w:rsidP="00D73FC8">
            <w:pPr>
              <w:rPr>
                <w:rFonts w:ascii="HGｺﾞｼｯｸM" w:eastAsia="HGｺﾞｼｯｸM" w:hAnsiTheme="majorHAnsi"/>
                <w:b/>
                <w:sz w:val="24"/>
                <w:szCs w:val="24"/>
              </w:rPr>
            </w:pPr>
            <w:r w:rsidRPr="00D73FC8"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国の「月次支援金」受給</w:t>
            </w:r>
          </w:p>
          <w:p w:rsidR="00E40393" w:rsidRPr="00657601" w:rsidRDefault="00E40393" w:rsidP="00D73FC8">
            <w:pPr>
              <w:rPr>
                <w:rFonts w:ascii="HGｺﾞｼｯｸM" w:eastAsia="HGｺﾞｼｯｸM" w:hAnsiTheme="majorHAnsi"/>
                <w:b/>
                <w:sz w:val="24"/>
                <w:szCs w:val="24"/>
              </w:rPr>
            </w:pPr>
            <w:r w:rsidRPr="00D73FC8"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（予定）額</w:t>
            </w:r>
          </w:p>
          <w:p w:rsidR="00E40393" w:rsidRPr="00C95460" w:rsidRDefault="00E40393" w:rsidP="00D73FC8">
            <w:pPr>
              <w:rPr>
                <w:rFonts w:ascii="HGｺﾞｼｯｸM" w:eastAsia="HGｺﾞｼｯｸM" w:hAnsiTheme="majorHAnsi"/>
                <w:sz w:val="18"/>
                <w:szCs w:val="18"/>
              </w:rPr>
            </w:pPr>
            <w:r w:rsidRPr="00C95460">
              <w:rPr>
                <w:rFonts w:ascii="HGｺﾞｼｯｸM" w:eastAsia="HGｺﾞｼｯｸM" w:hAnsiTheme="majorHAnsi" w:hint="eastAsia"/>
                <w:sz w:val="18"/>
                <w:szCs w:val="18"/>
              </w:rPr>
              <w:t>※国の月次支援金を受給または受給予定の場合のみ記入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93" w:rsidRPr="0065754B" w:rsidRDefault="00E40393" w:rsidP="00452DAA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令和　３年　４月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93" w:rsidRPr="0065754B" w:rsidRDefault="00E40393" w:rsidP="00452DAA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令和　３年　５月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393" w:rsidRPr="0065754B" w:rsidRDefault="00E40393" w:rsidP="00452DAA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令和　３年　６月</w:t>
            </w:r>
          </w:p>
        </w:tc>
      </w:tr>
      <w:tr w:rsidR="00E40393" w:rsidRPr="0065754B" w:rsidTr="00452DAA">
        <w:trPr>
          <w:trHeight w:val="480"/>
        </w:trPr>
        <w:tc>
          <w:tcPr>
            <w:tcW w:w="324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0393" w:rsidRPr="00D73FC8" w:rsidRDefault="00E40393" w:rsidP="00D73FC8">
            <w:pPr>
              <w:rPr>
                <w:rFonts w:ascii="HGｺﾞｼｯｸM" w:eastAsia="HGｺﾞｼｯｸM" w:hAnsiTheme="majorHAnsi"/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0393" w:rsidRDefault="00E40393" w:rsidP="00452DAA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0393" w:rsidRDefault="00E40393" w:rsidP="00452DAA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40393" w:rsidRDefault="00E40393" w:rsidP="00452DAA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603E6A" w:rsidRPr="0065754B" w:rsidTr="00B00C21">
        <w:trPr>
          <w:trHeight w:val="701"/>
        </w:trPr>
        <w:tc>
          <w:tcPr>
            <w:tcW w:w="32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3E6A" w:rsidRPr="00D73FC8" w:rsidRDefault="00603E6A" w:rsidP="00D73FC8">
            <w:pPr>
              <w:rPr>
                <w:rFonts w:ascii="HGｺﾞｼｯｸM" w:eastAsia="HGｺﾞｼｯｸM" w:hAnsiTheme="majorHAnsi"/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03E6A" w:rsidRDefault="00B00C21" w:rsidP="00B00C21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月次支援金受給額の合計</w:t>
            </w:r>
            <w:r w:rsidR="00174B15">
              <w:rPr>
                <w:rFonts w:ascii="HGｺﾞｼｯｸM" w:eastAsia="HGｺﾞｼｯｸM" w:hAnsiTheme="majorHAnsi" w:hint="eastAsia"/>
              </w:rPr>
              <w:t>（F）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03E6A" w:rsidRDefault="00B00C21" w:rsidP="00B00C21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8A36CD" w:rsidRPr="0065754B" w:rsidTr="00523F8C">
        <w:trPr>
          <w:trHeight w:val="742"/>
        </w:trPr>
        <w:tc>
          <w:tcPr>
            <w:tcW w:w="537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3FC8" w:rsidRPr="0065754B" w:rsidRDefault="00452DAA" w:rsidP="00D73FC8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支援金対象金額</w:t>
            </w:r>
            <w:r w:rsidR="00D73FC8"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（</w:t>
            </w:r>
            <w:r w:rsidR="00E40393">
              <w:rPr>
                <w:rFonts w:ascii="HGｺﾞｼｯｸM" w:eastAsia="HGｺﾞｼｯｸM" w:hAnsiTheme="majorHAnsi" w:hint="eastAsia"/>
                <w:sz w:val="22"/>
                <w:szCs w:val="22"/>
              </w:rPr>
              <w:t>G</w:t>
            </w:r>
            <w:r w:rsidR="00D73FC8"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）</w:t>
            </w:r>
          </w:p>
          <w:p w:rsidR="008A36CD" w:rsidRPr="0065754B" w:rsidRDefault="00452DAA" w:rsidP="00523F8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【</w:t>
            </w:r>
            <w:r w:rsidR="00D73FC8" w:rsidRPr="0065754B">
              <w:rPr>
                <w:rFonts w:ascii="HGｺﾞｼｯｸM" w:eastAsia="HGｺﾞｼｯｸM" w:hAnsiTheme="majorHAnsi" w:hint="eastAsia"/>
              </w:rPr>
              <w:t>（</w:t>
            </w:r>
            <w:r w:rsidR="00523F8C">
              <w:rPr>
                <w:rFonts w:ascii="HGｺﾞｼｯｸM" w:eastAsia="HGｺﾞｼｯｸM" w:hAnsiTheme="majorHAnsi" w:hint="eastAsia"/>
              </w:rPr>
              <w:t>E</w:t>
            </w:r>
            <w:r w:rsidR="00D73FC8" w:rsidRPr="0065754B">
              <w:rPr>
                <w:rFonts w:ascii="HGｺﾞｼｯｸM" w:eastAsia="HGｺﾞｼｯｸM" w:hAnsiTheme="majorHAnsi" w:hint="eastAsia"/>
              </w:rPr>
              <w:t>）</w:t>
            </w:r>
            <w:r>
              <w:rPr>
                <w:rFonts w:ascii="HGｺﾞｼｯｸM" w:eastAsia="HGｺﾞｼｯｸM" w:hAnsiTheme="majorHAnsi" w:hint="eastAsia"/>
              </w:rPr>
              <w:t>-（</w:t>
            </w:r>
            <w:r w:rsidR="00523F8C">
              <w:rPr>
                <w:rFonts w:ascii="HGｺﾞｼｯｸM" w:eastAsia="HGｺﾞｼｯｸM" w:hAnsiTheme="majorHAnsi" w:hint="eastAsia"/>
              </w:rPr>
              <w:t>F</w:t>
            </w:r>
            <w:r>
              <w:rPr>
                <w:rFonts w:ascii="HGｺﾞｼｯｸM" w:eastAsia="HGｺﾞｼｯｸM" w:hAnsiTheme="majorHAnsi" w:hint="eastAsia"/>
              </w:rPr>
              <w:t>）】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A36CD" w:rsidRPr="0065754B" w:rsidRDefault="007379DF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672022" w:rsidRPr="0065754B" w:rsidTr="00906EE1">
        <w:trPr>
          <w:trHeight w:val="742"/>
        </w:trPr>
        <w:tc>
          <w:tcPr>
            <w:tcW w:w="537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2022" w:rsidRPr="0065754B" w:rsidRDefault="004E5AB7" w:rsidP="00320A53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  <w:sz w:val="24"/>
                <w:szCs w:val="24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支給</w:t>
            </w:r>
            <w:r w:rsidR="00672022" w:rsidRPr="0065754B">
              <w:rPr>
                <w:rFonts w:ascii="HGｺﾞｼｯｸM" w:eastAsia="HGｺﾞｼｯｸM" w:hAnsiTheme="majorHAnsi" w:hint="eastAsia"/>
                <w:b/>
                <w:sz w:val="24"/>
                <w:szCs w:val="24"/>
              </w:rPr>
              <w:t>上限額</w:t>
            </w:r>
            <w:r w:rsidR="00320A53"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（</w:t>
            </w:r>
            <w:r w:rsidR="00026BD0">
              <w:rPr>
                <w:rFonts w:ascii="HGｺﾞｼｯｸM" w:eastAsia="HGｺﾞｼｯｸM" w:hAnsiTheme="majorHAnsi" w:hint="eastAsia"/>
                <w:sz w:val="22"/>
                <w:szCs w:val="22"/>
              </w:rPr>
              <w:t>H</w:t>
            </w:r>
            <w:r w:rsidR="00320A53" w:rsidRPr="0065754B">
              <w:rPr>
                <w:rFonts w:ascii="HGｺﾞｼｯｸM" w:eastAsia="HGｺﾞｼｯｸM" w:hAnsiTheme="majorHAnsi" w:hint="eastAsia"/>
                <w:sz w:val="22"/>
                <w:szCs w:val="22"/>
              </w:rPr>
              <w:t>）</w:t>
            </w:r>
          </w:p>
          <w:p w:rsidR="00672022" w:rsidRPr="0065754B" w:rsidRDefault="004E5AB7" w:rsidP="008A36CD">
            <w:pPr>
              <w:spacing w:line="0" w:lineRule="atLeas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※裏面の「支給</w:t>
            </w:r>
            <w:r w:rsidR="00FE6D81" w:rsidRPr="0065754B">
              <w:rPr>
                <w:rFonts w:ascii="HGｺﾞｼｯｸM" w:eastAsia="HGｺﾞｼｯｸM" w:hAnsiTheme="majorHAnsi" w:hint="eastAsia"/>
              </w:rPr>
              <w:t>上限額」</w:t>
            </w:r>
            <w:r w:rsidR="00672022" w:rsidRPr="0065754B">
              <w:rPr>
                <w:rFonts w:ascii="HGｺﾞｼｯｸM" w:eastAsia="HGｺﾞｼｯｸM" w:hAnsiTheme="majorHAnsi" w:hint="eastAsia"/>
              </w:rPr>
              <w:t>にて確認のうえ記入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72022" w:rsidRPr="0065754B" w:rsidRDefault="007379DF" w:rsidP="00CD23B6">
            <w:pPr>
              <w:spacing w:line="0" w:lineRule="atLeast"/>
              <w:ind w:left="200" w:hangingChars="100" w:hanging="200"/>
              <w:jc w:val="righ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円</w:t>
            </w:r>
          </w:p>
        </w:tc>
      </w:tr>
      <w:tr w:rsidR="00672022" w:rsidRPr="0065754B" w:rsidTr="00906EE1">
        <w:trPr>
          <w:trHeight w:val="742"/>
        </w:trPr>
        <w:tc>
          <w:tcPr>
            <w:tcW w:w="5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2022" w:rsidRPr="0065754B" w:rsidRDefault="00672022" w:rsidP="00320A53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  <w:sz w:val="32"/>
                <w:szCs w:val="32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32"/>
                <w:szCs w:val="32"/>
              </w:rPr>
              <w:t>支援金請求金額</w:t>
            </w:r>
          </w:p>
          <w:p w:rsidR="00320A53" w:rsidRPr="0065754B" w:rsidRDefault="00320A53" w:rsidP="00672022">
            <w:pPr>
              <w:spacing w:line="0" w:lineRule="atLeast"/>
              <w:jc w:val="lef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※支援金対象金額（</w:t>
            </w:r>
            <w:r w:rsidR="00026BD0">
              <w:rPr>
                <w:rFonts w:ascii="HGｺﾞｼｯｸM" w:eastAsia="HGｺﾞｼｯｸM" w:hAnsiTheme="majorHAnsi" w:hint="eastAsia"/>
              </w:rPr>
              <w:t>G</w:t>
            </w:r>
            <w:r w:rsidRPr="0065754B">
              <w:rPr>
                <w:rFonts w:ascii="HGｺﾞｼｯｸM" w:eastAsia="HGｺﾞｼｯｸM" w:hAnsiTheme="majorHAnsi" w:hint="eastAsia"/>
              </w:rPr>
              <w:t>）と支援上限額（</w:t>
            </w:r>
            <w:r w:rsidR="00026BD0">
              <w:rPr>
                <w:rFonts w:ascii="HGｺﾞｼｯｸM" w:eastAsia="HGｺﾞｼｯｸM" w:hAnsiTheme="majorHAnsi" w:hint="eastAsia"/>
              </w:rPr>
              <w:t>H</w:t>
            </w:r>
            <w:r w:rsidRPr="0065754B">
              <w:rPr>
                <w:rFonts w:ascii="HGｺﾞｼｯｸM" w:eastAsia="HGｺﾞｼｯｸM" w:hAnsiTheme="majorHAnsi" w:hint="eastAsia"/>
              </w:rPr>
              <w:t>）のうち、</w:t>
            </w:r>
          </w:p>
          <w:p w:rsidR="00672022" w:rsidRPr="0065754B" w:rsidRDefault="00320A53" w:rsidP="00320A53">
            <w:pPr>
              <w:spacing w:line="0" w:lineRule="atLeast"/>
              <w:ind w:firstLineChars="100" w:firstLine="200"/>
              <w:jc w:val="left"/>
              <w:rPr>
                <w:rFonts w:ascii="HGｺﾞｼｯｸM" w:eastAsia="HGｺﾞｼｯｸM" w:hAnsiTheme="majorHAnsi"/>
              </w:rPr>
            </w:pPr>
            <w:r w:rsidRPr="0065754B">
              <w:rPr>
                <w:rFonts w:ascii="HGｺﾞｼｯｸM" w:eastAsia="HGｺﾞｼｯｸM" w:hAnsiTheme="majorHAnsi" w:hint="eastAsia"/>
              </w:rPr>
              <w:t>いずれか少ないほうの額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2022" w:rsidRPr="0065754B" w:rsidRDefault="007379DF" w:rsidP="00CD23B6">
            <w:pPr>
              <w:spacing w:line="0" w:lineRule="atLeast"/>
              <w:ind w:left="321" w:hangingChars="100" w:hanging="321"/>
              <w:jc w:val="right"/>
              <w:rPr>
                <w:rFonts w:ascii="HGｺﾞｼｯｸM" w:eastAsia="HGｺﾞｼｯｸM" w:hAnsiTheme="majorHAnsi"/>
                <w:b/>
                <w:sz w:val="32"/>
                <w:szCs w:val="32"/>
              </w:rPr>
            </w:pPr>
            <w:r w:rsidRPr="0065754B">
              <w:rPr>
                <w:rFonts w:ascii="HGｺﾞｼｯｸM" w:eastAsia="HGｺﾞｼｯｸM" w:hAnsiTheme="majorHAnsi" w:hint="eastAsia"/>
                <w:b/>
                <w:sz w:val="32"/>
                <w:szCs w:val="32"/>
              </w:rPr>
              <w:t>円</w:t>
            </w:r>
          </w:p>
        </w:tc>
      </w:tr>
    </w:tbl>
    <w:p w:rsidR="00FE6D81" w:rsidRPr="0065754B" w:rsidRDefault="00121E46" w:rsidP="009F21D5">
      <w:pPr>
        <w:rPr>
          <w:rFonts w:ascii="HGｺﾞｼｯｸM" w:eastAsia="HGｺﾞｼｯｸM" w:hAnsiTheme="majorHAnsi"/>
          <w:b/>
          <w:sz w:val="32"/>
          <w:szCs w:val="32"/>
        </w:rPr>
      </w:pPr>
      <w:r w:rsidRPr="0065754B">
        <w:rPr>
          <w:rFonts w:ascii="HGｺﾞｼｯｸM" w:eastAsia="HGｺﾞｼｯｸM" w:hAnsiTheme="majorHAnsi" w:hint="eastAsia"/>
          <w:b/>
          <w:sz w:val="32"/>
          <w:szCs w:val="32"/>
        </w:rPr>
        <w:lastRenderedPageBreak/>
        <w:t>（参考）</w:t>
      </w:r>
      <w:r w:rsidR="004E5AB7" w:rsidRPr="0065754B">
        <w:rPr>
          <w:rFonts w:ascii="HGｺﾞｼｯｸM" w:eastAsia="HGｺﾞｼｯｸM" w:hAnsiTheme="majorHAnsi" w:hint="eastAsia"/>
          <w:b/>
          <w:sz w:val="32"/>
          <w:szCs w:val="32"/>
        </w:rPr>
        <w:t>【支給</w:t>
      </w:r>
      <w:r w:rsidR="00FE6D81" w:rsidRPr="0065754B">
        <w:rPr>
          <w:rFonts w:ascii="HGｺﾞｼｯｸM" w:eastAsia="HGｺﾞｼｯｸM" w:hAnsiTheme="majorHAnsi" w:hint="eastAsia"/>
          <w:b/>
          <w:sz w:val="32"/>
          <w:szCs w:val="32"/>
        </w:rPr>
        <w:t>上限額】</w:t>
      </w:r>
    </w:p>
    <w:p w:rsidR="008B4474" w:rsidRPr="0065754B" w:rsidRDefault="008B4474" w:rsidP="008B4474">
      <w:pPr>
        <w:rPr>
          <w:rFonts w:ascii="HGｺﾞｼｯｸM" w:eastAsia="HGｺﾞｼｯｸM"/>
          <w:b/>
        </w:rPr>
      </w:pPr>
      <w:r w:rsidRPr="0065754B">
        <w:rPr>
          <w:rFonts w:ascii="HGｺﾞｼｯｸM" w:eastAsia="HGｺﾞｼｯｸM" w:hint="eastAsia"/>
          <w:b/>
        </w:rPr>
        <w:t>○宿泊事業者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2550"/>
        <w:gridCol w:w="3735"/>
        <w:gridCol w:w="2220"/>
      </w:tblGrid>
      <w:tr w:rsidR="008B4474" w:rsidRPr="0065754B" w:rsidTr="004C4197"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Style w:val="ab"/>
                <w:rFonts w:ascii="HGｺﾞｼｯｸM" w:eastAsia="HGｺﾞｼｯｸM" w:hint="eastAsia"/>
              </w:rPr>
              <w:t>事業種別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5C1126" w:rsidP="008B4474">
            <w:pPr>
              <w:jc w:val="center"/>
              <w:rPr>
                <w:rFonts w:ascii="HGｺﾞｼｯｸM" w:eastAsia="HGｺﾞｼｯｸM"/>
              </w:rPr>
            </w:pPr>
            <w:r>
              <w:rPr>
                <w:rStyle w:val="ab"/>
                <w:rFonts w:ascii="HGｺﾞｼｯｸM" w:eastAsia="HGｺﾞｼｯｸM" w:hint="eastAsia"/>
              </w:rPr>
              <w:t>収容</w:t>
            </w:r>
            <w:r w:rsidR="008B4474" w:rsidRPr="0065754B">
              <w:rPr>
                <w:rStyle w:val="ab"/>
                <w:rFonts w:ascii="HGｺﾞｼｯｸM" w:eastAsia="HGｺﾞｼｯｸM" w:hint="eastAsia"/>
              </w:rPr>
              <w:t>定員数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Style w:val="ab"/>
                <w:rFonts w:ascii="HGｺﾞｼｯｸM" w:eastAsia="HGｺﾞｼｯｸM" w:hint="eastAsia"/>
              </w:rPr>
              <w:t>１事業者上限額</w:t>
            </w:r>
          </w:p>
        </w:tc>
      </w:tr>
      <w:tr w:rsidR="008B4474" w:rsidRPr="0065754B" w:rsidTr="004C4197">
        <w:tc>
          <w:tcPr>
            <w:tcW w:w="1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5C1126" w:rsidP="008B447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民泊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―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３０万円</w:t>
            </w:r>
          </w:p>
        </w:tc>
      </w:tr>
      <w:tr w:rsidR="008B4474" w:rsidRPr="0065754B" w:rsidTr="004C4197">
        <w:tc>
          <w:tcPr>
            <w:tcW w:w="1845" w:type="dxa"/>
            <w:vMerge w:val="restar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簡易宿所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865D4E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９９人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３０万円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718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１００人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７０万円</w:t>
            </w:r>
          </w:p>
        </w:tc>
      </w:tr>
      <w:tr w:rsidR="008B4474" w:rsidRPr="0065754B" w:rsidTr="004C4197">
        <w:tc>
          <w:tcPr>
            <w:tcW w:w="184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9F21D5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ホテル・旅館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４９人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３０万円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５０人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７４人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７０万円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７５人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９９人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１００万円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１００人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１２４人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１２０万円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１２５人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１４９人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１４０万円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１５０人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１７４人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１６０万円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１７５人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１９９人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１８０万円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442"/>
                <w:tab w:val="left" w:pos="1584"/>
                <w:tab w:val="right" w:pos="2851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２００人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B4474" w:rsidRPr="0065754B" w:rsidRDefault="00DB7AB6" w:rsidP="00DB7AB6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２００万円</w:t>
            </w:r>
          </w:p>
        </w:tc>
      </w:tr>
    </w:tbl>
    <w:p w:rsidR="004632FD" w:rsidRPr="0065754B" w:rsidRDefault="004632FD" w:rsidP="008B4474">
      <w:pPr>
        <w:rPr>
          <w:rFonts w:ascii="HGｺﾞｼｯｸM" w:eastAsia="HGｺﾞｼｯｸM"/>
        </w:rPr>
      </w:pPr>
    </w:p>
    <w:p w:rsidR="008B4474" w:rsidRPr="0065754B" w:rsidRDefault="008B4474" w:rsidP="008B4474">
      <w:pPr>
        <w:rPr>
          <w:rFonts w:ascii="HGｺﾞｼｯｸM" w:eastAsia="HGｺﾞｼｯｸM"/>
          <w:b/>
        </w:rPr>
      </w:pPr>
      <w:r w:rsidRPr="0065754B">
        <w:rPr>
          <w:rFonts w:ascii="HGｺﾞｼｯｸM" w:eastAsia="HGｺﾞｼｯｸM" w:hint="eastAsia"/>
        </w:rPr>
        <w:br/>
      </w:r>
      <w:r w:rsidRPr="0065754B">
        <w:rPr>
          <w:rFonts w:ascii="HGｺﾞｼｯｸM" w:eastAsia="HGｺﾞｼｯｸM" w:hint="eastAsia"/>
          <w:b/>
        </w:rPr>
        <w:t>○観光施設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3735"/>
        <w:gridCol w:w="2220"/>
      </w:tblGrid>
      <w:tr w:rsidR="008B4474" w:rsidRPr="0065754B" w:rsidTr="004C4197">
        <w:tc>
          <w:tcPr>
            <w:tcW w:w="2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Style w:val="ab"/>
                <w:rFonts w:ascii="HGｺﾞｼｯｸM" w:eastAsia="HGｺﾞｼｯｸM" w:hint="eastAsia"/>
              </w:rPr>
              <w:t>事業種別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Style w:val="ab"/>
                <w:rFonts w:ascii="HGｺﾞｼｯｸM" w:eastAsia="HGｺﾞｼｯｸM" w:hint="eastAsia"/>
              </w:rPr>
              <w:t>年間入込客数（２０１９年）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Style w:val="ab"/>
                <w:rFonts w:ascii="HGｺﾞｼｯｸM" w:eastAsia="HGｺﾞｼｯｸM" w:hint="eastAsia"/>
              </w:rPr>
              <w:t>１事業者上限額</w:t>
            </w:r>
          </w:p>
        </w:tc>
      </w:tr>
      <w:tr w:rsidR="008B4474" w:rsidRPr="0065754B" w:rsidTr="004C4197">
        <w:tc>
          <w:tcPr>
            <w:tcW w:w="255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9F21D5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観光施設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3395A" w:rsidP="00865D4E">
            <w:pPr>
              <w:tabs>
                <w:tab w:val="right" w:pos="1300"/>
                <w:tab w:val="right" w:pos="1726"/>
                <w:tab w:val="right" w:pos="3285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１千人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１万人未満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３</w:t>
            </w:r>
            <w:r w:rsidR="008B4474" w:rsidRPr="0065754B">
              <w:rPr>
                <w:rFonts w:ascii="HGｺﾞｼｯｸM" w:eastAsia="HGｺﾞｼｯｸM" w:hint="eastAsia"/>
              </w:rPr>
              <w:t>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3395A" w:rsidP="00865D4E">
            <w:pPr>
              <w:tabs>
                <w:tab w:val="right" w:pos="1300"/>
                <w:tab w:val="right" w:pos="1726"/>
                <w:tab w:val="right" w:pos="3285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１万人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５万人未満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５</w:t>
            </w:r>
            <w:r w:rsidR="008B4474" w:rsidRPr="0065754B">
              <w:rPr>
                <w:rFonts w:ascii="HGｺﾞｼｯｸM" w:eastAsia="HGｺﾞｼｯｸM" w:hint="eastAsia"/>
              </w:rPr>
              <w:t>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3395A" w:rsidP="00865D4E">
            <w:pPr>
              <w:tabs>
                <w:tab w:val="right" w:pos="1300"/>
                <w:tab w:val="right" w:pos="1726"/>
                <w:tab w:val="right" w:pos="3285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５万人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１０万人未満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７５</w:t>
            </w:r>
            <w:r w:rsidR="008B4474" w:rsidRPr="0065754B">
              <w:rPr>
                <w:rFonts w:ascii="HGｺﾞｼｯｸM" w:eastAsia="HGｺﾞｼｯｸM" w:hint="eastAsia"/>
              </w:rPr>
              <w:t>万円</w:t>
            </w:r>
          </w:p>
        </w:tc>
      </w:tr>
      <w:tr w:rsidR="003F1160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</w:tcPr>
          <w:p w:rsidR="003F1160" w:rsidRPr="0065754B" w:rsidRDefault="003F1160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1160" w:rsidRPr="0065754B" w:rsidRDefault="00B3395A" w:rsidP="00865D4E">
            <w:pPr>
              <w:tabs>
                <w:tab w:val="right" w:pos="1300"/>
                <w:tab w:val="right" w:pos="1726"/>
                <w:tab w:val="right" w:pos="3285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１０万人</w:t>
            </w: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１５</w:t>
            </w:r>
            <w:r w:rsidR="003F1160" w:rsidRPr="0065754B">
              <w:rPr>
                <w:rFonts w:ascii="HGｺﾞｼｯｸM" w:eastAsia="HGｺﾞｼｯｸM" w:hint="eastAsia"/>
              </w:rPr>
              <w:t>万人未満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</w:tcPr>
          <w:p w:rsidR="003F1160" w:rsidRDefault="00B76047" w:rsidP="00B76047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3F1160" w:rsidRPr="0065754B">
              <w:rPr>
                <w:rFonts w:ascii="HGｺﾞｼｯｸM" w:eastAsia="HGｺﾞｼｯｸM" w:hint="eastAsia"/>
              </w:rPr>
              <w:t>１００万円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3395A" w:rsidP="00865D4E">
            <w:pPr>
              <w:tabs>
                <w:tab w:val="right" w:pos="1300"/>
                <w:tab w:val="right" w:pos="1726"/>
                <w:tab w:val="right" w:pos="3285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１５万人</w:t>
            </w: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２０</w:t>
            </w:r>
            <w:r w:rsidR="003F1160" w:rsidRPr="0065754B">
              <w:rPr>
                <w:rFonts w:ascii="HGｺﾞｼｯｸM" w:eastAsia="HGｺﾞｼｯｸM" w:hint="eastAsia"/>
              </w:rPr>
              <w:t>万人未満</w:t>
            </w:r>
          </w:p>
        </w:tc>
        <w:tc>
          <w:tcPr>
            <w:tcW w:w="2220" w:type="dxa"/>
            <w:tcBorders>
              <w:left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3F1160">
              <w:rPr>
                <w:rFonts w:ascii="HGｺﾞｼｯｸM" w:eastAsia="HGｺﾞｼｯｸM" w:hint="eastAsia"/>
              </w:rPr>
              <w:t>１５０万円</w:t>
            </w:r>
          </w:p>
        </w:tc>
      </w:tr>
      <w:tr w:rsidR="008B4474" w:rsidRPr="0065754B" w:rsidTr="004C4197"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B3395A" w:rsidP="00865D4E">
            <w:pPr>
              <w:tabs>
                <w:tab w:val="right" w:pos="1300"/>
                <w:tab w:val="right" w:pos="1726"/>
                <w:tab w:val="right" w:pos="3285"/>
              </w:tabs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２０万人</w:t>
            </w: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～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B4474" w:rsidRPr="0065754B" w:rsidRDefault="00B76047" w:rsidP="00B76047">
            <w:pPr>
              <w:tabs>
                <w:tab w:val="right" w:pos="1251"/>
              </w:tabs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ab/>
            </w:r>
            <w:r w:rsidR="008B4474" w:rsidRPr="0065754B">
              <w:rPr>
                <w:rFonts w:ascii="HGｺﾞｼｯｸM" w:eastAsia="HGｺﾞｼｯｸM" w:hint="eastAsia"/>
              </w:rPr>
              <w:t>２００万円</w:t>
            </w:r>
          </w:p>
        </w:tc>
      </w:tr>
    </w:tbl>
    <w:p w:rsidR="004632FD" w:rsidRPr="0065754B" w:rsidRDefault="004632FD" w:rsidP="008B4474">
      <w:pPr>
        <w:rPr>
          <w:rFonts w:ascii="HGｺﾞｼｯｸM" w:eastAsia="HGｺﾞｼｯｸM"/>
        </w:rPr>
      </w:pPr>
    </w:p>
    <w:p w:rsidR="008B4474" w:rsidRPr="0065754B" w:rsidRDefault="008B4474" w:rsidP="008B4474">
      <w:pPr>
        <w:rPr>
          <w:rFonts w:ascii="HGｺﾞｼｯｸM" w:eastAsia="HGｺﾞｼｯｸM"/>
          <w:b/>
        </w:rPr>
      </w:pPr>
      <w:r w:rsidRPr="0065754B">
        <w:rPr>
          <w:rFonts w:ascii="HGｺﾞｼｯｸM" w:eastAsia="HGｺﾞｼｯｸM" w:hint="eastAsia"/>
        </w:rPr>
        <w:br/>
      </w:r>
      <w:r w:rsidRPr="0065754B">
        <w:rPr>
          <w:rFonts w:ascii="HGｺﾞｼｯｸM" w:eastAsia="HGｺﾞｼｯｸM" w:hint="eastAsia"/>
          <w:b/>
        </w:rPr>
        <w:t>○土産物店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3735"/>
        <w:gridCol w:w="2220"/>
      </w:tblGrid>
      <w:tr w:rsidR="008B4474" w:rsidRPr="0065754B" w:rsidTr="004C4197">
        <w:tc>
          <w:tcPr>
            <w:tcW w:w="62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Style w:val="ab"/>
                <w:rFonts w:ascii="HGｺﾞｼｯｸM" w:eastAsia="HGｺﾞｼｯｸM" w:hint="eastAsia"/>
              </w:rPr>
              <w:t>事業種別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Style w:val="ab"/>
                <w:rFonts w:ascii="HGｺﾞｼｯｸM" w:eastAsia="HGｺﾞｼｯｸM" w:hint="eastAsia"/>
              </w:rPr>
              <w:t>１事業者上限額</w:t>
            </w:r>
          </w:p>
        </w:tc>
      </w:tr>
      <w:tr w:rsidR="008B4474" w:rsidRPr="0065754B" w:rsidTr="004C4197">
        <w:trPr>
          <w:trHeight w:val="690"/>
        </w:trPr>
        <w:tc>
          <w:tcPr>
            <w:tcW w:w="255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9F21D5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土産物店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個人事業主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１５万円</w:t>
            </w:r>
          </w:p>
        </w:tc>
      </w:tr>
      <w:tr w:rsidR="008B4474" w:rsidRPr="0065754B" w:rsidTr="004C4197">
        <w:trPr>
          <w:trHeight w:val="660"/>
        </w:trPr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3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法人等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B4474" w:rsidRPr="0065754B" w:rsidRDefault="008B4474" w:rsidP="008B4474">
            <w:pPr>
              <w:jc w:val="center"/>
              <w:rPr>
                <w:rFonts w:ascii="HGｺﾞｼｯｸM" w:eastAsia="HGｺﾞｼｯｸM"/>
              </w:rPr>
            </w:pPr>
            <w:r w:rsidRPr="0065754B">
              <w:rPr>
                <w:rFonts w:ascii="HGｺﾞｼｯｸM" w:eastAsia="HGｺﾞｼｯｸM" w:hint="eastAsia"/>
              </w:rPr>
              <w:t>３０万円</w:t>
            </w:r>
          </w:p>
        </w:tc>
      </w:tr>
    </w:tbl>
    <w:p w:rsidR="009F21D5" w:rsidRPr="0065754B" w:rsidRDefault="009F21D5" w:rsidP="008B4474">
      <w:pPr>
        <w:rPr>
          <w:rFonts w:ascii="HGｺﾞｼｯｸM" w:eastAsia="HGｺﾞｼｯｸM" w:hAnsiTheme="majorHAnsi"/>
        </w:rPr>
      </w:pPr>
    </w:p>
    <w:p w:rsidR="009F21D5" w:rsidRPr="0065754B" w:rsidRDefault="009F21D5" w:rsidP="008B4474">
      <w:pPr>
        <w:rPr>
          <w:rFonts w:ascii="HGｺﾞｼｯｸM" w:eastAsia="HGｺﾞｼｯｸM" w:hAnsiTheme="majorHAnsi"/>
        </w:rPr>
      </w:pPr>
    </w:p>
    <w:p w:rsidR="009F21D5" w:rsidRPr="0065754B" w:rsidRDefault="009F21D5" w:rsidP="008B4474">
      <w:pPr>
        <w:rPr>
          <w:rFonts w:ascii="HGｺﾞｼｯｸM" w:eastAsia="HGｺﾞｼｯｸM" w:hAnsiTheme="majorHAnsi"/>
          <w:b/>
        </w:rPr>
      </w:pPr>
      <w:r w:rsidRPr="0065754B">
        <w:rPr>
          <w:rFonts w:ascii="HGｺﾞｼｯｸM" w:eastAsia="HGｺﾞｼｯｸM" w:hAnsiTheme="majorHAnsi" w:hint="eastAsia"/>
          <w:b/>
        </w:rPr>
        <w:t>○体験事業者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5"/>
        <w:gridCol w:w="4104"/>
      </w:tblGrid>
      <w:tr w:rsidR="009F21D5" w:rsidRPr="0065754B" w:rsidTr="00B3395A"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F21D5" w:rsidRPr="0065754B" w:rsidRDefault="009F21D5" w:rsidP="006E4230">
            <w:pPr>
              <w:spacing w:line="420" w:lineRule="exact"/>
              <w:jc w:val="center"/>
              <w:rPr>
                <w:rFonts w:ascii="HGｺﾞｼｯｸM" w:eastAsia="HGｺﾞｼｯｸM" w:hAnsi="ＭＳ ゴシック"/>
                <w:b/>
              </w:rPr>
            </w:pPr>
            <w:r w:rsidRPr="0065754B">
              <w:rPr>
                <w:rFonts w:ascii="HGｺﾞｼｯｸM" w:eastAsia="HGｺﾞｼｯｸM" w:hAnsi="ＭＳ ゴシック" w:hint="eastAsia"/>
                <w:b/>
              </w:rPr>
              <w:t>事業種別</w:t>
            </w:r>
          </w:p>
        </w:tc>
        <w:tc>
          <w:tcPr>
            <w:tcW w:w="4104" w:type="dxa"/>
            <w:shd w:val="clear" w:color="auto" w:fill="D9D9D9" w:themeFill="background1" w:themeFillShade="D9"/>
            <w:vAlign w:val="center"/>
          </w:tcPr>
          <w:p w:rsidR="009F21D5" w:rsidRPr="0065754B" w:rsidRDefault="009F21D5" w:rsidP="006E4230">
            <w:pPr>
              <w:spacing w:line="420" w:lineRule="exact"/>
              <w:jc w:val="center"/>
              <w:rPr>
                <w:rFonts w:ascii="HGｺﾞｼｯｸM" w:eastAsia="HGｺﾞｼｯｸM" w:hAnsi="ＭＳ ゴシック"/>
                <w:b/>
              </w:rPr>
            </w:pPr>
            <w:r w:rsidRPr="0065754B">
              <w:rPr>
                <w:rFonts w:ascii="HGｺﾞｼｯｸM" w:eastAsia="HGｺﾞｼｯｸM" w:hAnsi="ＭＳ ゴシック" w:hint="eastAsia"/>
                <w:b/>
              </w:rPr>
              <w:t>１事業者上限額</w:t>
            </w:r>
          </w:p>
        </w:tc>
      </w:tr>
      <w:tr w:rsidR="009F21D5" w:rsidRPr="0065754B" w:rsidTr="00B3395A">
        <w:trPr>
          <w:trHeight w:val="558"/>
        </w:trPr>
        <w:tc>
          <w:tcPr>
            <w:tcW w:w="4395" w:type="dxa"/>
            <w:vAlign w:val="center"/>
          </w:tcPr>
          <w:p w:rsidR="009F21D5" w:rsidRPr="0065754B" w:rsidRDefault="009F21D5" w:rsidP="006E4230">
            <w:pPr>
              <w:spacing w:line="420" w:lineRule="exact"/>
              <w:jc w:val="center"/>
              <w:rPr>
                <w:rFonts w:ascii="HGｺﾞｼｯｸM" w:eastAsia="HGｺﾞｼｯｸM" w:hAnsi="ＭＳ ゴシック"/>
              </w:rPr>
            </w:pPr>
            <w:r w:rsidRPr="0065754B">
              <w:rPr>
                <w:rFonts w:ascii="HGｺﾞｼｯｸM" w:eastAsia="HGｺﾞｼｯｸM" w:hAnsi="ＭＳ ゴシック" w:hint="eastAsia"/>
              </w:rPr>
              <w:t>体験事業者</w:t>
            </w:r>
          </w:p>
        </w:tc>
        <w:tc>
          <w:tcPr>
            <w:tcW w:w="4104" w:type="dxa"/>
            <w:vAlign w:val="center"/>
          </w:tcPr>
          <w:p w:rsidR="009F21D5" w:rsidRPr="0065754B" w:rsidRDefault="00CE67ED" w:rsidP="00CE67ED">
            <w:pPr>
              <w:spacing w:line="420" w:lineRule="exact"/>
              <w:jc w:val="center"/>
              <w:rPr>
                <w:rFonts w:ascii="HGｺﾞｼｯｸM" w:eastAsia="HGｺﾞｼｯｸM" w:hAnsi="ＭＳ ゴシック"/>
              </w:rPr>
            </w:pPr>
            <w:r w:rsidRPr="0065754B">
              <w:rPr>
                <w:rFonts w:ascii="HGｺﾞｼｯｸM" w:eastAsia="HGｺﾞｼｯｸM" w:hAnsi="ＭＳ ゴシック" w:hint="eastAsia"/>
              </w:rPr>
              <w:t>１０万</w:t>
            </w:r>
            <w:r w:rsidR="009F21D5" w:rsidRPr="0065754B">
              <w:rPr>
                <w:rFonts w:ascii="HGｺﾞｼｯｸM" w:eastAsia="HGｺﾞｼｯｸM" w:hAnsi="ＭＳ ゴシック" w:hint="eastAsia"/>
              </w:rPr>
              <w:t>円</w:t>
            </w:r>
          </w:p>
        </w:tc>
      </w:tr>
    </w:tbl>
    <w:p w:rsidR="009F21D5" w:rsidRPr="0065754B" w:rsidRDefault="009F21D5" w:rsidP="008B4474">
      <w:pPr>
        <w:rPr>
          <w:rFonts w:ascii="HGｺﾞｼｯｸM" w:eastAsia="HGｺﾞｼｯｸM" w:hAnsiTheme="majorHAnsi"/>
        </w:rPr>
      </w:pPr>
    </w:p>
    <w:sectPr w:rsidR="009F21D5" w:rsidRPr="0065754B" w:rsidSect="00DB7AB6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61" w:rsidRDefault="00675961" w:rsidP="003A485E">
      <w:r>
        <w:separator/>
      </w:r>
    </w:p>
  </w:endnote>
  <w:endnote w:type="continuationSeparator" w:id="0">
    <w:p w:rsidR="00675961" w:rsidRDefault="00675961" w:rsidP="003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5E" w:rsidRPr="003A485E" w:rsidRDefault="003A485E" w:rsidP="003A485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61" w:rsidRDefault="00675961" w:rsidP="003A485E">
      <w:r>
        <w:separator/>
      </w:r>
    </w:p>
  </w:footnote>
  <w:footnote w:type="continuationSeparator" w:id="0">
    <w:p w:rsidR="00675961" w:rsidRDefault="00675961" w:rsidP="003A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32FF2"/>
    <w:multiLevelType w:val="hybridMultilevel"/>
    <w:tmpl w:val="56BE124E"/>
    <w:lvl w:ilvl="0" w:tplc="09F42D1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25B66"/>
    <w:multiLevelType w:val="hybridMultilevel"/>
    <w:tmpl w:val="A63E4074"/>
    <w:lvl w:ilvl="0" w:tplc="293C257E">
      <w:numFmt w:val="bullet"/>
      <w:lvlText w:val="□"/>
      <w:lvlJc w:val="left"/>
      <w:pPr>
        <w:ind w:left="473" w:hanging="360"/>
      </w:pPr>
      <w:rPr>
        <w:rFonts w:ascii="HGｺﾞｼｯｸM" w:eastAsia="HGｺﾞｼｯｸM" w:hAnsiTheme="majorHAnsi" w:cs="ＭＳ Ｐゴシック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0150E4"/>
    <w:rsid w:val="00026BD0"/>
    <w:rsid w:val="00032D26"/>
    <w:rsid w:val="000335F6"/>
    <w:rsid w:val="00037C72"/>
    <w:rsid w:val="0004048A"/>
    <w:rsid w:val="00062809"/>
    <w:rsid w:val="00073860"/>
    <w:rsid w:val="0007571A"/>
    <w:rsid w:val="000801F7"/>
    <w:rsid w:val="00087DDC"/>
    <w:rsid w:val="0009238B"/>
    <w:rsid w:val="00097B44"/>
    <w:rsid w:val="000A230B"/>
    <w:rsid w:val="000A4BE2"/>
    <w:rsid w:val="000A6D57"/>
    <w:rsid w:val="000C2A7B"/>
    <w:rsid w:val="001049CC"/>
    <w:rsid w:val="001159BE"/>
    <w:rsid w:val="00117FEA"/>
    <w:rsid w:val="00121E46"/>
    <w:rsid w:val="001231E6"/>
    <w:rsid w:val="001329C5"/>
    <w:rsid w:val="00152594"/>
    <w:rsid w:val="00166B4E"/>
    <w:rsid w:val="00174B15"/>
    <w:rsid w:val="00177369"/>
    <w:rsid w:val="00185F28"/>
    <w:rsid w:val="00186FF2"/>
    <w:rsid w:val="001C7107"/>
    <w:rsid w:val="001D1E1A"/>
    <w:rsid w:val="001D46FA"/>
    <w:rsid w:val="001F216A"/>
    <w:rsid w:val="001F53DD"/>
    <w:rsid w:val="0020118F"/>
    <w:rsid w:val="002079CD"/>
    <w:rsid w:val="00216E01"/>
    <w:rsid w:val="002225A4"/>
    <w:rsid w:val="00225C60"/>
    <w:rsid w:val="0023406C"/>
    <w:rsid w:val="0023644F"/>
    <w:rsid w:val="00242D63"/>
    <w:rsid w:val="00267BC2"/>
    <w:rsid w:val="002A4776"/>
    <w:rsid w:val="002A5DE8"/>
    <w:rsid w:val="002D0B95"/>
    <w:rsid w:val="002D36DC"/>
    <w:rsid w:val="002F0160"/>
    <w:rsid w:val="002F0334"/>
    <w:rsid w:val="002F319C"/>
    <w:rsid w:val="003132B8"/>
    <w:rsid w:val="0031507D"/>
    <w:rsid w:val="00320A53"/>
    <w:rsid w:val="00320B3F"/>
    <w:rsid w:val="003337F1"/>
    <w:rsid w:val="00336264"/>
    <w:rsid w:val="00363F28"/>
    <w:rsid w:val="00376249"/>
    <w:rsid w:val="003848BA"/>
    <w:rsid w:val="00387AA0"/>
    <w:rsid w:val="00390F3E"/>
    <w:rsid w:val="003A3442"/>
    <w:rsid w:val="003A485E"/>
    <w:rsid w:val="003C3A98"/>
    <w:rsid w:val="003C5173"/>
    <w:rsid w:val="003E2B05"/>
    <w:rsid w:val="003F1160"/>
    <w:rsid w:val="00416839"/>
    <w:rsid w:val="00424208"/>
    <w:rsid w:val="004251CD"/>
    <w:rsid w:val="004422AC"/>
    <w:rsid w:val="00452DAA"/>
    <w:rsid w:val="0046102E"/>
    <w:rsid w:val="004632FD"/>
    <w:rsid w:val="00467E04"/>
    <w:rsid w:val="004813A3"/>
    <w:rsid w:val="004A2B6E"/>
    <w:rsid w:val="004A3912"/>
    <w:rsid w:val="004C4197"/>
    <w:rsid w:val="004C4E8E"/>
    <w:rsid w:val="004C5479"/>
    <w:rsid w:val="004E5AB7"/>
    <w:rsid w:val="004E79C6"/>
    <w:rsid w:val="00511E8A"/>
    <w:rsid w:val="00521241"/>
    <w:rsid w:val="00523F8C"/>
    <w:rsid w:val="00530860"/>
    <w:rsid w:val="00560B6D"/>
    <w:rsid w:val="005A20FE"/>
    <w:rsid w:val="005A260D"/>
    <w:rsid w:val="005A6160"/>
    <w:rsid w:val="005C1126"/>
    <w:rsid w:val="005E2C25"/>
    <w:rsid w:val="005E3176"/>
    <w:rsid w:val="005F15BD"/>
    <w:rsid w:val="00601A21"/>
    <w:rsid w:val="00603E6A"/>
    <w:rsid w:val="006238E3"/>
    <w:rsid w:val="00624F39"/>
    <w:rsid w:val="006333C7"/>
    <w:rsid w:val="0063707F"/>
    <w:rsid w:val="0065292B"/>
    <w:rsid w:val="0065754B"/>
    <w:rsid w:val="00657601"/>
    <w:rsid w:val="00666B6B"/>
    <w:rsid w:val="00672022"/>
    <w:rsid w:val="0067228F"/>
    <w:rsid w:val="00675961"/>
    <w:rsid w:val="00684A88"/>
    <w:rsid w:val="006952C2"/>
    <w:rsid w:val="006A2BF8"/>
    <w:rsid w:val="006B6732"/>
    <w:rsid w:val="006C1DBA"/>
    <w:rsid w:val="006C5339"/>
    <w:rsid w:val="006C724F"/>
    <w:rsid w:val="006F4DCA"/>
    <w:rsid w:val="007026F1"/>
    <w:rsid w:val="00704B2B"/>
    <w:rsid w:val="00704D3D"/>
    <w:rsid w:val="007379DF"/>
    <w:rsid w:val="00740E86"/>
    <w:rsid w:val="0075096D"/>
    <w:rsid w:val="00754B0D"/>
    <w:rsid w:val="00756F32"/>
    <w:rsid w:val="00757B36"/>
    <w:rsid w:val="00761769"/>
    <w:rsid w:val="00770ED5"/>
    <w:rsid w:val="0078333A"/>
    <w:rsid w:val="007A1ECB"/>
    <w:rsid w:val="007A51CA"/>
    <w:rsid w:val="007B7E1D"/>
    <w:rsid w:val="007D568D"/>
    <w:rsid w:val="007E3870"/>
    <w:rsid w:val="008029BA"/>
    <w:rsid w:val="008079BE"/>
    <w:rsid w:val="008120BC"/>
    <w:rsid w:val="008172AF"/>
    <w:rsid w:val="00835812"/>
    <w:rsid w:val="0084791E"/>
    <w:rsid w:val="00852311"/>
    <w:rsid w:val="00854C9C"/>
    <w:rsid w:val="00856CC0"/>
    <w:rsid w:val="00861040"/>
    <w:rsid w:val="00865D4E"/>
    <w:rsid w:val="0087397B"/>
    <w:rsid w:val="00882ECE"/>
    <w:rsid w:val="0089144D"/>
    <w:rsid w:val="0089385C"/>
    <w:rsid w:val="008A36CD"/>
    <w:rsid w:val="008B41FA"/>
    <w:rsid w:val="008B4474"/>
    <w:rsid w:val="008D434E"/>
    <w:rsid w:val="008D59F5"/>
    <w:rsid w:val="008E57BA"/>
    <w:rsid w:val="008F5D09"/>
    <w:rsid w:val="00902926"/>
    <w:rsid w:val="00903653"/>
    <w:rsid w:val="0090413E"/>
    <w:rsid w:val="00906EE1"/>
    <w:rsid w:val="009214C6"/>
    <w:rsid w:val="00934FAF"/>
    <w:rsid w:val="00951BA6"/>
    <w:rsid w:val="00954A72"/>
    <w:rsid w:val="00956751"/>
    <w:rsid w:val="00956DE1"/>
    <w:rsid w:val="009610B7"/>
    <w:rsid w:val="009728B9"/>
    <w:rsid w:val="00976F68"/>
    <w:rsid w:val="009933D7"/>
    <w:rsid w:val="009955FA"/>
    <w:rsid w:val="009C153D"/>
    <w:rsid w:val="009E005D"/>
    <w:rsid w:val="009F21D5"/>
    <w:rsid w:val="00A205F1"/>
    <w:rsid w:val="00A26635"/>
    <w:rsid w:val="00A27516"/>
    <w:rsid w:val="00A46A38"/>
    <w:rsid w:val="00A50294"/>
    <w:rsid w:val="00A51E5C"/>
    <w:rsid w:val="00A87B0D"/>
    <w:rsid w:val="00A911F0"/>
    <w:rsid w:val="00A913B3"/>
    <w:rsid w:val="00A93572"/>
    <w:rsid w:val="00A95C4A"/>
    <w:rsid w:val="00AA4CB6"/>
    <w:rsid w:val="00AC17A8"/>
    <w:rsid w:val="00AC6BA7"/>
    <w:rsid w:val="00AD25EE"/>
    <w:rsid w:val="00B009B3"/>
    <w:rsid w:val="00B00C21"/>
    <w:rsid w:val="00B02A11"/>
    <w:rsid w:val="00B065AD"/>
    <w:rsid w:val="00B110BC"/>
    <w:rsid w:val="00B139E4"/>
    <w:rsid w:val="00B20307"/>
    <w:rsid w:val="00B230B2"/>
    <w:rsid w:val="00B26156"/>
    <w:rsid w:val="00B330D7"/>
    <w:rsid w:val="00B3395A"/>
    <w:rsid w:val="00B341CE"/>
    <w:rsid w:val="00B5078B"/>
    <w:rsid w:val="00B507BF"/>
    <w:rsid w:val="00B512C6"/>
    <w:rsid w:val="00B52EA5"/>
    <w:rsid w:val="00B572DB"/>
    <w:rsid w:val="00B669AF"/>
    <w:rsid w:val="00B67B35"/>
    <w:rsid w:val="00B729BC"/>
    <w:rsid w:val="00B76047"/>
    <w:rsid w:val="00B95E6F"/>
    <w:rsid w:val="00B978C8"/>
    <w:rsid w:val="00BA29A2"/>
    <w:rsid w:val="00BA669E"/>
    <w:rsid w:val="00BB0C30"/>
    <w:rsid w:val="00BB6576"/>
    <w:rsid w:val="00BD2BE8"/>
    <w:rsid w:val="00BE66C3"/>
    <w:rsid w:val="00BF4AEE"/>
    <w:rsid w:val="00C033DF"/>
    <w:rsid w:val="00C03556"/>
    <w:rsid w:val="00C134E5"/>
    <w:rsid w:val="00C32EE4"/>
    <w:rsid w:val="00C4031F"/>
    <w:rsid w:val="00C63297"/>
    <w:rsid w:val="00C70462"/>
    <w:rsid w:val="00C743D6"/>
    <w:rsid w:val="00C90CBA"/>
    <w:rsid w:val="00C92E84"/>
    <w:rsid w:val="00C95460"/>
    <w:rsid w:val="00CB0FA2"/>
    <w:rsid w:val="00CB2304"/>
    <w:rsid w:val="00CC6EE1"/>
    <w:rsid w:val="00CD23B6"/>
    <w:rsid w:val="00CD4380"/>
    <w:rsid w:val="00CD7365"/>
    <w:rsid w:val="00CE67ED"/>
    <w:rsid w:val="00CF7BCC"/>
    <w:rsid w:val="00D12401"/>
    <w:rsid w:val="00D20256"/>
    <w:rsid w:val="00D27BA0"/>
    <w:rsid w:val="00D32521"/>
    <w:rsid w:val="00D47B5D"/>
    <w:rsid w:val="00D521C7"/>
    <w:rsid w:val="00D67B37"/>
    <w:rsid w:val="00D71561"/>
    <w:rsid w:val="00D73FC8"/>
    <w:rsid w:val="00D922F0"/>
    <w:rsid w:val="00DB0233"/>
    <w:rsid w:val="00DB5283"/>
    <w:rsid w:val="00DB7AB6"/>
    <w:rsid w:val="00DD465C"/>
    <w:rsid w:val="00DF039D"/>
    <w:rsid w:val="00DF4F0F"/>
    <w:rsid w:val="00E02E23"/>
    <w:rsid w:val="00E10FF5"/>
    <w:rsid w:val="00E24656"/>
    <w:rsid w:val="00E37E28"/>
    <w:rsid w:val="00E40393"/>
    <w:rsid w:val="00E57573"/>
    <w:rsid w:val="00E603D4"/>
    <w:rsid w:val="00E6597F"/>
    <w:rsid w:val="00E739FF"/>
    <w:rsid w:val="00E776D5"/>
    <w:rsid w:val="00E81F64"/>
    <w:rsid w:val="00E82239"/>
    <w:rsid w:val="00E827D1"/>
    <w:rsid w:val="00E87908"/>
    <w:rsid w:val="00EA6AAF"/>
    <w:rsid w:val="00EB1DEC"/>
    <w:rsid w:val="00EC399A"/>
    <w:rsid w:val="00ED571D"/>
    <w:rsid w:val="00ED5BD1"/>
    <w:rsid w:val="00ED6B14"/>
    <w:rsid w:val="00EE087D"/>
    <w:rsid w:val="00F010B1"/>
    <w:rsid w:val="00F33891"/>
    <w:rsid w:val="00F4591F"/>
    <w:rsid w:val="00F5432A"/>
    <w:rsid w:val="00F635C7"/>
    <w:rsid w:val="00F766EB"/>
    <w:rsid w:val="00F92202"/>
    <w:rsid w:val="00F938EB"/>
    <w:rsid w:val="00F952DE"/>
    <w:rsid w:val="00FA1CC7"/>
    <w:rsid w:val="00FA2032"/>
    <w:rsid w:val="00FB2A12"/>
    <w:rsid w:val="00FB3E96"/>
    <w:rsid w:val="00FC4E07"/>
    <w:rsid w:val="00FD3B1F"/>
    <w:rsid w:val="00FE3CE0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941C63D8-C74E-AB4A-B2DD-3F5947F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3E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5E"/>
  </w:style>
  <w:style w:type="paragraph" w:styleId="a5">
    <w:name w:val="footer"/>
    <w:basedOn w:val="a"/>
    <w:link w:val="a6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5E"/>
  </w:style>
  <w:style w:type="table" w:styleId="a7">
    <w:name w:val="Table Grid"/>
    <w:basedOn w:val="a1"/>
    <w:uiPriority w:val="39"/>
    <w:rsid w:val="0076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D63"/>
    <w:pPr>
      <w:ind w:leftChars="400" w:left="960"/>
    </w:pPr>
  </w:style>
  <w:style w:type="table" w:customStyle="1" w:styleId="1">
    <w:name w:val="表 (格子)1"/>
    <w:basedOn w:val="a1"/>
    <w:next w:val="a7"/>
    <w:rsid w:val="00882E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C2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is-pc-hide">
    <w:name w:val="is-pc-hide"/>
    <w:basedOn w:val="a"/>
    <w:rsid w:val="008B447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B4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宿泊予約延期協力金交付要綱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宿泊予約延期協力金交付要綱</dc:title>
  <dc:subject/>
  <dc:creator>三重県</dc:creator>
  <cp:keywords/>
  <dc:description/>
  <cp:lastModifiedBy>辻 卓久</cp:lastModifiedBy>
  <cp:revision>54</cp:revision>
  <cp:lastPrinted>2021-06-18T03:18:00Z</cp:lastPrinted>
  <dcterms:created xsi:type="dcterms:W3CDTF">2021-06-07T23:54:00Z</dcterms:created>
  <dcterms:modified xsi:type="dcterms:W3CDTF">2021-07-02T09:33:00Z</dcterms:modified>
</cp:coreProperties>
</file>