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bookmarkStart w:id="0" w:name="_GoBack"/>
      <w:bookmarkEnd w:id="0"/>
      <w:r w:rsidRPr="00412899">
        <w:rPr>
          <w:rFonts w:hint="eastAsia"/>
          <w:color w:val="000000"/>
          <w:sz w:val="24"/>
          <w:szCs w:val="20"/>
        </w:rPr>
        <w:t>（別紙２）</w:t>
      </w:r>
    </w:p>
    <w:p w:rsidR="00B24D09" w:rsidRPr="00412899" w:rsidRDefault="00B24D09" w:rsidP="00B24D09">
      <w:pPr>
        <w:ind w:left="440" w:right="-262" w:hanging="440"/>
        <w:jc w:val="center"/>
        <w:rPr>
          <w:rFonts w:hint="eastAsia"/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:rsidR="00B24D09" w:rsidRPr="00412899" w:rsidRDefault="00B24D09" w:rsidP="00B24D09">
      <w:pPr>
        <w:ind w:leftChars="100" w:left="205" w:right="-262" w:firstLineChars="2600" w:firstLine="6112"/>
        <w:jc w:val="left"/>
        <w:rPr>
          <w:rFonts w:hint="eastAsia"/>
          <w:color w:val="000000"/>
          <w:sz w:val="24"/>
          <w:szCs w:val="28"/>
        </w:rPr>
      </w:pPr>
    </w:p>
    <w:p w:rsidR="00B24D09" w:rsidRPr="004327AE" w:rsidRDefault="00B24D09" w:rsidP="00B24D09">
      <w:pPr>
        <w:ind w:leftChars="100" w:left="205" w:right="-262" w:firstLineChars="2700" w:firstLine="6347"/>
        <w:jc w:val="left"/>
        <w:rPr>
          <w:rFonts w:hint="eastAsia"/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 xml:space="preserve">団体名　　　　　　　　　　</w:t>
      </w:r>
    </w:p>
    <w:p w:rsidR="00B24D09" w:rsidRPr="00412899" w:rsidRDefault="00B24D09" w:rsidP="00B24D09">
      <w:pPr>
        <w:ind w:left="440" w:right="-262" w:hanging="440"/>
        <w:rPr>
          <w:rFonts w:hint="eastAsia"/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479"/>
        <w:gridCol w:w="6714"/>
      </w:tblGrid>
      <w:tr w:rsidR="00B24D09" w:rsidRPr="00412899" w:rsidTr="00B24D09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F70C9F" w:rsidP="00E1363B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参入促進</w:t>
            </w:r>
          </w:p>
        </w:tc>
      </w:tr>
      <w:tr w:rsidR="00B24D09" w:rsidRPr="00412899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EA33AF" w:rsidP="00E1363B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介護人材の「すそ野」拡大</w:t>
            </w:r>
          </w:p>
        </w:tc>
      </w:tr>
      <w:tr w:rsidR="00B24D09" w:rsidRPr="00412899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3AF" w:rsidRDefault="00F70C9F" w:rsidP="00EA33AF">
            <w:pPr>
              <w:rPr>
                <w:color w:val="000000"/>
                <w:sz w:val="24"/>
                <w:szCs w:val="20"/>
              </w:rPr>
            </w:pPr>
            <w:r w:rsidRPr="00F70C9F">
              <w:rPr>
                <w:rFonts w:hint="eastAsia"/>
                <w:color w:val="000000"/>
                <w:sz w:val="24"/>
                <w:szCs w:val="20"/>
              </w:rPr>
              <w:t>介護に関する入門的研修、生活援助従事者研修の受講</w:t>
            </w:r>
            <w:r w:rsidR="00EA33AF">
              <w:rPr>
                <w:rFonts w:hint="eastAsia"/>
                <w:color w:val="000000"/>
                <w:sz w:val="24"/>
                <w:szCs w:val="20"/>
              </w:rPr>
              <w:t>等</w:t>
            </w:r>
            <w:r w:rsidRPr="00F70C9F">
              <w:rPr>
                <w:rFonts w:hint="eastAsia"/>
                <w:color w:val="000000"/>
                <w:sz w:val="24"/>
                <w:szCs w:val="20"/>
              </w:rPr>
              <w:t>支援</w:t>
            </w:r>
          </w:p>
          <w:p w:rsidR="00B24D09" w:rsidRPr="00412899" w:rsidRDefault="00EA33AF" w:rsidP="00EA33AF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事業</w:t>
            </w:r>
          </w:p>
        </w:tc>
      </w:tr>
      <w:tr w:rsidR="00B24D09" w:rsidRPr="00412899" w:rsidTr="00E1363B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F70C9F" w:rsidP="00E1363B">
            <w:pPr>
              <w:rPr>
                <w:rFonts w:ascii="ＭＳ 明朝" w:hAnsi="ＭＳ 明朝" w:hint="eastAsia"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0"/>
              </w:rPr>
              <w:t>介護助手導入支援事業</w:t>
            </w:r>
          </w:p>
        </w:tc>
      </w:tr>
      <w:tr w:rsidR="00B24D09" w:rsidRPr="00412899" w:rsidTr="00E1363B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A55506" w:rsidP="00E1363B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:rsidTr="00E1363B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:rsidR="00B24D09" w:rsidRPr="00297EE2" w:rsidRDefault="00B24D09" w:rsidP="00E1363B">
            <w:pPr>
              <w:rPr>
                <w:rFonts w:hint="eastAsia"/>
                <w:color w:val="FF0000"/>
                <w:sz w:val="24"/>
                <w:szCs w:val="20"/>
              </w:rPr>
            </w:pPr>
          </w:p>
        </w:tc>
      </w:tr>
      <w:tr w:rsidR="00B24D09" w:rsidRPr="00412899" w:rsidTr="00F70C9F">
        <w:trPr>
          <w:trHeight w:val="697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12899" w:rsidRDefault="00B24D09" w:rsidP="00E1363B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:rsidR="00B24D09" w:rsidRPr="00C87699" w:rsidRDefault="00B24D09" w:rsidP="00E1363B">
            <w:pPr>
              <w:rPr>
                <w:rFonts w:hint="eastAsia"/>
                <w:color w:val="000000"/>
                <w:sz w:val="24"/>
                <w:szCs w:val="20"/>
              </w:rPr>
            </w:pPr>
          </w:p>
        </w:tc>
      </w:tr>
    </w:tbl>
    <w:p w:rsidR="00B24D09" w:rsidRPr="00B670E9" w:rsidRDefault="003B6A8B" w:rsidP="00B24D09">
      <w:pPr>
        <w:ind w:right="-1"/>
        <w:jc w:val="left"/>
        <w:rPr>
          <w:rFonts w:hint="eastAsia"/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:rsidR="00B24D09" w:rsidRPr="00B670E9" w:rsidRDefault="00B24D09" w:rsidP="00B24D09">
      <w:pPr>
        <w:ind w:right="-1"/>
        <w:jc w:val="left"/>
        <w:rPr>
          <w:rFonts w:hint="eastAsia"/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:rsidR="00B24D09" w:rsidRPr="00B670E9" w:rsidRDefault="00B24D09" w:rsidP="00B24D09">
      <w:pPr>
        <w:ind w:right="-1" w:firstLineChars="400" w:firstLine="820"/>
        <w:jc w:val="left"/>
        <w:rPr>
          <w:rFonts w:hint="eastAsia"/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lastRenderedPageBreak/>
        <w:t>（注３）その他、参考となる資料があれば添付すること。</w:t>
      </w:r>
    </w:p>
    <w:p w:rsidR="00B24D09" w:rsidRPr="00412899" w:rsidRDefault="00B24D09" w:rsidP="00B24D09">
      <w:pPr>
        <w:rPr>
          <w:rFonts w:hint="eastAsia"/>
          <w:sz w:val="22"/>
          <w:szCs w:val="20"/>
        </w:rPr>
        <w:sectPr w:rsidR="00B24D09" w:rsidRPr="00412899" w:rsidSect="003903E3">
          <w:headerReference w:type="default" r:id="rId8"/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09" w:type="dxa"/>
            <w:vAlign w:val="center"/>
          </w:tcPr>
          <w:p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報酬</w:t>
            </w: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賃金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報償費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社会保険料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旅費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需用費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消耗品費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燃料費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印刷製本費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役務費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通信運搬費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手数料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委託料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使用料及び賃借料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負担金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その他</w:t>
            </w:r>
          </w:p>
        </w:tc>
        <w:tc>
          <w:tcPr>
            <w:tcW w:w="2510" w:type="dxa"/>
          </w:tcPr>
          <w:p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 w:hint="eastAsia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 w:hint="eastAsia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24D09" w:rsidRPr="00412899" w:rsidRDefault="00B24D09" w:rsidP="00B24D09">
            <w:pPr>
              <w:ind w:left="-65" w:right="-93"/>
              <w:jc w:val="distribute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:rsidR="00B24D09" w:rsidRPr="00412899" w:rsidRDefault="00B24D09" w:rsidP="00E1363B">
            <w:pPr>
              <w:jc w:val="right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B24D09" w:rsidRPr="00412899" w:rsidRDefault="00B24D09" w:rsidP="00B24D09">
      <w:pPr>
        <w:ind w:left="440" w:right="-262" w:hanging="440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92" w:rsidRDefault="00880692">
      <w:r>
        <w:separator/>
      </w:r>
    </w:p>
  </w:endnote>
  <w:endnote w:type="continuationSeparator" w:id="0">
    <w:p w:rsidR="00880692" w:rsidRDefault="0088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92" w:rsidRDefault="00880692">
      <w:r>
        <w:separator/>
      </w:r>
    </w:p>
  </w:footnote>
  <w:footnote w:type="continuationSeparator" w:id="0">
    <w:p w:rsidR="00880692" w:rsidRDefault="0088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0486C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56C07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0692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3AF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0C9F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85B0A-054F-4558-8F64-A2C34CF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662C-2C46-471A-9F29-87E06AA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2023-06-30T09:39:00Z</dcterms:created>
  <dcterms:modified xsi:type="dcterms:W3CDTF">2023-06-30T09:39:00Z</dcterms:modified>
</cp:coreProperties>
</file>