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28" w:rsidRPr="00331502" w:rsidRDefault="00DE2E28" w:rsidP="00331502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331502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331502" w:rsidRPr="00331502">
        <w:rPr>
          <w:rFonts w:ascii="ＭＳ ゴシック" w:eastAsia="ＭＳ ゴシック" w:hAnsi="ＭＳ ゴシック" w:cs="ＭＳ 明朝;MS Mincho" w:hint="eastAsia"/>
          <w:sz w:val="18"/>
          <w:szCs w:val="18"/>
        </w:rPr>
        <w:t>17</w:t>
      </w:r>
      <w:r w:rsidRPr="00331502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331502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331502" w:rsidRPr="00331502">
        <w:rPr>
          <w:rFonts w:ascii="ＭＳ 明朝" w:eastAsia="ＭＳ 明朝" w:hAnsi="ＭＳ 明朝" w:cs="ＭＳ 明朝;MS Mincho" w:hint="eastAsia"/>
          <w:sz w:val="18"/>
          <w:szCs w:val="18"/>
        </w:rPr>
        <w:t>25</w:t>
      </w:r>
      <w:r w:rsidRPr="00331502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DE2E28" w:rsidRPr="00DE2E28" w:rsidRDefault="00DE2E28" w:rsidP="00DE2E28">
      <w:pPr>
        <w:rPr>
          <w:rFonts w:ascii="ＭＳ 明朝" w:eastAsia="ＭＳ 明朝" w:hAnsi="ＭＳ 明朝" w:cs="ＭＳ 明朝;MS Mincho"/>
          <w:sz w:val="32"/>
          <w:szCs w:val="32"/>
        </w:rPr>
      </w:pPr>
    </w:p>
    <w:p w:rsidR="00DE2E28" w:rsidRPr="00DE2E28" w:rsidRDefault="00DE2E28" w:rsidP="00DE2E28">
      <w:pPr>
        <w:jc w:val="center"/>
        <w:rPr>
          <w:rFonts w:ascii="ＭＳ 明朝" w:eastAsia="ＭＳ 明朝" w:hAnsi="ＭＳ 明朝"/>
          <w:sz w:val="32"/>
        </w:rPr>
      </w:pPr>
      <w:r w:rsidRPr="00DE2E28">
        <w:rPr>
          <w:rFonts w:ascii="ＭＳ 明朝" w:eastAsia="ＭＳ 明朝" w:hAnsi="ＭＳ 明朝"/>
          <w:sz w:val="32"/>
        </w:rPr>
        <w:t>土砂</w:t>
      </w:r>
      <w:r w:rsidRPr="00DE2E28">
        <w:rPr>
          <w:rFonts w:ascii="ＭＳ 明朝" w:eastAsia="ＭＳ 明朝" w:hAnsi="ＭＳ 明朝" w:hint="eastAsia"/>
          <w:sz w:val="32"/>
        </w:rPr>
        <w:t>等の</w:t>
      </w:r>
      <w:r w:rsidRPr="00DE2E28">
        <w:rPr>
          <w:rFonts w:ascii="ＭＳ 明朝" w:eastAsia="ＭＳ 明朝" w:hAnsi="ＭＳ 明朝"/>
          <w:sz w:val="32"/>
        </w:rPr>
        <w:t>埋立て等完了届</w:t>
      </w:r>
    </w:p>
    <w:p w:rsidR="00DE2E28" w:rsidRPr="00DE2E28" w:rsidRDefault="00DE2E28" w:rsidP="00DE2E28">
      <w:pPr>
        <w:jc w:val="right"/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 xml:space="preserve">年　　月　　日　</w:t>
      </w:r>
    </w:p>
    <w:p w:rsidR="00DE2E28" w:rsidRPr="00DE2E28" w:rsidRDefault="00DE2E28" w:rsidP="00DE2E28">
      <w:pPr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 xml:space="preserve">　</w:t>
      </w:r>
      <w:r w:rsidR="00036C6B">
        <w:rPr>
          <w:rFonts w:ascii="ＭＳ 明朝" w:eastAsia="ＭＳ 明朝" w:hAnsi="ＭＳ 明朝" w:hint="eastAsia"/>
          <w:sz w:val="22"/>
        </w:rPr>
        <w:t xml:space="preserve">　　</w:t>
      </w:r>
      <w:r w:rsidRPr="00DE2E28">
        <w:rPr>
          <w:rFonts w:ascii="ＭＳ 明朝" w:eastAsia="ＭＳ 明朝" w:hAnsi="ＭＳ 明朝" w:hint="eastAsia"/>
          <w:sz w:val="22"/>
        </w:rPr>
        <w:t>三重県</w:t>
      </w:r>
      <w:r w:rsidR="00036C6B">
        <w:rPr>
          <w:rFonts w:ascii="ＭＳ 明朝" w:eastAsia="ＭＳ 明朝" w:hAnsi="ＭＳ 明朝"/>
          <w:sz w:val="22"/>
        </w:rPr>
        <w:t xml:space="preserve">知事　</w:t>
      </w:r>
      <w:r w:rsidR="00036C6B">
        <w:rPr>
          <w:rFonts w:ascii="ＭＳ 明朝" w:eastAsia="ＭＳ 明朝" w:hAnsi="ＭＳ 明朝" w:hint="eastAsia"/>
          <w:sz w:val="22"/>
        </w:rPr>
        <w:t>宛て</w:t>
      </w:r>
    </w:p>
    <w:p w:rsidR="00DE2E28" w:rsidRPr="00DE2E28" w:rsidRDefault="00DE2E28" w:rsidP="00DE2E28">
      <w:pPr>
        <w:rPr>
          <w:rFonts w:ascii="ＭＳ 明朝" w:eastAsia="ＭＳ 明朝" w:hAnsi="ＭＳ 明朝"/>
          <w:sz w:val="22"/>
        </w:rPr>
      </w:pPr>
    </w:p>
    <w:p w:rsidR="00DE2E28" w:rsidRPr="00DE2E28" w:rsidRDefault="00DE2E28" w:rsidP="00DE2E28">
      <w:pPr>
        <w:ind w:right="28" w:firstLine="4180"/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>住　　所</w:t>
      </w:r>
    </w:p>
    <w:p w:rsidR="00DE2E28" w:rsidRPr="00DE2E28" w:rsidRDefault="00DE2E28" w:rsidP="00DE2E28">
      <w:pPr>
        <w:ind w:right="28" w:firstLine="3520"/>
        <w:rPr>
          <w:rFonts w:ascii="ＭＳ 明朝" w:eastAsia="ＭＳ 明朝" w:hAnsi="ＭＳ 明朝"/>
        </w:rPr>
      </w:pPr>
      <w:r w:rsidRPr="00DE2E28">
        <w:rPr>
          <w:rFonts w:ascii="ＭＳ 明朝" w:eastAsia="ＭＳ 明朝" w:hAnsi="ＭＳ 明朝"/>
          <w:sz w:val="22"/>
        </w:rPr>
        <w:t xml:space="preserve">　　　　</w:t>
      </w:r>
    </w:p>
    <w:p w:rsidR="00DE2E28" w:rsidRPr="00DE2E28" w:rsidRDefault="00DE2E28" w:rsidP="00DE2E28">
      <w:pPr>
        <w:ind w:right="28" w:firstLine="4180"/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 xml:space="preserve">氏　　名　　　　　　　　　　　　　　　　　　</w:t>
      </w:r>
      <w:bookmarkStart w:id="0" w:name="_GoBack"/>
      <w:bookmarkEnd w:id="0"/>
    </w:p>
    <w:p w:rsidR="00DE2E28" w:rsidRPr="00DE2E28" w:rsidRDefault="00DE2E28" w:rsidP="00DE2E28">
      <w:pPr>
        <w:jc w:val="right"/>
        <w:rPr>
          <w:rFonts w:ascii="ＭＳ 明朝" w:eastAsia="ＭＳ 明朝" w:hAnsi="ＭＳ 明朝"/>
          <w:sz w:val="22"/>
        </w:rPr>
      </w:pPr>
      <w:r w:rsidRPr="00DE2E28">
        <w:rPr>
          <w:rFonts w:ascii="ＭＳ 明朝" w:eastAsia="ＭＳ 明朝" w:hAnsi="ＭＳ 明朝"/>
          <w:sz w:val="22"/>
        </w:rPr>
        <w:t>（法人にあっては、その名称、主たる事務所の所在地及び代表者の氏名）</w:t>
      </w:r>
    </w:p>
    <w:p w:rsidR="00DE2E28" w:rsidRPr="00DE2E28" w:rsidRDefault="00DE2E28" w:rsidP="00DE2E28">
      <w:pPr>
        <w:jc w:val="right"/>
        <w:rPr>
          <w:rFonts w:ascii="ＭＳ 明朝" w:eastAsia="ＭＳ 明朝" w:hAnsi="ＭＳ 明朝"/>
          <w:sz w:val="22"/>
        </w:rPr>
      </w:pPr>
    </w:p>
    <w:p w:rsidR="00DE2E28" w:rsidRPr="00DE2E28" w:rsidRDefault="00DE2E28" w:rsidP="00DE2E28">
      <w:pPr>
        <w:rPr>
          <w:rFonts w:ascii="ＭＳ 明朝" w:eastAsia="ＭＳ 明朝" w:hAnsi="ＭＳ 明朝"/>
        </w:rPr>
      </w:pPr>
      <w:r w:rsidRPr="00DE2E28">
        <w:rPr>
          <w:rFonts w:ascii="ＭＳ 明朝" w:eastAsia="ＭＳ 明朝" w:hAnsi="ＭＳ 明朝"/>
          <w:sz w:val="22"/>
        </w:rPr>
        <w:t xml:space="preserve">　</w:t>
      </w:r>
      <w:r w:rsidRPr="00DE2E28">
        <w:rPr>
          <w:rFonts w:ascii="ＭＳ 明朝" w:eastAsia="ＭＳ 明朝" w:hAnsi="ＭＳ 明朝" w:hint="eastAsia"/>
          <w:sz w:val="22"/>
        </w:rPr>
        <w:t>三重県</w:t>
      </w:r>
      <w:r w:rsidRPr="00DE2E28">
        <w:rPr>
          <w:rFonts w:ascii="ＭＳ 明朝" w:eastAsia="ＭＳ 明朝" w:hAnsi="ＭＳ 明朝"/>
          <w:sz w:val="22"/>
        </w:rPr>
        <w:t>土砂</w:t>
      </w:r>
      <w:r w:rsidRPr="00DE2E28">
        <w:rPr>
          <w:rFonts w:ascii="ＭＳ 明朝" w:eastAsia="ＭＳ 明朝" w:hAnsi="ＭＳ 明朝" w:hint="eastAsia"/>
          <w:sz w:val="22"/>
        </w:rPr>
        <w:t>等の</w:t>
      </w:r>
      <w:r w:rsidRPr="00DE2E28">
        <w:rPr>
          <w:rFonts w:ascii="ＭＳ 明朝" w:eastAsia="ＭＳ 明朝" w:hAnsi="ＭＳ 明朝"/>
          <w:sz w:val="22"/>
        </w:rPr>
        <w:t>埋立て等の規制に関する条例第2</w:t>
      </w:r>
      <w:r w:rsidRPr="00DE2E28">
        <w:rPr>
          <w:rFonts w:ascii="ＭＳ 明朝" w:eastAsia="ＭＳ 明朝" w:hAnsi="ＭＳ 明朝" w:hint="eastAsia"/>
          <w:sz w:val="22"/>
        </w:rPr>
        <w:t>4</w:t>
      </w:r>
      <w:r w:rsidR="00163AF5">
        <w:rPr>
          <w:rFonts w:ascii="ＭＳ 明朝" w:eastAsia="ＭＳ 明朝" w:hAnsi="ＭＳ 明朝"/>
          <w:sz w:val="22"/>
        </w:rPr>
        <w:t>条第</w:t>
      </w:r>
      <w:r w:rsidR="00163AF5">
        <w:rPr>
          <w:rFonts w:ascii="ＭＳ 明朝" w:eastAsia="ＭＳ 明朝" w:hAnsi="ＭＳ 明朝" w:hint="eastAsia"/>
          <w:sz w:val="22"/>
        </w:rPr>
        <w:t>1</w:t>
      </w:r>
      <w:r w:rsidRPr="00DE2E28">
        <w:rPr>
          <w:rFonts w:ascii="ＭＳ 明朝" w:eastAsia="ＭＳ 明朝" w:hAnsi="ＭＳ 明朝"/>
          <w:sz w:val="22"/>
        </w:rPr>
        <w:t>項の規定により土砂</w:t>
      </w:r>
      <w:r w:rsidRPr="00DE2E28">
        <w:rPr>
          <w:rFonts w:ascii="ＭＳ 明朝" w:eastAsia="ＭＳ 明朝" w:hAnsi="ＭＳ 明朝" w:hint="eastAsia"/>
          <w:sz w:val="22"/>
        </w:rPr>
        <w:t>等の</w:t>
      </w:r>
      <w:r w:rsidRPr="00DE2E28">
        <w:rPr>
          <w:rFonts w:ascii="ＭＳ 明朝" w:eastAsia="ＭＳ 明朝" w:hAnsi="ＭＳ 明朝"/>
          <w:sz w:val="22"/>
        </w:rPr>
        <w:t>埋立て等を完了したので、次</w:t>
      </w:r>
      <w:r w:rsidRPr="00DE2E28">
        <w:rPr>
          <w:rFonts w:ascii="ＭＳ 明朝" w:eastAsia="ＭＳ 明朝" w:hAnsi="ＭＳ 明朝"/>
        </w:rPr>
        <w:t>のとおり届け出ます。</w:t>
      </w: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976"/>
      </w:tblGrid>
      <w:tr w:rsidR="00DE2E28" w:rsidRPr="00DE2E28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許可年月日及び番号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DE2E28">
              <w:rPr>
                <w:rFonts w:ascii="ＭＳ 明朝" w:eastAsia="ＭＳ 明朝" w:hAnsi="ＭＳ 明朝"/>
                <w:spacing w:val="8"/>
                <w:sz w:val="22"/>
              </w:rPr>
              <w:t>年　　　月　　　日　　　第　　　　号</w:t>
            </w:r>
          </w:p>
        </w:tc>
      </w:tr>
      <w:tr w:rsidR="00DE2E28" w:rsidRPr="00DE2E28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埋立て等区域の位置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DE2E28" w:rsidRPr="00DE2E28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土砂</w:t>
            </w:r>
            <w:r w:rsidRPr="00DE2E28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DE2E28">
              <w:rPr>
                <w:rFonts w:ascii="ＭＳ 明朝" w:eastAsia="ＭＳ 明朝" w:hAnsi="ＭＳ 明朝"/>
                <w:sz w:val="22"/>
              </w:rPr>
              <w:t>埋立て等の期間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pacing w:val="8"/>
                <w:sz w:val="22"/>
              </w:rPr>
              <w:t xml:space="preserve">　　 　年　　　月　　　日　～　　　年　　　月　　　日</w:t>
            </w:r>
          </w:p>
        </w:tc>
      </w:tr>
      <w:tr w:rsidR="00DE2E28" w:rsidRPr="00DE2E28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土砂</w:t>
            </w:r>
            <w:r w:rsidRPr="00DE2E28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DE2E28">
              <w:rPr>
                <w:rFonts w:ascii="ＭＳ 明朝" w:eastAsia="ＭＳ 明朝" w:hAnsi="ＭＳ 明朝"/>
                <w:sz w:val="22"/>
              </w:rPr>
              <w:t>埋立て等を</w:t>
            </w:r>
          </w:p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完了した年月日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rPr>
                <w:rFonts w:ascii="ＭＳ 明朝" w:eastAsia="ＭＳ 明朝" w:hAnsi="ＭＳ 明朝"/>
              </w:rPr>
            </w:pPr>
            <w:r w:rsidRPr="00DE2E28">
              <w:rPr>
                <w:rFonts w:ascii="ＭＳ 明朝" w:eastAsia="ＭＳ 明朝" w:hAnsi="ＭＳ 明朝"/>
                <w:spacing w:val="8"/>
                <w:sz w:val="22"/>
              </w:rPr>
              <w:t xml:space="preserve">　 　　　　　　　　</w:t>
            </w:r>
            <w:r w:rsidRPr="00DE2E28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</w:tr>
      <w:tr w:rsidR="00DE2E28" w:rsidRPr="00DE2E28" w:rsidTr="002E199D">
        <w:trPr>
          <w:trHeight w:val="9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完了した埋立て等区域における土地及び土砂</w:t>
            </w:r>
            <w:r w:rsidRPr="00DE2E28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DE2E28">
              <w:rPr>
                <w:rFonts w:ascii="ＭＳ 明朝" w:eastAsia="ＭＳ 明朝" w:hAnsi="ＭＳ 明朝"/>
                <w:sz w:val="22"/>
              </w:rPr>
              <w:t>の</w:t>
            </w:r>
          </w:p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堆積の形状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DE2E28" w:rsidRPr="00DE2E28" w:rsidTr="002E199D">
        <w:trPr>
          <w:trHeight w:val="1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埋立て等区域外への土砂</w:t>
            </w:r>
            <w:r w:rsidRPr="00DE2E28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DE2E28">
              <w:rPr>
                <w:rFonts w:ascii="ＭＳ 明朝" w:eastAsia="ＭＳ 明朝" w:hAnsi="ＭＳ 明朝"/>
                <w:sz w:val="22"/>
              </w:rPr>
              <w:t>の崩落、飛散又は流出</w:t>
            </w:r>
          </w:p>
          <w:p w:rsidR="00DE2E28" w:rsidRPr="00DE2E28" w:rsidRDefault="00DE2E28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による災害の防止</w:t>
            </w:r>
            <w:r w:rsidRPr="00DE2E28">
              <w:rPr>
                <w:rFonts w:ascii="ＭＳ 明朝" w:eastAsia="ＭＳ 明朝" w:hAnsi="ＭＳ 明朝" w:hint="eastAsia"/>
                <w:sz w:val="22"/>
              </w:rPr>
              <w:t>上及び生活環境の保全上</w:t>
            </w:r>
            <w:r w:rsidRPr="00DE2E28">
              <w:rPr>
                <w:rFonts w:ascii="ＭＳ 明朝" w:eastAsia="ＭＳ 明朝" w:hAnsi="ＭＳ 明朝"/>
                <w:sz w:val="22"/>
              </w:rPr>
              <w:t>必要な措置</w:t>
            </w:r>
          </w:p>
          <w:p w:rsidR="00DE2E28" w:rsidRPr="00DE2E28" w:rsidRDefault="00DE2E28" w:rsidP="00490002">
            <w:pPr>
              <w:rPr>
                <w:rFonts w:ascii="ＭＳ 明朝" w:eastAsia="ＭＳ 明朝" w:hAnsi="ＭＳ 明朝"/>
                <w:sz w:val="22"/>
              </w:rPr>
            </w:pPr>
            <w:r w:rsidRPr="00DE2E28">
              <w:rPr>
                <w:rFonts w:ascii="ＭＳ 明朝" w:eastAsia="ＭＳ 明朝" w:hAnsi="ＭＳ 明朝"/>
                <w:sz w:val="22"/>
              </w:rPr>
              <w:t>を講じている場合にあっては、その内容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28" w:rsidRPr="00DE2E28" w:rsidRDefault="00DE2E28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</w:tbl>
    <w:p w:rsidR="00DE2E28" w:rsidRPr="00DE2E28" w:rsidRDefault="00DE2E28" w:rsidP="00DE2E28">
      <w:pPr>
        <w:ind w:left="630" w:hanging="630"/>
        <w:rPr>
          <w:rFonts w:ascii="ＭＳ 明朝" w:eastAsia="ＭＳ 明朝" w:hAnsi="ＭＳ 明朝"/>
        </w:rPr>
      </w:pPr>
    </w:p>
    <w:p w:rsidR="00494D1E" w:rsidRPr="00DE2E28" w:rsidRDefault="00494D1E" w:rsidP="00DE2E28"/>
    <w:sectPr w:rsidR="00494D1E" w:rsidRPr="00DE2E28">
      <w:pgSz w:w="11906" w:h="16838"/>
      <w:pgMar w:top="1134" w:right="1134" w:bottom="1701" w:left="1134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1E"/>
    <w:rsid w:val="00036C6B"/>
    <w:rsid w:val="00163AF5"/>
    <w:rsid w:val="00331502"/>
    <w:rsid w:val="003A037E"/>
    <w:rsid w:val="003A6E3F"/>
    <w:rsid w:val="003C6CE4"/>
    <w:rsid w:val="00490002"/>
    <w:rsid w:val="00494D1E"/>
    <w:rsid w:val="004D2CBA"/>
    <w:rsid w:val="009375C5"/>
    <w:rsid w:val="00B40EAD"/>
    <w:rsid w:val="00DE2E28"/>
    <w:rsid w:val="00E47595"/>
    <w:rsid w:val="00E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975B5F-2C8F-4051-8F3A-C3AC963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6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2004-07-14T11:40:00Z</cp:lastPrinted>
  <dcterms:created xsi:type="dcterms:W3CDTF">2019-11-11T11:56:00Z</dcterms:created>
  <dcterms:modified xsi:type="dcterms:W3CDTF">2020-12-03T01:20:00Z</dcterms:modified>
</cp:coreProperties>
</file>