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08" w:rsidRDefault="00584A08" w:rsidP="003F2091">
      <w:pPr>
        <w:spacing w:line="249" w:lineRule="exact"/>
        <w:ind w:rightChars="82" w:right="180"/>
        <w:rPr>
          <w:lang w:eastAsia="ja-JP"/>
        </w:rPr>
      </w:pPr>
    </w:p>
    <w:p w:rsidR="00B16A81" w:rsidRDefault="00B16A81" w:rsidP="00B16A81">
      <w:pPr>
        <w:pStyle w:val="a3"/>
        <w:ind w:left="108" w:rightChars="82" w:right="180"/>
        <w:jc w:val="center"/>
        <w:rPr>
          <w:noProof/>
          <w:szCs w:val="24"/>
          <w:lang w:eastAsia="ja-JP"/>
        </w:rPr>
      </w:pPr>
    </w:p>
    <w:p w:rsidR="00B16A81" w:rsidRDefault="00B16A81" w:rsidP="00B16A81">
      <w:pPr>
        <w:pStyle w:val="a3"/>
        <w:ind w:left="108" w:rightChars="82" w:right="180"/>
        <w:jc w:val="center"/>
        <w:rPr>
          <w:noProof/>
          <w:szCs w:val="24"/>
          <w:lang w:eastAsia="ja-JP"/>
        </w:rPr>
      </w:pPr>
    </w:p>
    <w:p w:rsidR="00B16A81" w:rsidRPr="00B16A81" w:rsidRDefault="00B16A81" w:rsidP="00B16A81">
      <w:pPr>
        <w:pStyle w:val="a3"/>
        <w:ind w:left="108" w:rightChars="82" w:right="180"/>
        <w:jc w:val="center"/>
        <w:rPr>
          <w:noProof/>
          <w:szCs w:val="24"/>
          <w:lang w:eastAsia="ja-JP"/>
        </w:rPr>
      </w:pPr>
      <w:r w:rsidRPr="00B16A81">
        <w:rPr>
          <w:rFonts w:hint="eastAsia"/>
          <w:noProof/>
          <w:szCs w:val="24"/>
          <w:lang w:eastAsia="ja-JP"/>
        </w:rPr>
        <w:t>誓約書</w:t>
      </w:r>
    </w:p>
    <w:p w:rsidR="00B16A81" w:rsidRDefault="00B16A81" w:rsidP="003F2091">
      <w:pPr>
        <w:pStyle w:val="a3"/>
        <w:ind w:left="108" w:rightChars="82" w:right="180"/>
        <w:rPr>
          <w:noProof/>
          <w:szCs w:val="24"/>
          <w:lang w:eastAsia="ja-JP"/>
        </w:rPr>
      </w:pPr>
    </w:p>
    <w:p w:rsidR="00B16A81" w:rsidRDefault="00B16A81" w:rsidP="003F2091">
      <w:pPr>
        <w:pStyle w:val="a3"/>
        <w:ind w:left="108" w:rightChars="82" w:right="180"/>
        <w:rPr>
          <w:noProof/>
          <w:szCs w:val="24"/>
          <w:lang w:eastAsia="ja-JP"/>
        </w:rPr>
      </w:pPr>
    </w:p>
    <w:p w:rsidR="00B16A81" w:rsidRPr="00B16A81" w:rsidRDefault="00B16A81" w:rsidP="003F2091">
      <w:pPr>
        <w:pStyle w:val="a3"/>
        <w:ind w:left="108" w:rightChars="82" w:right="180"/>
        <w:rPr>
          <w:noProof/>
          <w:szCs w:val="24"/>
          <w:lang w:eastAsia="ja-JP"/>
        </w:rPr>
      </w:pPr>
    </w:p>
    <w:p w:rsidR="00B16A81" w:rsidRPr="00724233" w:rsidRDefault="00752831" w:rsidP="00B16A81">
      <w:pPr>
        <w:spacing w:line="252" w:lineRule="exact"/>
        <w:ind w:firstLineChars="100" w:firstLine="240"/>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当法人は、</w:t>
      </w:r>
      <w:r w:rsidR="00EB146A">
        <w:rPr>
          <w:rFonts w:asciiTheme="minorEastAsia" w:eastAsiaTheme="minorEastAsia" w:hAnsiTheme="minorEastAsia" w:hint="eastAsia"/>
          <w:sz w:val="24"/>
          <w:szCs w:val="24"/>
          <w:lang w:eastAsia="ja-JP"/>
        </w:rPr>
        <w:t>三重県浄化槽管理士に対する研修要綱</w:t>
      </w:r>
      <w:r w:rsidR="00390891">
        <w:rPr>
          <w:rFonts w:asciiTheme="minorEastAsia" w:eastAsiaTheme="minorEastAsia" w:hAnsiTheme="minorEastAsia" w:hint="eastAsia"/>
          <w:sz w:val="24"/>
          <w:szCs w:val="24"/>
          <w:lang w:eastAsia="ja-JP"/>
        </w:rPr>
        <w:t>第９</w:t>
      </w:r>
      <w:r w:rsidR="00B16A81" w:rsidRPr="00724233">
        <w:rPr>
          <w:rFonts w:asciiTheme="minorEastAsia" w:eastAsiaTheme="minorEastAsia" w:hAnsiTheme="minorEastAsia" w:hint="eastAsia"/>
          <w:sz w:val="24"/>
          <w:szCs w:val="24"/>
          <w:lang w:eastAsia="ja-JP"/>
        </w:rPr>
        <w:t>条各号</w:t>
      </w:r>
      <w:r w:rsidR="00B16A81" w:rsidRPr="00724233">
        <w:rPr>
          <w:rFonts w:asciiTheme="minorEastAsia" w:eastAsiaTheme="minorEastAsia" w:hAnsiTheme="minorEastAsia" w:hint="eastAsia"/>
          <w:spacing w:val="-6"/>
          <w:sz w:val="24"/>
          <w:szCs w:val="24"/>
          <w:lang w:eastAsia="ja-JP"/>
        </w:rPr>
        <w:t>に掲げる全ての要件を満たす</w:t>
      </w:r>
      <w:r w:rsidR="00B16A81" w:rsidRPr="00724233">
        <w:rPr>
          <w:rFonts w:asciiTheme="minorEastAsia" w:eastAsiaTheme="minorEastAsia" w:hAnsiTheme="minorEastAsia"/>
          <w:spacing w:val="-6"/>
          <w:sz w:val="24"/>
          <w:szCs w:val="24"/>
          <w:lang w:eastAsia="ja-JP"/>
        </w:rPr>
        <w:t>こと</w:t>
      </w:r>
      <w:r w:rsidR="00B16A81" w:rsidRPr="00724233">
        <w:rPr>
          <w:rFonts w:asciiTheme="minorEastAsia" w:eastAsiaTheme="minorEastAsia" w:hAnsiTheme="minorEastAsia" w:hint="eastAsia"/>
          <w:sz w:val="24"/>
          <w:szCs w:val="24"/>
          <w:lang w:eastAsia="ja-JP"/>
        </w:rPr>
        <w:t>を、</w:t>
      </w:r>
      <w:r w:rsidR="00B16A81" w:rsidRPr="00724233">
        <w:rPr>
          <w:rFonts w:asciiTheme="minorEastAsia" w:eastAsiaTheme="minorEastAsia" w:hAnsiTheme="minorEastAsia"/>
          <w:sz w:val="24"/>
          <w:szCs w:val="24"/>
          <w:lang w:eastAsia="ja-JP"/>
        </w:rPr>
        <w:t>誓約します。</w:t>
      </w:r>
    </w:p>
    <w:p w:rsidR="00B16A81" w:rsidRPr="00724233" w:rsidRDefault="00B16A81">
      <w:pPr>
        <w:rPr>
          <w:rFonts w:asciiTheme="minorEastAsia" w:eastAsiaTheme="minorEastAsia" w:hAnsiTheme="minorEastAsia"/>
          <w:sz w:val="24"/>
          <w:szCs w:val="24"/>
          <w:lang w:eastAsia="ja-JP"/>
        </w:rPr>
      </w:pPr>
    </w:p>
    <w:p w:rsidR="00B16A81" w:rsidRPr="00970CF3" w:rsidRDefault="00B16A81">
      <w:pPr>
        <w:rPr>
          <w:rFonts w:asciiTheme="minorEastAsia" w:eastAsiaTheme="minorEastAsia" w:hAnsiTheme="minorEastAsia"/>
          <w:sz w:val="24"/>
          <w:szCs w:val="24"/>
          <w:lang w:eastAsia="ja-JP"/>
        </w:rPr>
      </w:pPr>
    </w:p>
    <w:p w:rsidR="00B16A81" w:rsidRPr="00724233" w:rsidRDefault="00B16A81">
      <w:pPr>
        <w:rPr>
          <w:rFonts w:asciiTheme="minorEastAsia" w:eastAsiaTheme="minorEastAsia" w:hAnsiTheme="minorEastAsia"/>
          <w:sz w:val="24"/>
          <w:szCs w:val="24"/>
          <w:lang w:eastAsia="ja-JP"/>
        </w:rPr>
      </w:pPr>
    </w:p>
    <w:p w:rsidR="00B16A81" w:rsidRPr="00B16A81" w:rsidRDefault="00B16A81">
      <w:pPr>
        <w:rPr>
          <w:sz w:val="24"/>
          <w:szCs w:val="24"/>
          <w:lang w:eastAsia="ja-JP"/>
        </w:rPr>
      </w:pPr>
    </w:p>
    <w:p w:rsidR="00B16A81" w:rsidRPr="00B16A81" w:rsidRDefault="00B16A81">
      <w:pPr>
        <w:rPr>
          <w:sz w:val="24"/>
          <w:szCs w:val="24"/>
          <w:lang w:eastAsia="ja-JP"/>
        </w:rPr>
      </w:pPr>
    </w:p>
    <w:p w:rsidR="00B16A81" w:rsidRPr="00B16A81" w:rsidRDefault="00B16A81" w:rsidP="00B16A81">
      <w:pPr>
        <w:ind w:firstLineChars="300" w:firstLine="720"/>
        <w:rPr>
          <w:sz w:val="24"/>
          <w:szCs w:val="24"/>
          <w:lang w:eastAsia="ja-JP"/>
        </w:rPr>
      </w:pPr>
      <w:r w:rsidRPr="00B16A81">
        <w:rPr>
          <w:rFonts w:hint="eastAsia"/>
          <w:sz w:val="24"/>
          <w:szCs w:val="24"/>
          <w:lang w:eastAsia="ja-JP"/>
        </w:rPr>
        <w:t>年　　　月　　　日</w:t>
      </w:r>
    </w:p>
    <w:p w:rsidR="00B16A81" w:rsidRPr="00B16A81" w:rsidRDefault="00B16A81" w:rsidP="00B16A81">
      <w:pPr>
        <w:ind w:firstLineChars="300" w:firstLine="720"/>
        <w:rPr>
          <w:sz w:val="24"/>
          <w:szCs w:val="24"/>
          <w:lang w:eastAsia="ja-JP"/>
        </w:rPr>
      </w:pPr>
    </w:p>
    <w:p w:rsidR="00B16A81" w:rsidRPr="00B16A81" w:rsidRDefault="00B16A81" w:rsidP="00B16A81">
      <w:pPr>
        <w:pStyle w:val="a3"/>
        <w:spacing w:before="71"/>
        <w:ind w:left="4431" w:rightChars="82" w:right="180"/>
        <w:rPr>
          <w:szCs w:val="24"/>
          <w:lang w:eastAsia="ja-JP"/>
        </w:rPr>
      </w:pPr>
      <w:r w:rsidRPr="00B16A81">
        <w:rPr>
          <w:rFonts w:hint="eastAsia"/>
          <w:szCs w:val="24"/>
          <w:lang w:eastAsia="ja-JP"/>
        </w:rPr>
        <w:t>住所</w:t>
      </w:r>
    </w:p>
    <w:p w:rsidR="00B16A81" w:rsidRPr="00B16A81" w:rsidRDefault="00B16A81" w:rsidP="00B16A81">
      <w:pPr>
        <w:pStyle w:val="a3"/>
        <w:spacing w:before="71"/>
        <w:ind w:left="4431" w:rightChars="82" w:right="180"/>
        <w:rPr>
          <w:szCs w:val="24"/>
          <w:lang w:eastAsia="ja-JP"/>
        </w:rPr>
      </w:pPr>
    </w:p>
    <w:p w:rsidR="007B65C5" w:rsidRDefault="00B16A81" w:rsidP="007B65C5">
      <w:pPr>
        <w:pStyle w:val="a3"/>
        <w:spacing w:before="71"/>
        <w:ind w:left="4431" w:rightChars="82" w:right="180"/>
        <w:rPr>
          <w:szCs w:val="24"/>
          <w:lang w:eastAsia="ja-JP"/>
        </w:rPr>
      </w:pPr>
      <w:r w:rsidRPr="00B16A81">
        <w:rPr>
          <w:rFonts w:hint="eastAsia"/>
          <w:szCs w:val="24"/>
          <w:lang w:eastAsia="ja-JP"/>
        </w:rPr>
        <w:t>法人の名称</w:t>
      </w:r>
    </w:p>
    <w:p w:rsidR="007B65C5" w:rsidRDefault="007B65C5" w:rsidP="007B65C5">
      <w:pPr>
        <w:pStyle w:val="a3"/>
        <w:spacing w:before="71"/>
        <w:ind w:left="4431" w:rightChars="82" w:right="180"/>
        <w:rPr>
          <w:szCs w:val="24"/>
          <w:lang w:eastAsia="ja-JP"/>
        </w:rPr>
      </w:pPr>
    </w:p>
    <w:p w:rsidR="00B16A81" w:rsidRPr="00B16A81" w:rsidRDefault="00B16A81" w:rsidP="007B65C5">
      <w:pPr>
        <w:pStyle w:val="a3"/>
        <w:spacing w:before="71"/>
        <w:ind w:left="4431" w:rightChars="82" w:right="180"/>
        <w:rPr>
          <w:szCs w:val="24"/>
          <w:lang w:eastAsia="ja-JP"/>
        </w:rPr>
      </w:pPr>
      <w:r w:rsidRPr="00B16A81">
        <w:rPr>
          <w:rFonts w:hint="eastAsia"/>
          <w:szCs w:val="24"/>
          <w:lang w:eastAsia="ja-JP"/>
        </w:rPr>
        <w:t>代表者</w:t>
      </w:r>
    </w:p>
    <w:p w:rsidR="00B16A81" w:rsidRDefault="00B16A81" w:rsidP="00B16A81">
      <w:pPr>
        <w:ind w:firstLineChars="300" w:firstLine="660"/>
        <w:rPr>
          <w:lang w:eastAsia="ja-JP"/>
        </w:rPr>
      </w:pPr>
      <w:r>
        <w:rPr>
          <w:lang w:eastAsia="ja-JP"/>
        </w:rPr>
        <w:br w:type="page"/>
      </w:r>
    </w:p>
    <w:p w:rsidR="00B16A81" w:rsidRPr="000A609B" w:rsidRDefault="00B16A81" w:rsidP="00B16A81">
      <w:pPr>
        <w:pStyle w:val="1"/>
        <w:numPr>
          <w:ilvl w:val="0"/>
          <w:numId w:val="0"/>
        </w:numPr>
        <w:rPr>
          <w:rFonts w:ascii="ＭＳ ゴシック" w:eastAsia="ＭＳ ゴシック"/>
          <w:sz w:val="21"/>
        </w:rPr>
      </w:pPr>
      <w:r w:rsidRPr="000A609B">
        <w:rPr>
          <w:rFonts w:ascii="ＭＳ ゴシック" w:eastAsia="ＭＳ ゴシック" w:hint="eastAsia"/>
          <w:sz w:val="21"/>
        </w:rPr>
        <w:lastRenderedPageBreak/>
        <w:t>【裏面】</w:t>
      </w:r>
    </w:p>
    <w:p w:rsidR="00B16A81" w:rsidRPr="000A609B" w:rsidRDefault="00EB146A" w:rsidP="00B16A81">
      <w:pPr>
        <w:pStyle w:val="1"/>
        <w:numPr>
          <w:ilvl w:val="0"/>
          <w:numId w:val="0"/>
        </w:numPr>
        <w:rPr>
          <w:rFonts w:ascii="ＭＳ ゴシック" w:eastAsia="ＭＳ ゴシック"/>
          <w:sz w:val="21"/>
        </w:rPr>
      </w:pPr>
      <w:r>
        <w:rPr>
          <w:rFonts w:ascii="ＭＳ ゴシック" w:eastAsia="ＭＳ ゴシック" w:hint="eastAsia"/>
          <w:sz w:val="21"/>
        </w:rPr>
        <w:t>三重県浄化槽管理士に対する研修要綱</w:t>
      </w:r>
      <w:r w:rsidR="00B16A81" w:rsidRPr="000A609B">
        <w:rPr>
          <w:rFonts w:ascii="ＭＳ ゴシック" w:eastAsia="ＭＳ ゴシック" w:hint="eastAsia"/>
          <w:sz w:val="21"/>
        </w:rPr>
        <w:t>抜粋</w:t>
      </w:r>
    </w:p>
    <w:p w:rsidR="00B16A81" w:rsidRPr="000A609B" w:rsidRDefault="00B16A81" w:rsidP="00B16A81">
      <w:pPr>
        <w:pStyle w:val="a3"/>
        <w:rPr>
          <w:sz w:val="21"/>
          <w:lang w:eastAsia="ja-JP"/>
        </w:rPr>
      </w:pPr>
    </w:p>
    <w:p w:rsidR="00B16A81" w:rsidRPr="000A609B" w:rsidRDefault="00390891" w:rsidP="00970CF3">
      <w:pPr>
        <w:pStyle w:val="1"/>
        <w:numPr>
          <w:ilvl w:val="0"/>
          <w:numId w:val="0"/>
        </w:numPr>
        <w:ind w:left="284" w:hanging="169"/>
        <w:rPr>
          <w:sz w:val="21"/>
        </w:rPr>
      </w:pPr>
      <w:r>
        <w:rPr>
          <w:rFonts w:hint="eastAsia"/>
          <w:sz w:val="21"/>
        </w:rPr>
        <w:t>第９</w:t>
      </w:r>
      <w:r w:rsidR="00B16A81" w:rsidRPr="000A609B">
        <w:rPr>
          <w:rFonts w:hint="eastAsia"/>
          <w:sz w:val="21"/>
        </w:rPr>
        <w:t xml:space="preserve">条　</w:t>
      </w:r>
      <w:r w:rsidR="00970CF3">
        <w:rPr>
          <w:rFonts w:hint="eastAsia"/>
          <w:sz w:val="21"/>
        </w:rPr>
        <w:t>認定</w:t>
      </w:r>
      <w:r w:rsidR="00B16A81" w:rsidRPr="000A609B">
        <w:rPr>
          <w:rFonts w:hint="eastAsia"/>
          <w:sz w:val="21"/>
        </w:rPr>
        <w:t>研修機関</w:t>
      </w:r>
      <w:r w:rsidR="00970CF3">
        <w:rPr>
          <w:rFonts w:hint="eastAsia"/>
          <w:sz w:val="21"/>
        </w:rPr>
        <w:t>は、</w:t>
      </w:r>
      <w:r w:rsidR="00B16A81" w:rsidRPr="000A609B">
        <w:rPr>
          <w:rFonts w:hint="eastAsia"/>
          <w:sz w:val="21"/>
        </w:rPr>
        <w:t>次に掲げる全ての要件を満たす法人とする。</w:t>
      </w:r>
    </w:p>
    <w:p w:rsidR="00B16A81" w:rsidRPr="000A609B" w:rsidRDefault="00B16A81" w:rsidP="00B16A81">
      <w:pPr>
        <w:pStyle w:val="a3"/>
        <w:numPr>
          <w:ilvl w:val="0"/>
          <w:numId w:val="11"/>
        </w:numPr>
        <w:tabs>
          <w:tab w:val="left" w:pos="946"/>
        </w:tabs>
        <w:spacing w:before="31"/>
        <w:ind w:rightChars="82" w:right="180"/>
        <w:rPr>
          <w:sz w:val="21"/>
          <w:lang w:eastAsia="ja-JP"/>
        </w:rPr>
      </w:pPr>
      <w:r w:rsidRPr="000A609B">
        <w:rPr>
          <w:sz w:val="21"/>
          <w:lang w:eastAsia="ja-JP"/>
        </w:rPr>
        <w:t>次のアからエまでのいずれかに該当する法人でないこと。</w:t>
      </w:r>
    </w:p>
    <w:p w:rsidR="00B16A81" w:rsidRPr="000A609B" w:rsidRDefault="00B16A81" w:rsidP="00B16A81">
      <w:pPr>
        <w:pStyle w:val="a3"/>
        <w:numPr>
          <w:ilvl w:val="1"/>
          <w:numId w:val="11"/>
        </w:numPr>
        <w:tabs>
          <w:tab w:val="left" w:pos="946"/>
        </w:tabs>
        <w:spacing w:before="31"/>
        <w:ind w:rightChars="82" w:right="180"/>
        <w:rPr>
          <w:sz w:val="21"/>
        </w:rPr>
      </w:pPr>
      <w:r w:rsidRPr="000A609B">
        <w:rPr>
          <w:sz w:val="21"/>
          <w:lang w:eastAsia="ja-JP"/>
        </w:rPr>
        <w:t>会社法（平成１７年法律第８６号）に基づく特別清算の申立てがなされた法人等及び開始命令がされている法人等（平成１７年６月改正前の商法（明治３２年法律第４８号）に基づく会社整理若しくは特別清算の申立て又は通告がなされた法人等及びその開始命令がされている法人等を含む。</w:t>
      </w:r>
      <w:r w:rsidRPr="000A609B">
        <w:rPr>
          <w:sz w:val="21"/>
        </w:rPr>
        <w:t>）</w:t>
      </w:r>
    </w:p>
    <w:p w:rsidR="00B16A81" w:rsidRPr="000A609B" w:rsidRDefault="00B16A81" w:rsidP="00B16A81">
      <w:pPr>
        <w:pStyle w:val="a3"/>
        <w:numPr>
          <w:ilvl w:val="1"/>
          <w:numId w:val="11"/>
        </w:numPr>
        <w:tabs>
          <w:tab w:val="left" w:pos="946"/>
        </w:tabs>
        <w:spacing w:before="31"/>
        <w:ind w:rightChars="82" w:right="180"/>
        <w:rPr>
          <w:sz w:val="21"/>
          <w:lang w:eastAsia="ja-JP"/>
        </w:rPr>
      </w:pPr>
      <w:r w:rsidRPr="000A609B">
        <w:rPr>
          <w:sz w:val="21"/>
          <w:lang w:eastAsia="ja-JP"/>
        </w:rPr>
        <w:t>民事再生法（平成１１年法律第２２５号）に基づく再生手続開始の申立てがなされた法人等及びその開始決定がされている法人等</w:t>
      </w:r>
    </w:p>
    <w:p w:rsidR="00B16A81" w:rsidRPr="000A609B" w:rsidRDefault="00B16A81" w:rsidP="00B16A81">
      <w:pPr>
        <w:pStyle w:val="a3"/>
        <w:numPr>
          <w:ilvl w:val="1"/>
          <w:numId w:val="11"/>
        </w:numPr>
        <w:tabs>
          <w:tab w:val="left" w:pos="946"/>
        </w:tabs>
        <w:spacing w:before="31"/>
        <w:ind w:rightChars="82" w:right="180"/>
        <w:rPr>
          <w:sz w:val="21"/>
        </w:rPr>
      </w:pPr>
      <w:r w:rsidRPr="000A609B">
        <w:rPr>
          <w:sz w:val="21"/>
          <w:lang w:eastAsia="ja-JP"/>
        </w:rPr>
        <w:t>会社更生法（平成１４年法律第１５４号）に基づく更生手続開始の申立てがなされた法人等及びその開始決定がされている法人等（同法附則第２条の規定によりなお従前の例によることとされる更生事件に係るものを含む。</w:t>
      </w:r>
      <w:r w:rsidRPr="000A609B">
        <w:rPr>
          <w:sz w:val="21"/>
        </w:rPr>
        <w:t>）</w:t>
      </w:r>
    </w:p>
    <w:p w:rsidR="00B16A81" w:rsidRPr="000A609B" w:rsidRDefault="00B16A81" w:rsidP="00B16A81">
      <w:pPr>
        <w:pStyle w:val="a3"/>
        <w:numPr>
          <w:ilvl w:val="1"/>
          <w:numId w:val="11"/>
        </w:numPr>
        <w:tabs>
          <w:tab w:val="left" w:pos="946"/>
        </w:tabs>
        <w:spacing w:before="31"/>
        <w:ind w:rightChars="82" w:right="180"/>
        <w:rPr>
          <w:sz w:val="21"/>
          <w:lang w:eastAsia="ja-JP"/>
        </w:rPr>
      </w:pPr>
      <w:r w:rsidRPr="000A609B">
        <w:rPr>
          <w:sz w:val="21"/>
          <w:lang w:eastAsia="ja-JP"/>
        </w:rPr>
        <w:t>破産法（平成１６年法律第７５号）に基づく破産手続開始申立てがなされた法人等及びその開始決定がされている法人等（同法附則第３条第１項の規定によりなお従前の例によることとされる破産事件に係るものを含む。）</w:t>
      </w:r>
    </w:p>
    <w:p w:rsidR="00C005DB" w:rsidRPr="00C005DB" w:rsidRDefault="00C005DB" w:rsidP="00C005DB">
      <w:pPr>
        <w:pStyle w:val="a3"/>
        <w:numPr>
          <w:ilvl w:val="0"/>
          <w:numId w:val="11"/>
        </w:numPr>
        <w:tabs>
          <w:tab w:val="left" w:pos="946"/>
        </w:tabs>
        <w:spacing w:before="31"/>
        <w:ind w:rightChars="82" w:right="180"/>
        <w:rPr>
          <w:sz w:val="21"/>
          <w:lang w:eastAsia="ja-JP"/>
        </w:rPr>
      </w:pPr>
      <w:r w:rsidRPr="00C005DB">
        <w:rPr>
          <w:rFonts w:hint="eastAsia"/>
          <w:sz w:val="21"/>
          <w:lang w:eastAsia="ja-JP"/>
        </w:rPr>
        <w:t>次に掲げる全ての要件を満たすものであること</w:t>
      </w:r>
    </w:p>
    <w:p w:rsidR="00C005DB" w:rsidRDefault="00C005DB" w:rsidP="00786F94">
      <w:pPr>
        <w:pStyle w:val="a3"/>
        <w:numPr>
          <w:ilvl w:val="1"/>
          <w:numId w:val="11"/>
        </w:numPr>
        <w:tabs>
          <w:tab w:val="left" w:pos="946"/>
        </w:tabs>
        <w:spacing w:before="31"/>
        <w:ind w:rightChars="82" w:right="180"/>
        <w:rPr>
          <w:sz w:val="21"/>
          <w:lang w:eastAsia="ja-JP"/>
        </w:rPr>
      </w:pPr>
      <w:r w:rsidRPr="00C005DB">
        <w:rPr>
          <w:rFonts w:hint="eastAsia"/>
          <w:sz w:val="21"/>
          <w:lang w:eastAsia="ja-JP"/>
        </w:rPr>
        <w:t>暴力団員による不当な行為の防止等に関する法律</w:t>
      </w:r>
      <w:r w:rsidR="00786F94" w:rsidRPr="00786F94">
        <w:rPr>
          <w:rFonts w:hint="eastAsia"/>
          <w:sz w:val="21"/>
          <w:lang w:eastAsia="ja-JP"/>
        </w:rPr>
        <w:t>（平成３年法律第７７号）</w:t>
      </w:r>
      <w:r w:rsidRPr="00C005DB">
        <w:rPr>
          <w:rFonts w:hint="eastAsia"/>
          <w:sz w:val="21"/>
          <w:lang w:eastAsia="ja-JP"/>
        </w:rPr>
        <w:t>第三十二条第一項各号に掲げる法人でないこと</w:t>
      </w:r>
    </w:p>
    <w:p w:rsidR="006C697E" w:rsidRPr="006C697E" w:rsidRDefault="006C697E" w:rsidP="006C697E">
      <w:pPr>
        <w:pStyle w:val="a5"/>
        <w:numPr>
          <w:ilvl w:val="1"/>
          <w:numId w:val="11"/>
        </w:numPr>
        <w:rPr>
          <w:sz w:val="21"/>
          <w:szCs w:val="21"/>
          <w:lang w:eastAsia="ja-JP"/>
        </w:rPr>
      </w:pPr>
      <w:r w:rsidRPr="006C697E">
        <w:rPr>
          <w:rFonts w:hint="eastAsia"/>
          <w:sz w:val="21"/>
          <w:szCs w:val="21"/>
          <w:lang w:eastAsia="ja-JP"/>
        </w:rPr>
        <w:t>浄化槽法及び条例の規定に違反して、刑に処せられ、その執行を終わり、又は執行を受けることがなくなった日から二年を経過しない法人でないこと</w:t>
      </w:r>
    </w:p>
    <w:p w:rsidR="00637F3E" w:rsidRPr="006C697E" w:rsidRDefault="006C697E" w:rsidP="006C697E">
      <w:pPr>
        <w:pStyle w:val="a5"/>
        <w:numPr>
          <w:ilvl w:val="1"/>
          <w:numId w:val="11"/>
        </w:numPr>
        <w:rPr>
          <w:rFonts w:hint="eastAsia"/>
          <w:sz w:val="21"/>
          <w:szCs w:val="21"/>
          <w:lang w:eastAsia="ja-JP"/>
        </w:rPr>
      </w:pPr>
      <w:r w:rsidRPr="006C697E">
        <w:rPr>
          <w:rFonts w:hint="eastAsia"/>
          <w:sz w:val="21"/>
          <w:szCs w:val="21"/>
          <w:lang w:eastAsia="ja-JP"/>
        </w:rPr>
        <w:t>当該法人の役員のうちに、第２号（イ）に該当する者がいないこと</w:t>
      </w:r>
      <w:bookmarkStart w:id="0" w:name="_GoBack"/>
      <w:bookmarkEnd w:id="0"/>
    </w:p>
    <w:sectPr w:rsidR="00637F3E" w:rsidRPr="006C697E" w:rsidSect="00D10BF6">
      <w:headerReference w:type="even" r:id="rId8"/>
      <w:headerReference w:type="default" r:id="rId9"/>
      <w:footerReference w:type="even" r:id="rId10"/>
      <w:footerReference w:type="default" r:id="rId11"/>
      <w:headerReference w:type="first" r:id="rId12"/>
      <w:footerReference w:type="first" r:id="rId13"/>
      <w:pgSz w:w="11900" w:h="16820"/>
      <w:pgMar w:top="1985" w:right="1701" w:bottom="1701" w:left="1701" w:header="117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835" w:rsidRDefault="00102835">
      <w:r>
        <w:separator/>
      </w:r>
    </w:p>
  </w:endnote>
  <w:endnote w:type="continuationSeparator" w:id="0">
    <w:p w:rsidR="00102835" w:rsidRDefault="0010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68" w:rsidRDefault="00E331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68" w:rsidRDefault="00E3316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68" w:rsidRDefault="00E331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835" w:rsidRDefault="00102835">
      <w:r>
        <w:separator/>
      </w:r>
    </w:p>
  </w:footnote>
  <w:footnote w:type="continuationSeparator" w:id="0">
    <w:p w:rsidR="00102835" w:rsidRDefault="0010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68" w:rsidRDefault="00E331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35" w:rsidRDefault="007E1D21">
    <w:pPr>
      <w:pStyle w:val="a3"/>
      <w:spacing w:line="14" w:lineRule="auto"/>
      <w:rPr>
        <w:sz w:val="20"/>
      </w:rPr>
    </w:pPr>
    <w:r>
      <w:rPr>
        <w:noProof/>
        <w:sz w:val="21"/>
        <w:lang w:eastAsia="ja-JP"/>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ge">
                <wp:posOffset>735330</wp:posOffset>
              </wp:positionV>
              <wp:extent cx="3110230" cy="1784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835" w:rsidRDefault="00102835">
                          <w:pPr>
                            <w:pStyle w:val="a3"/>
                            <w:spacing w:line="261" w:lineRule="exact"/>
                            <w:ind w:left="20"/>
                          </w:pPr>
                          <w:proofErr w:type="spellStart"/>
                          <w:r>
                            <w:t>別記</w:t>
                          </w:r>
                          <w:proofErr w:type="spellEnd"/>
                          <w:r>
                            <w:rPr>
                              <w:rFonts w:hint="eastAsia"/>
                              <w:lang w:eastAsia="ja-JP"/>
                            </w:rPr>
                            <w:t>２</w:t>
                          </w:r>
                          <w:r>
                            <w:t>（第</w:t>
                          </w:r>
                          <w:r w:rsidR="00390891">
                            <w:rPr>
                              <w:rFonts w:hint="eastAsia"/>
                              <w:lang w:eastAsia="ja-JP"/>
                            </w:rPr>
                            <w:t>８</w:t>
                          </w:r>
                          <w:r>
                            <w:t>条</w:t>
                          </w:r>
                          <w:r>
                            <w:rPr>
                              <w:rFonts w:hint="eastAsia"/>
                              <w:lang w:eastAsia="ja-JP"/>
                            </w:rPr>
                            <w:t>第２項第３号</w:t>
                          </w:r>
                          <w:proofErr w:type="spellStart"/>
                          <w:r>
                            <w:t>関係</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9.8pt;margin-top:57.9pt;width:244.9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4B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4x4qSFFj3SQaM7MaC5qU7fqQScHjpw0wNsQ5dtpqq7F8V3hbhY14Tv6K2Uoq8pKYGdb266L66O&#10;OMqAbPtPooQwZK+FBRoq2ZrSQTEQoEOXnk6dMVQK2Jz5vhfM4KiAM38ZhTNLziXJdLuTSn+gokXG&#10;SLGEzlt0crhX2rAhyeRignGRs6ax3W/4xQY4jjsQG66aM8PCNvM59uJNtIlCJwwWGyf0ssy5zdeh&#10;s8j95TybZet15v8ycf0wqVlZUm7CTMLywz9r3FHioyRO0lKiYaWBM5SU3G3XjUQHAsLO7WdrDidn&#10;N/eShi0C5PIqJT8IvbsgdvJFtHTCPJw78dKLHM+P7+KFF8Zhll+mdM84/feUUA+amwfzUUxn0q9y&#10;8+z3NjeStEzD6GhYm+Lo5EQSI8ENL21rNWHNaL8ohaF/LgW0e2q0FazR6KhWPWwHQDEq3oryCaQr&#10;BSgLRAjzDoxayJ8Y9TA7Uqx+7ImkGDUfOcjfDJrJkJOxnQzCC7iaYo3RaK71OJD2nWS7GpDHB8bF&#10;LTyRiln1nlkcHxbMA5vEcXaZgfPy33qdJ+zqNwAAAP//AwBQSwMEFAAGAAgAAAAhAK4xKFPgAAAA&#10;CwEAAA8AAABkcnMvZG93bnJldi54bWxMj81OwzAQhO9IvIO1SNyo0x8iEuJUFYITEiINB45OvE2s&#10;xusQu214e5YT3HZ2R7PfFNvZDeKMU7CeFCwXCQik1htLnYKP+uXuAUSImowePKGCbwywLa+vCp0b&#10;f6EKz/vYCQ6hkGsFfYxjLmVoe3Q6LPyIxLeDn5yOLKdOmklfONwNcpUkqXTaEn/o9YhPPbbH/ckp&#10;2H1S9Wy/3pr36lDZus4Sek2PSt3ezLtHEBHn+GeGX3xGh5KZGn8iE8TAep2lbOVhec8d2JGusg2I&#10;hjebdQayLOT/DuUPAAAA//8DAFBLAQItABQABgAIAAAAIQC2gziS/gAAAOEBAAATAAAAAAAAAAAA&#10;AAAAAAAAAABbQ29udGVudF9UeXBlc10ueG1sUEsBAi0AFAAGAAgAAAAhADj9If/WAAAAlAEAAAsA&#10;AAAAAAAAAAAAAAAALwEAAF9yZWxzLy5yZWxzUEsBAi0AFAAGAAgAAAAhAEhtrgGvAgAAqQUAAA4A&#10;AAAAAAAAAAAAAAAALgIAAGRycy9lMm9Eb2MueG1sUEsBAi0AFAAGAAgAAAAhAK4xKFPgAAAACwEA&#10;AA8AAAAAAAAAAAAAAAAACQUAAGRycy9kb3ducmV2LnhtbFBLBQYAAAAABAAEAPMAAAAWBgAAAAA=&#10;" filled="f" stroked="f">
              <v:textbox inset="0,0,0,0">
                <w:txbxContent>
                  <w:p w:rsidR="00102835" w:rsidRDefault="00102835">
                    <w:pPr>
                      <w:pStyle w:val="a3"/>
                      <w:spacing w:line="261" w:lineRule="exact"/>
                      <w:ind w:left="20"/>
                    </w:pPr>
                    <w:proofErr w:type="spellStart"/>
                    <w:r>
                      <w:t>別記</w:t>
                    </w:r>
                    <w:proofErr w:type="spellEnd"/>
                    <w:r>
                      <w:rPr>
                        <w:rFonts w:hint="eastAsia"/>
                        <w:lang w:eastAsia="ja-JP"/>
                      </w:rPr>
                      <w:t>２</w:t>
                    </w:r>
                    <w:r>
                      <w:t>（第</w:t>
                    </w:r>
                    <w:r w:rsidR="00390891">
                      <w:rPr>
                        <w:rFonts w:hint="eastAsia"/>
                        <w:lang w:eastAsia="ja-JP"/>
                      </w:rPr>
                      <w:t>８</w:t>
                    </w:r>
                    <w:r>
                      <w:t>条</w:t>
                    </w:r>
                    <w:r>
                      <w:rPr>
                        <w:rFonts w:hint="eastAsia"/>
                        <w:lang w:eastAsia="ja-JP"/>
                      </w:rPr>
                      <w:t>第２項第３号</w:t>
                    </w:r>
                    <w:proofErr w:type="spellStart"/>
                    <w:r>
                      <w:t>関係</w:t>
                    </w:r>
                    <w:proofErr w:type="spellEnd"/>
                    <w: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68" w:rsidRDefault="00E3316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59D"/>
    <w:multiLevelType w:val="hybridMultilevel"/>
    <w:tmpl w:val="A05C6DF6"/>
    <w:lvl w:ilvl="0" w:tplc="51FEF612">
      <w:start w:val="1"/>
      <w:numFmt w:val="decimalFullWidth"/>
      <w:lvlText w:val="（%1）"/>
      <w:lvlJc w:val="left"/>
      <w:pPr>
        <w:ind w:left="837" w:hanging="720"/>
      </w:pPr>
      <w:rPr>
        <w:rFonts w:hint="default"/>
      </w:rPr>
    </w:lvl>
    <w:lvl w:ilvl="1" w:tplc="04090017">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086F32A0"/>
    <w:multiLevelType w:val="hybridMultilevel"/>
    <w:tmpl w:val="A05C6DF6"/>
    <w:lvl w:ilvl="0" w:tplc="51FEF612">
      <w:start w:val="1"/>
      <w:numFmt w:val="decimalFullWidth"/>
      <w:lvlText w:val="（%1）"/>
      <w:lvlJc w:val="left"/>
      <w:pPr>
        <w:ind w:left="837" w:hanging="720"/>
      </w:pPr>
      <w:rPr>
        <w:rFonts w:hint="default"/>
      </w:rPr>
    </w:lvl>
    <w:lvl w:ilvl="1" w:tplc="04090017">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2" w15:restartNumberingAfterBreak="0">
    <w:nsid w:val="0F0C7F4B"/>
    <w:multiLevelType w:val="hybridMultilevel"/>
    <w:tmpl w:val="A05C6DF6"/>
    <w:lvl w:ilvl="0" w:tplc="51FEF612">
      <w:start w:val="1"/>
      <w:numFmt w:val="decimalFullWidth"/>
      <w:lvlText w:val="（%1）"/>
      <w:lvlJc w:val="left"/>
      <w:pPr>
        <w:ind w:left="837" w:hanging="720"/>
      </w:pPr>
      <w:rPr>
        <w:rFonts w:hint="default"/>
      </w:rPr>
    </w:lvl>
    <w:lvl w:ilvl="1" w:tplc="04090017">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3" w15:restartNumberingAfterBreak="0">
    <w:nsid w:val="13462805"/>
    <w:multiLevelType w:val="hybridMultilevel"/>
    <w:tmpl w:val="C6CC3604"/>
    <w:lvl w:ilvl="0" w:tplc="37507674">
      <w:start w:val="1"/>
      <w:numFmt w:val="irohaFullWidth"/>
      <w:lvlText w:val="(%1)"/>
      <w:lvlJc w:val="left"/>
      <w:pPr>
        <w:ind w:left="716" w:hanging="60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4" w15:restartNumberingAfterBreak="0">
    <w:nsid w:val="156D2F26"/>
    <w:multiLevelType w:val="hybridMultilevel"/>
    <w:tmpl w:val="A05C6DF6"/>
    <w:lvl w:ilvl="0" w:tplc="51FEF612">
      <w:start w:val="1"/>
      <w:numFmt w:val="decimalFullWidth"/>
      <w:lvlText w:val="（%1）"/>
      <w:lvlJc w:val="left"/>
      <w:pPr>
        <w:ind w:left="837" w:hanging="720"/>
      </w:pPr>
      <w:rPr>
        <w:rFonts w:hint="default"/>
      </w:rPr>
    </w:lvl>
    <w:lvl w:ilvl="1" w:tplc="04090017">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21AE5140"/>
    <w:multiLevelType w:val="hybridMultilevel"/>
    <w:tmpl w:val="9A98413A"/>
    <w:lvl w:ilvl="0" w:tplc="84924620">
      <w:start w:val="1"/>
      <w:numFmt w:val="decimalFullWidth"/>
      <w:pStyle w:val="1"/>
      <w:lvlText w:val="第%1条"/>
      <w:lvlJc w:val="left"/>
      <w:pPr>
        <w:ind w:left="985" w:hanging="870"/>
      </w:pPr>
      <w:rPr>
        <w:rFonts w:hint="default"/>
      </w:rPr>
    </w:lvl>
    <w:lvl w:ilvl="1" w:tplc="AFDAF46E">
      <w:numFmt w:val="bullet"/>
      <w:lvlText w:val="※"/>
      <w:lvlJc w:val="left"/>
      <w:pPr>
        <w:ind w:left="895" w:hanging="360"/>
      </w:pPr>
      <w:rPr>
        <w:rFonts w:ascii="ＭＳ 明朝" w:eastAsia="ＭＳ 明朝" w:hAnsi="ＭＳ 明朝" w:cs="ＭＳ 明朝" w:hint="eastAsia"/>
      </w:r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6" w15:restartNumberingAfterBreak="0">
    <w:nsid w:val="2F285278"/>
    <w:multiLevelType w:val="hybridMultilevel"/>
    <w:tmpl w:val="4118C170"/>
    <w:lvl w:ilvl="0" w:tplc="959E72EE">
      <w:start w:val="1"/>
      <w:numFmt w:val="decimalFullWidth"/>
      <w:lvlText w:val="（%1）"/>
      <w:lvlJc w:val="left"/>
      <w:pPr>
        <w:ind w:left="837" w:hanging="720"/>
      </w:pPr>
      <w:rPr>
        <w:rFonts w:hint="default"/>
        <w:lang w:val="en-US"/>
      </w:rPr>
    </w:lvl>
    <w:lvl w:ilvl="1" w:tplc="04090017">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7" w15:restartNumberingAfterBreak="0">
    <w:nsid w:val="47170C35"/>
    <w:multiLevelType w:val="hybridMultilevel"/>
    <w:tmpl w:val="B15CA87C"/>
    <w:lvl w:ilvl="0" w:tplc="D812E46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6C5922"/>
    <w:multiLevelType w:val="hybridMultilevel"/>
    <w:tmpl w:val="A05C6DF6"/>
    <w:lvl w:ilvl="0" w:tplc="51FEF612">
      <w:start w:val="1"/>
      <w:numFmt w:val="decimalFullWidth"/>
      <w:lvlText w:val="（%1）"/>
      <w:lvlJc w:val="left"/>
      <w:pPr>
        <w:ind w:left="837" w:hanging="720"/>
      </w:pPr>
      <w:rPr>
        <w:rFonts w:hint="default"/>
      </w:rPr>
    </w:lvl>
    <w:lvl w:ilvl="1" w:tplc="04090017">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9" w15:restartNumberingAfterBreak="0">
    <w:nsid w:val="51BA1B1E"/>
    <w:multiLevelType w:val="hybridMultilevel"/>
    <w:tmpl w:val="A05C6DF6"/>
    <w:lvl w:ilvl="0" w:tplc="51FEF612">
      <w:start w:val="1"/>
      <w:numFmt w:val="decimalFullWidth"/>
      <w:lvlText w:val="（%1）"/>
      <w:lvlJc w:val="left"/>
      <w:pPr>
        <w:ind w:left="837" w:hanging="720"/>
      </w:pPr>
      <w:rPr>
        <w:rFonts w:hint="default"/>
      </w:rPr>
    </w:lvl>
    <w:lvl w:ilvl="1" w:tplc="04090017">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0" w15:restartNumberingAfterBreak="0">
    <w:nsid w:val="52054DEA"/>
    <w:multiLevelType w:val="hybridMultilevel"/>
    <w:tmpl w:val="A46AF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240655"/>
    <w:multiLevelType w:val="hybridMultilevel"/>
    <w:tmpl w:val="2D626378"/>
    <w:lvl w:ilvl="0" w:tplc="820EC7FC">
      <w:start w:val="10"/>
      <w:numFmt w:val="decimal"/>
      <w:lvlText w:val="（%1）"/>
      <w:lvlJc w:val="left"/>
      <w:pPr>
        <w:ind w:left="552" w:hanging="659"/>
      </w:pPr>
      <w:rPr>
        <w:rFonts w:hint="default"/>
        <w:spacing w:val="-15"/>
        <w:w w:val="100"/>
      </w:rPr>
    </w:lvl>
    <w:lvl w:ilvl="1" w:tplc="C282B022">
      <w:numFmt w:val="bullet"/>
      <w:lvlText w:val="•"/>
      <w:lvlJc w:val="left"/>
      <w:pPr>
        <w:ind w:left="1494" w:hanging="659"/>
      </w:pPr>
      <w:rPr>
        <w:rFonts w:hint="default"/>
      </w:rPr>
    </w:lvl>
    <w:lvl w:ilvl="2" w:tplc="888A9916">
      <w:numFmt w:val="bullet"/>
      <w:lvlText w:val="•"/>
      <w:lvlJc w:val="left"/>
      <w:pPr>
        <w:ind w:left="2428" w:hanging="659"/>
      </w:pPr>
      <w:rPr>
        <w:rFonts w:hint="default"/>
      </w:rPr>
    </w:lvl>
    <w:lvl w:ilvl="3" w:tplc="6EF657BC">
      <w:numFmt w:val="bullet"/>
      <w:lvlText w:val="•"/>
      <w:lvlJc w:val="left"/>
      <w:pPr>
        <w:ind w:left="3362" w:hanging="659"/>
      </w:pPr>
      <w:rPr>
        <w:rFonts w:hint="default"/>
      </w:rPr>
    </w:lvl>
    <w:lvl w:ilvl="4" w:tplc="5A0E61A6">
      <w:numFmt w:val="bullet"/>
      <w:lvlText w:val="•"/>
      <w:lvlJc w:val="left"/>
      <w:pPr>
        <w:ind w:left="4296" w:hanging="659"/>
      </w:pPr>
      <w:rPr>
        <w:rFonts w:hint="default"/>
      </w:rPr>
    </w:lvl>
    <w:lvl w:ilvl="5" w:tplc="7ACA3606">
      <w:numFmt w:val="bullet"/>
      <w:lvlText w:val="•"/>
      <w:lvlJc w:val="left"/>
      <w:pPr>
        <w:ind w:left="5230" w:hanging="659"/>
      </w:pPr>
      <w:rPr>
        <w:rFonts w:hint="default"/>
      </w:rPr>
    </w:lvl>
    <w:lvl w:ilvl="6" w:tplc="EBAA6B92">
      <w:numFmt w:val="bullet"/>
      <w:lvlText w:val="•"/>
      <w:lvlJc w:val="left"/>
      <w:pPr>
        <w:ind w:left="6164" w:hanging="659"/>
      </w:pPr>
      <w:rPr>
        <w:rFonts w:hint="default"/>
      </w:rPr>
    </w:lvl>
    <w:lvl w:ilvl="7" w:tplc="6074B84E">
      <w:numFmt w:val="bullet"/>
      <w:lvlText w:val="•"/>
      <w:lvlJc w:val="left"/>
      <w:pPr>
        <w:ind w:left="7098" w:hanging="659"/>
      </w:pPr>
      <w:rPr>
        <w:rFonts w:hint="default"/>
      </w:rPr>
    </w:lvl>
    <w:lvl w:ilvl="8" w:tplc="2446DD6C">
      <w:numFmt w:val="bullet"/>
      <w:lvlText w:val="•"/>
      <w:lvlJc w:val="left"/>
      <w:pPr>
        <w:ind w:left="8032" w:hanging="659"/>
      </w:pPr>
      <w:rPr>
        <w:rFonts w:hint="default"/>
      </w:rPr>
    </w:lvl>
  </w:abstractNum>
  <w:abstractNum w:abstractNumId="12" w15:restartNumberingAfterBreak="0">
    <w:nsid w:val="6739542F"/>
    <w:multiLevelType w:val="hybridMultilevel"/>
    <w:tmpl w:val="A05C6DF6"/>
    <w:lvl w:ilvl="0" w:tplc="51FEF612">
      <w:start w:val="1"/>
      <w:numFmt w:val="decimalFullWidth"/>
      <w:lvlText w:val="（%1）"/>
      <w:lvlJc w:val="left"/>
      <w:pPr>
        <w:ind w:left="837" w:hanging="720"/>
      </w:pPr>
      <w:rPr>
        <w:rFonts w:hint="default"/>
      </w:rPr>
    </w:lvl>
    <w:lvl w:ilvl="1" w:tplc="04090017">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3" w15:restartNumberingAfterBreak="0">
    <w:nsid w:val="7F855EEE"/>
    <w:multiLevelType w:val="hybridMultilevel"/>
    <w:tmpl w:val="A05C6DF6"/>
    <w:lvl w:ilvl="0" w:tplc="51FEF612">
      <w:start w:val="1"/>
      <w:numFmt w:val="decimalFullWidth"/>
      <w:lvlText w:val="（%1）"/>
      <w:lvlJc w:val="left"/>
      <w:pPr>
        <w:ind w:left="837" w:hanging="720"/>
      </w:pPr>
      <w:rPr>
        <w:rFonts w:hint="default"/>
      </w:rPr>
    </w:lvl>
    <w:lvl w:ilvl="1" w:tplc="04090017">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num w:numId="1">
    <w:abstractNumId w:val="11"/>
  </w:num>
  <w:num w:numId="2">
    <w:abstractNumId w:val="8"/>
  </w:num>
  <w:num w:numId="3">
    <w:abstractNumId w:val="3"/>
  </w:num>
  <w:num w:numId="4">
    <w:abstractNumId w:val="5"/>
  </w:num>
  <w:num w:numId="5">
    <w:abstractNumId w:val="12"/>
  </w:num>
  <w:num w:numId="6">
    <w:abstractNumId w:val="6"/>
  </w:num>
  <w:num w:numId="7">
    <w:abstractNumId w:val="0"/>
  </w:num>
  <w:num w:numId="8">
    <w:abstractNumId w:val="9"/>
  </w:num>
  <w:num w:numId="9">
    <w:abstractNumId w:val="1"/>
  </w:num>
  <w:num w:numId="10">
    <w:abstractNumId w:val="13"/>
  </w:num>
  <w:num w:numId="11">
    <w:abstractNumId w:val="2"/>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rawingGridVerticalSpacing w:val="387"/>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08"/>
    <w:rsid w:val="00046EF0"/>
    <w:rsid w:val="00060469"/>
    <w:rsid w:val="000619A0"/>
    <w:rsid w:val="00066EEE"/>
    <w:rsid w:val="000A609B"/>
    <w:rsid w:val="000E5B51"/>
    <w:rsid w:val="00100423"/>
    <w:rsid w:val="00102835"/>
    <w:rsid w:val="001055D4"/>
    <w:rsid w:val="00113A37"/>
    <w:rsid w:val="0014187E"/>
    <w:rsid w:val="001C572D"/>
    <w:rsid w:val="001D4F63"/>
    <w:rsid w:val="001D5E25"/>
    <w:rsid w:val="001F06B3"/>
    <w:rsid w:val="00210001"/>
    <w:rsid w:val="002459DD"/>
    <w:rsid w:val="002910F0"/>
    <w:rsid w:val="002A598C"/>
    <w:rsid w:val="002B727E"/>
    <w:rsid w:val="002C31E7"/>
    <w:rsid w:val="002C6981"/>
    <w:rsid w:val="002C7364"/>
    <w:rsid w:val="002E12C0"/>
    <w:rsid w:val="00316C4E"/>
    <w:rsid w:val="00344066"/>
    <w:rsid w:val="00350117"/>
    <w:rsid w:val="00382F22"/>
    <w:rsid w:val="00387A7B"/>
    <w:rsid w:val="00390891"/>
    <w:rsid w:val="003A2073"/>
    <w:rsid w:val="003F2091"/>
    <w:rsid w:val="00403612"/>
    <w:rsid w:val="004267E9"/>
    <w:rsid w:val="0045232F"/>
    <w:rsid w:val="00487664"/>
    <w:rsid w:val="004A1D34"/>
    <w:rsid w:val="004F2931"/>
    <w:rsid w:val="004F5BF6"/>
    <w:rsid w:val="005160D1"/>
    <w:rsid w:val="00520496"/>
    <w:rsid w:val="00536C1E"/>
    <w:rsid w:val="00563C8F"/>
    <w:rsid w:val="00570863"/>
    <w:rsid w:val="00581B23"/>
    <w:rsid w:val="00584A08"/>
    <w:rsid w:val="005A38F5"/>
    <w:rsid w:val="005B380F"/>
    <w:rsid w:val="005C38EC"/>
    <w:rsid w:val="005D08A9"/>
    <w:rsid w:val="005F03DF"/>
    <w:rsid w:val="005F386A"/>
    <w:rsid w:val="00637F3E"/>
    <w:rsid w:val="006B5CA5"/>
    <w:rsid w:val="006C697E"/>
    <w:rsid w:val="00724233"/>
    <w:rsid w:val="0074751F"/>
    <w:rsid w:val="00752831"/>
    <w:rsid w:val="00764626"/>
    <w:rsid w:val="00767BB9"/>
    <w:rsid w:val="00770A04"/>
    <w:rsid w:val="00786F94"/>
    <w:rsid w:val="007B65C5"/>
    <w:rsid w:val="007C3260"/>
    <w:rsid w:val="007E1D21"/>
    <w:rsid w:val="007E2E89"/>
    <w:rsid w:val="007F3D4F"/>
    <w:rsid w:val="007F78C4"/>
    <w:rsid w:val="008422A4"/>
    <w:rsid w:val="008526AC"/>
    <w:rsid w:val="00853D6E"/>
    <w:rsid w:val="008C1322"/>
    <w:rsid w:val="008C3481"/>
    <w:rsid w:val="008D6F36"/>
    <w:rsid w:val="008E38FA"/>
    <w:rsid w:val="008E49F5"/>
    <w:rsid w:val="008E6805"/>
    <w:rsid w:val="008E7D97"/>
    <w:rsid w:val="00920CF1"/>
    <w:rsid w:val="00923493"/>
    <w:rsid w:val="00924546"/>
    <w:rsid w:val="00930163"/>
    <w:rsid w:val="0096051D"/>
    <w:rsid w:val="00970CF3"/>
    <w:rsid w:val="00975538"/>
    <w:rsid w:val="009B3A86"/>
    <w:rsid w:val="00A1485A"/>
    <w:rsid w:val="00A35BCA"/>
    <w:rsid w:val="00A411B8"/>
    <w:rsid w:val="00A92303"/>
    <w:rsid w:val="00AB4AE5"/>
    <w:rsid w:val="00AB6FF9"/>
    <w:rsid w:val="00B03E2B"/>
    <w:rsid w:val="00B16A81"/>
    <w:rsid w:val="00B340C8"/>
    <w:rsid w:val="00B43686"/>
    <w:rsid w:val="00B45B49"/>
    <w:rsid w:val="00B7448F"/>
    <w:rsid w:val="00BA5B01"/>
    <w:rsid w:val="00BD1027"/>
    <w:rsid w:val="00BE2A59"/>
    <w:rsid w:val="00BE3D5D"/>
    <w:rsid w:val="00BE6887"/>
    <w:rsid w:val="00C005DB"/>
    <w:rsid w:val="00C115E7"/>
    <w:rsid w:val="00C15E7A"/>
    <w:rsid w:val="00C52726"/>
    <w:rsid w:val="00C60199"/>
    <w:rsid w:val="00C9004D"/>
    <w:rsid w:val="00CF4B25"/>
    <w:rsid w:val="00D039AA"/>
    <w:rsid w:val="00D13B16"/>
    <w:rsid w:val="00D56327"/>
    <w:rsid w:val="00D73228"/>
    <w:rsid w:val="00D83619"/>
    <w:rsid w:val="00DA7460"/>
    <w:rsid w:val="00DC3D64"/>
    <w:rsid w:val="00DD42DF"/>
    <w:rsid w:val="00DE596E"/>
    <w:rsid w:val="00E33168"/>
    <w:rsid w:val="00EA23CA"/>
    <w:rsid w:val="00EA6106"/>
    <w:rsid w:val="00EB146A"/>
    <w:rsid w:val="00EF5214"/>
    <w:rsid w:val="00F3768A"/>
    <w:rsid w:val="00F97827"/>
    <w:rsid w:val="00FF6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egrouptable v:ext="edit">
        <o:entry new="1" old="0"/>
      </o:regrouptable>
    </o:shapelayout>
  </w:shapeDefaults>
  <w:decimalSymbol w:val="."/>
  <w:listSeparator w:val=","/>
  <w14:docId w14:val="79E0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92303"/>
    <w:rPr>
      <w:rFonts w:ascii="ＭＳ 明朝" w:eastAsia="ＭＳ 明朝" w:hAnsi="ＭＳ 明朝" w:cs="ＭＳ 明朝"/>
    </w:rPr>
  </w:style>
  <w:style w:type="paragraph" w:styleId="10">
    <w:name w:val="heading 1"/>
    <w:basedOn w:val="a"/>
    <w:uiPriority w:val="1"/>
    <w:qFormat/>
    <w:rsid w:val="00A92303"/>
    <w:pPr>
      <w:spacing w:before="18"/>
      <w:ind w:left="116"/>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2303"/>
    <w:tblPr>
      <w:tblInd w:w="0" w:type="dxa"/>
      <w:tblCellMar>
        <w:top w:w="0" w:type="dxa"/>
        <w:left w:w="0" w:type="dxa"/>
        <w:bottom w:w="0" w:type="dxa"/>
        <w:right w:w="0" w:type="dxa"/>
      </w:tblCellMar>
    </w:tblPr>
  </w:style>
  <w:style w:type="paragraph" w:styleId="a3">
    <w:name w:val="Body Text"/>
    <w:basedOn w:val="a"/>
    <w:link w:val="a4"/>
    <w:uiPriority w:val="1"/>
    <w:qFormat/>
    <w:rsid w:val="000A609B"/>
    <w:rPr>
      <w:sz w:val="24"/>
      <w:szCs w:val="21"/>
    </w:rPr>
  </w:style>
  <w:style w:type="paragraph" w:styleId="a5">
    <w:name w:val="List Paragraph"/>
    <w:basedOn w:val="a"/>
    <w:uiPriority w:val="1"/>
    <w:qFormat/>
    <w:rsid w:val="00A92303"/>
    <w:pPr>
      <w:ind w:left="552" w:hanging="658"/>
    </w:pPr>
  </w:style>
  <w:style w:type="paragraph" w:customStyle="1" w:styleId="TableParagraph">
    <w:name w:val="Table Paragraph"/>
    <w:basedOn w:val="a"/>
    <w:uiPriority w:val="1"/>
    <w:qFormat/>
    <w:rsid w:val="00A92303"/>
  </w:style>
  <w:style w:type="paragraph" w:styleId="a6">
    <w:name w:val="header"/>
    <w:basedOn w:val="a"/>
    <w:link w:val="a7"/>
    <w:uiPriority w:val="99"/>
    <w:unhideWhenUsed/>
    <w:rsid w:val="005D08A9"/>
    <w:pPr>
      <w:tabs>
        <w:tab w:val="center" w:pos="4252"/>
        <w:tab w:val="right" w:pos="8504"/>
      </w:tabs>
      <w:snapToGrid w:val="0"/>
    </w:pPr>
  </w:style>
  <w:style w:type="character" w:customStyle="1" w:styleId="a7">
    <w:name w:val="ヘッダー (文字)"/>
    <w:basedOn w:val="a0"/>
    <w:link w:val="a6"/>
    <w:uiPriority w:val="99"/>
    <w:rsid w:val="005D08A9"/>
    <w:rPr>
      <w:rFonts w:ascii="ＭＳ 明朝" w:eastAsia="ＭＳ 明朝" w:hAnsi="ＭＳ 明朝" w:cs="ＭＳ 明朝"/>
    </w:rPr>
  </w:style>
  <w:style w:type="paragraph" w:styleId="a8">
    <w:name w:val="footer"/>
    <w:basedOn w:val="a"/>
    <w:link w:val="a9"/>
    <w:uiPriority w:val="99"/>
    <w:unhideWhenUsed/>
    <w:rsid w:val="005D08A9"/>
    <w:pPr>
      <w:tabs>
        <w:tab w:val="center" w:pos="4252"/>
        <w:tab w:val="right" w:pos="8504"/>
      </w:tabs>
      <w:snapToGrid w:val="0"/>
    </w:pPr>
  </w:style>
  <w:style w:type="character" w:customStyle="1" w:styleId="a9">
    <w:name w:val="フッター (文字)"/>
    <w:basedOn w:val="a0"/>
    <w:link w:val="a8"/>
    <w:uiPriority w:val="99"/>
    <w:rsid w:val="005D08A9"/>
    <w:rPr>
      <w:rFonts w:ascii="ＭＳ 明朝" w:eastAsia="ＭＳ 明朝" w:hAnsi="ＭＳ 明朝" w:cs="ＭＳ 明朝"/>
    </w:rPr>
  </w:style>
  <w:style w:type="paragraph" w:customStyle="1" w:styleId="No1">
    <w:name w:val="No1"/>
    <w:basedOn w:val="a3"/>
    <w:next w:val="a3"/>
    <w:link w:val="No10"/>
    <w:uiPriority w:val="1"/>
    <w:qFormat/>
    <w:rsid w:val="00B340C8"/>
    <w:pPr>
      <w:tabs>
        <w:tab w:val="left" w:pos="567"/>
      </w:tabs>
      <w:spacing w:before="31" w:line="266" w:lineRule="auto"/>
      <w:ind w:left="322" w:right="101" w:hanging="207"/>
      <w:jc w:val="both"/>
    </w:pPr>
    <w:rPr>
      <w:spacing w:val="-6"/>
      <w:lang w:eastAsia="ja-JP"/>
    </w:rPr>
  </w:style>
  <w:style w:type="paragraph" w:customStyle="1" w:styleId="1">
    <w:name w:val="スタイル1"/>
    <w:basedOn w:val="No1"/>
    <w:next w:val="a3"/>
    <w:link w:val="11"/>
    <w:uiPriority w:val="1"/>
    <w:qFormat/>
    <w:rsid w:val="00B340C8"/>
    <w:pPr>
      <w:numPr>
        <w:numId w:val="4"/>
      </w:numPr>
      <w:tabs>
        <w:tab w:val="left" w:pos="1134"/>
      </w:tabs>
      <w:ind w:left="284" w:rightChars="45" w:right="99" w:hanging="169"/>
    </w:pPr>
  </w:style>
  <w:style w:type="character" w:customStyle="1" w:styleId="a4">
    <w:name w:val="本文 (文字)"/>
    <w:basedOn w:val="a0"/>
    <w:link w:val="a3"/>
    <w:uiPriority w:val="1"/>
    <w:rsid w:val="000A609B"/>
    <w:rPr>
      <w:rFonts w:ascii="ＭＳ 明朝" w:eastAsia="ＭＳ 明朝" w:hAnsi="ＭＳ 明朝" w:cs="ＭＳ 明朝"/>
      <w:sz w:val="24"/>
      <w:szCs w:val="21"/>
    </w:rPr>
  </w:style>
  <w:style w:type="character" w:customStyle="1" w:styleId="No10">
    <w:name w:val="No1 (文字)"/>
    <w:basedOn w:val="a4"/>
    <w:link w:val="No1"/>
    <w:uiPriority w:val="1"/>
    <w:rsid w:val="00B340C8"/>
    <w:rPr>
      <w:rFonts w:ascii="ＭＳ 明朝" w:eastAsia="ＭＳ 明朝" w:hAnsi="ＭＳ 明朝" w:cs="ＭＳ 明朝"/>
      <w:spacing w:val="-6"/>
      <w:sz w:val="21"/>
      <w:szCs w:val="21"/>
      <w:lang w:eastAsia="ja-JP"/>
    </w:rPr>
  </w:style>
  <w:style w:type="character" w:customStyle="1" w:styleId="11">
    <w:name w:val="スタイル1 (文字)"/>
    <w:basedOn w:val="No10"/>
    <w:link w:val="1"/>
    <w:uiPriority w:val="1"/>
    <w:rsid w:val="00B340C8"/>
    <w:rPr>
      <w:rFonts w:ascii="ＭＳ 明朝" w:eastAsia="ＭＳ 明朝" w:hAnsi="ＭＳ 明朝" w:cs="ＭＳ 明朝"/>
      <w:spacing w:val="-6"/>
      <w:sz w:val="21"/>
      <w:szCs w:val="21"/>
      <w:lang w:eastAsia="ja-JP"/>
    </w:rPr>
  </w:style>
  <w:style w:type="table" w:styleId="aa">
    <w:name w:val="Table Grid"/>
    <w:basedOn w:val="a1"/>
    <w:uiPriority w:val="39"/>
    <w:rsid w:val="0045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267E9"/>
  </w:style>
  <w:style w:type="character" w:customStyle="1" w:styleId="ac">
    <w:name w:val="日付 (文字)"/>
    <w:basedOn w:val="a0"/>
    <w:link w:val="ab"/>
    <w:uiPriority w:val="99"/>
    <w:semiHidden/>
    <w:rsid w:val="004267E9"/>
    <w:rPr>
      <w:rFonts w:ascii="ＭＳ 明朝" w:eastAsia="ＭＳ 明朝" w:hAnsi="ＭＳ 明朝" w:cs="ＭＳ 明朝"/>
    </w:rPr>
  </w:style>
  <w:style w:type="paragraph" w:styleId="ad">
    <w:name w:val="Note Heading"/>
    <w:basedOn w:val="a"/>
    <w:next w:val="a"/>
    <w:link w:val="ae"/>
    <w:uiPriority w:val="99"/>
    <w:unhideWhenUsed/>
    <w:rsid w:val="004267E9"/>
    <w:pPr>
      <w:jc w:val="center"/>
    </w:pPr>
    <w:rPr>
      <w:sz w:val="24"/>
      <w:szCs w:val="24"/>
      <w:lang w:eastAsia="ja-JP"/>
    </w:rPr>
  </w:style>
  <w:style w:type="character" w:customStyle="1" w:styleId="ae">
    <w:name w:val="記 (文字)"/>
    <w:basedOn w:val="a0"/>
    <w:link w:val="ad"/>
    <w:uiPriority w:val="99"/>
    <w:rsid w:val="004267E9"/>
    <w:rPr>
      <w:rFonts w:ascii="ＭＳ 明朝" w:eastAsia="ＭＳ 明朝" w:hAnsi="ＭＳ 明朝" w:cs="ＭＳ 明朝"/>
      <w:sz w:val="24"/>
      <w:szCs w:val="24"/>
      <w:lang w:eastAsia="ja-JP"/>
    </w:rPr>
  </w:style>
  <w:style w:type="paragraph" w:styleId="af">
    <w:name w:val="Closing"/>
    <w:basedOn w:val="a"/>
    <w:link w:val="af0"/>
    <w:uiPriority w:val="99"/>
    <w:unhideWhenUsed/>
    <w:rsid w:val="004267E9"/>
    <w:pPr>
      <w:jc w:val="right"/>
    </w:pPr>
    <w:rPr>
      <w:sz w:val="24"/>
      <w:szCs w:val="24"/>
      <w:lang w:eastAsia="ja-JP"/>
    </w:rPr>
  </w:style>
  <w:style w:type="character" w:customStyle="1" w:styleId="af0">
    <w:name w:val="結語 (文字)"/>
    <w:basedOn w:val="a0"/>
    <w:link w:val="af"/>
    <w:uiPriority w:val="99"/>
    <w:rsid w:val="004267E9"/>
    <w:rPr>
      <w:rFonts w:ascii="ＭＳ 明朝" w:eastAsia="ＭＳ 明朝" w:hAnsi="ＭＳ 明朝" w:cs="ＭＳ 明朝"/>
      <w:sz w:val="24"/>
      <w:szCs w:val="24"/>
      <w:lang w:eastAsia="ja-JP"/>
    </w:rPr>
  </w:style>
  <w:style w:type="paragraph" w:styleId="af1">
    <w:name w:val="Balloon Text"/>
    <w:basedOn w:val="a"/>
    <w:link w:val="af2"/>
    <w:uiPriority w:val="99"/>
    <w:semiHidden/>
    <w:unhideWhenUsed/>
    <w:rsid w:val="00316C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16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9F99-1BF0-43BC-A901-79495F4B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2020-12-01T00:57:00Z</dcterms:created>
  <dcterms:modified xsi:type="dcterms:W3CDTF">2020-12-02T07:43:00Z</dcterms:modified>
</cp:coreProperties>
</file>