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A9" w:rsidRPr="00575A43" w:rsidRDefault="001E7FA9" w:rsidP="001E7FA9">
      <w:pPr>
        <w:jc w:val="left"/>
        <w:rPr>
          <w:rFonts w:ascii="HGｺﾞｼｯｸM" w:eastAsia="HGｺﾞｼｯｸM"/>
          <w:b/>
          <w:sz w:val="32"/>
        </w:rPr>
      </w:pPr>
      <w:bookmarkStart w:id="0" w:name="_GoBack"/>
      <w:bookmarkEnd w:id="0"/>
      <w:r w:rsidRPr="00575A43">
        <w:rPr>
          <w:rFonts w:ascii="HGｺﾞｼｯｸM" w:eastAsia="HGｺﾞｼｯｸM" w:hint="eastAsia"/>
          <w:b/>
          <w:sz w:val="32"/>
        </w:rPr>
        <w:t>中学校</w:t>
      </w:r>
    </w:p>
    <w:p w:rsidR="001E7FA9" w:rsidRPr="00575A43" w:rsidRDefault="001E7FA9" w:rsidP="001E7FA9">
      <w:pPr>
        <w:rPr>
          <w:rFonts w:ascii="HGｺﾞｼｯｸM" w:eastAsia="HGｺﾞｼｯｸM"/>
        </w:rPr>
      </w:pPr>
      <w:r w:rsidRPr="00575A43">
        <w:rPr>
          <w:rFonts w:ascii="HGｺﾞｼｯｸM" w:eastAsia="HGｺﾞｼｯｸM" w:hint="eastAsia"/>
        </w:rPr>
        <w:t>○　主題名　　行動結果に誠実に向き合う心（Ａ　自主、自律、自由と責任）</w:t>
      </w:r>
    </w:p>
    <w:p w:rsidR="001E7FA9" w:rsidRPr="00575A43" w:rsidRDefault="001E7FA9" w:rsidP="001E7FA9">
      <w:pPr>
        <w:rPr>
          <w:rFonts w:ascii="HGｺﾞｼｯｸM" w:eastAsia="HGｺﾞｼｯｸM" w:hAnsi="ＭＳ 明朝" w:cs="Times New Roman"/>
          <w:szCs w:val="21"/>
        </w:rPr>
      </w:pPr>
      <w:r w:rsidRPr="00575A43">
        <w:rPr>
          <w:rFonts w:ascii="HGｺﾞｼｯｸM" w:eastAsia="HGｺﾞｼｯｸM" w:hint="eastAsia"/>
        </w:rPr>
        <w:t>○　教材名　　「ネット将棋」（</w:t>
      </w:r>
      <w:r w:rsidR="00CA0D36">
        <w:rPr>
          <w:rFonts w:ascii="HGｺﾞｼｯｸM" w:eastAsia="HGｺﾞｼｯｸM" w:hint="eastAsia"/>
        </w:rPr>
        <w:t>『</w:t>
      </w:r>
      <w:r w:rsidRPr="00575A43">
        <w:rPr>
          <w:rFonts w:ascii="HGｺﾞｼｯｸM" w:eastAsia="HGｺﾞｼｯｸM" w:hint="eastAsia"/>
        </w:rPr>
        <w:t>私たちの道徳</w:t>
      </w:r>
      <w:r w:rsidR="00CA0D36">
        <w:rPr>
          <w:rFonts w:ascii="HGｺﾞｼｯｸM" w:eastAsia="HGｺﾞｼｯｸM" w:hint="eastAsia"/>
        </w:rPr>
        <w:t>』</w:t>
      </w:r>
      <w:r w:rsidRPr="00575A43">
        <w:rPr>
          <w:rFonts w:ascii="HGｺﾞｼｯｸM" w:eastAsia="HGｺﾞｼｯｸM" w:hint="eastAsia"/>
        </w:rPr>
        <w:t>中学校）</w:t>
      </w:r>
    </w:p>
    <w:p w:rsidR="001E7FA9" w:rsidRPr="00575A43" w:rsidRDefault="001E7FA9" w:rsidP="001E7FA9">
      <w:pPr>
        <w:ind w:left="1470" w:hangingChars="700" w:hanging="1470"/>
        <w:rPr>
          <w:rFonts w:ascii="HGｺﾞｼｯｸM" w:eastAsia="HGｺﾞｼｯｸM" w:hAnsi="ＭＳ 明朝" w:cs="Times New Roman"/>
          <w:szCs w:val="21"/>
        </w:rPr>
      </w:pPr>
      <w:r w:rsidRPr="00575A43">
        <w:rPr>
          <w:rFonts w:ascii="HGｺﾞｼｯｸM" w:eastAsia="HGｺﾞｼｯｸM" w:hint="eastAsia"/>
        </w:rPr>
        <w:t xml:space="preserve">○　ねらい　　</w:t>
      </w:r>
      <w:r w:rsidR="000003E3">
        <w:rPr>
          <w:rFonts w:ascii="HGｺﾞｼｯｸM" w:eastAsia="HGｺﾞｼｯｸM" w:hint="eastAsia"/>
        </w:rPr>
        <w:t>人が見ているかどうかに関わらず、道徳的な自覚に支えられた自律的な行動の大切さに気づき、誠実に実行し、その結果に責任をもとうとする</w:t>
      </w:r>
      <w:r w:rsidR="00B308D2">
        <w:rPr>
          <w:rFonts w:ascii="HGｺﾞｼｯｸM" w:eastAsia="HGｺﾞｼｯｸM" w:hint="eastAsia"/>
        </w:rPr>
        <w:t>態度</w:t>
      </w:r>
      <w:r w:rsidR="000003E3">
        <w:rPr>
          <w:rFonts w:ascii="HGｺﾞｼｯｸM" w:eastAsia="HGｺﾞｼｯｸM" w:hint="eastAsia"/>
        </w:rPr>
        <w:t>を養う。</w:t>
      </w:r>
    </w:p>
    <w:p w:rsidR="001E7FA9" w:rsidRPr="00575A43" w:rsidRDefault="001E7FA9" w:rsidP="001E7FA9">
      <w:pPr>
        <w:ind w:left="1470" w:hangingChars="700" w:hanging="1470"/>
        <w:rPr>
          <w:rFonts w:ascii="HGｺﾞｼｯｸM" w:eastAsia="HGｺﾞｼｯｸM" w:hAnsi="ＭＳ 明朝" w:cs="Times New Roman"/>
          <w:szCs w:val="21"/>
        </w:rPr>
      </w:pPr>
      <w:r w:rsidRPr="00575A43">
        <w:rPr>
          <w:rFonts w:ascii="HGｺﾞｼｯｸM" w:eastAsia="HGｺﾞｼｯｸM" w:hint="eastAsia"/>
        </w:rPr>
        <w:t>○　学習指導過程</w:t>
      </w:r>
    </w:p>
    <w:tbl>
      <w:tblPr>
        <w:tblStyle w:val="a5"/>
        <w:tblW w:w="0" w:type="auto"/>
        <w:tblInd w:w="108" w:type="dxa"/>
        <w:tblLook w:val="04A0" w:firstRow="1" w:lastRow="0" w:firstColumn="1" w:lastColumn="0" w:noHBand="0" w:noVBand="1"/>
      </w:tblPr>
      <w:tblGrid>
        <w:gridCol w:w="453"/>
        <w:gridCol w:w="5107"/>
        <w:gridCol w:w="4068"/>
      </w:tblGrid>
      <w:tr w:rsidR="001E7FA9" w:rsidRPr="00575A43" w:rsidTr="001E7FA9">
        <w:tc>
          <w:tcPr>
            <w:tcW w:w="454" w:type="dxa"/>
          </w:tcPr>
          <w:p w:rsidR="001E7FA9" w:rsidRPr="00575A43" w:rsidRDefault="001E7FA9" w:rsidP="001E7FA9">
            <w:pPr>
              <w:rPr>
                <w:rFonts w:ascii="HGｺﾞｼｯｸM" w:eastAsia="HGｺﾞｼｯｸM"/>
              </w:rPr>
            </w:pPr>
          </w:p>
        </w:tc>
        <w:tc>
          <w:tcPr>
            <w:tcW w:w="5216" w:type="dxa"/>
          </w:tcPr>
          <w:p w:rsidR="001E7FA9" w:rsidRPr="00575A43" w:rsidRDefault="001E7FA9" w:rsidP="00796390">
            <w:pPr>
              <w:jc w:val="center"/>
              <w:rPr>
                <w:rFonts w:ascii="HGｺﾞｼｯｸM" w:eastAsia="HGｺﾞｼｯｸM"/>
              </w:rPr>
            </w:pPr>
            <w:r w:rsidRPr="00575A43">
              <w:rPr>
                <w:rFonts w:ascii="HGｺﾞｼｯｸM" w:eastAsia="HGｺﾞｼｯｸM" w:hint="eastAsia"/>
              </w:rPr>
              <w:t>学習活動（主な発問と予想される生徒の反応）</w:t>
            </w:r>
          </w:p>
        </w:tc>
        <w:tc>
          <w:tcPr>
            <w:tcW w:w="4111" w:type="dxa"/>
          </w:tcPr>
          <w:p w:rsidR="001E7FA9" w:rsidRPr="00575A43" w:rsidRDefault="001E7FA9" w:rsidP="001E7FA9">
            <w:pPr>
              <w:jc w:val="center"/>
              <w:rPr>
                <w:rFonts w:ascii="HGｺﾞｼｯｸM" w:eastAsia="HGｺﾞｼｯｸM"/>
              </w:rPr>
            </w:pPr>
            <w:r w:rsidRPr="00575A43">
              <w:rPr>
                <w:rFonts w:ascii="HGｺﾞｼｯｸM" w:eastAsia="HGｺﾞｼｯｸM" w:hint="eastAsia"/>
              </w:rPr>
              <w:t>具体的な指導・援助</w:t>
            </w:r>
          </w:p>
        </w:tc>
      </w:tr>
      <w:tr w:rsidR="001E7FA9" w:rsidRPr="001E7FA9" w:rsidTr="001E7FA9">
        <w:tc>
          <w:tcPr>
            <w:tcW w:w="454" w:type="dxa"/>
          </w:tcPr>
          <w:p w:rsidR="001E7FA9" w:rsidRPr="00575A43" w:rsidRDefault="001E7FA9" w:rsidP="001E7FA9">
            <w:pPr>
              <w:rPr>
                <w:rFonts w:ascii="HGｺﾞｼｯｸM" w:eastAsia="HGｺﾞｼｯｸM"/>
              </w:rPr>
            </w:pPr>
            <w:r w:rsidRPr="00575A43">
              <w:rPr>
                <w:rFonts w:ascii="HGｺﾞｼｯｸM" w:eastAsia="HGｺﾞｼｯｸM" w:hint="eastAsia"/>
              </w:rPr>
              <w:t>導入２分</w:t>
            </w:r>
          </w:p>
        </w:tc>
        <w:tc>
          <w:tcPr>
            <w:tcW w:w="5216" w:type="dxa"/>
          </w:tcPr>
          <w:p w:rsidR="001E7FA9" w:rsidRPr="000003E3" w:rsidRDefault="00575A43" w:rsidP="00575A43">
            <w:pPr>
              <w:ind w:left="210" w:hanging="210"/>
              <w:rPr>
                <w:rFonts w:ascii="HGｺﾞｼｯｸM" w:eastAsia="HGｺﾞｼｯｸM" w:hAnsi="ＭＳ 明朝" w:cs="Times New Roman"/>
                <w:szCs w:val="21"/>
              </w:rPr>
            </w:pPr>
            <w:r w:rsidRPr="00575A43">
              <w:rPr>
                <w:rFonts w:ascii="HGｺﾞｼｯｸM" w:eastAsia="HGｺﾞｼｯｸM" w:hAnsi="ＭＳ 明朝" w:cs="Times New Roman" w:hint="eastAsia"/>
                <w:szCs w:val="21"/>
              </w:rPr>
              <w:t>１．</w:t>
            </w:r>
            <w:r w:rsidR="000875B1">
              <w:rPr>
                <w:rFonts w:ascii="HGｺﾞｼｯｸM" w:eastAsia="HGｺﾞｼｯｸM" w:hAnsi="ＭＳ 明朝" w:cs="Times New Roman" w:hint="eastAsia"/>
                <w:szCs w:val="21"/>
              </w:rPr>
              <w:t>人がいないから、誰もわからないから</w:t>
            </w:r>
            <w:r w:rsidRPr="00575A43">
              <w:rPr>
                <w:rFonts w:ascii="HGｺﾞｼｯｸM" w:eastAsia="HGｺﾞｼｯｸM" w:hAnsi="ＭＳ 明朝" w:cs="Times New Roman" w:hint="eastAsia"/>
                <w:szCs w:val="21"/>
              </w:rPr>
              <w:t>、ということで自分を見失う</w:t>
            </w:r>
            <w:r w:rsidRPr="000003E3">
              <w:rPr>
                <w:rFonts w:ascii="HGｺﾞｼｯｸM" w:eastAsia="HGｺﾞｼｯｸM" w:hAnsi="ＭＳ 明朝" w:cs="Times New Roman" w:hint="eastAsia"/>
                <w:szCs w:val="21"/>
              </w:rPr>
              <w:t>「僕」が登場するお話をもとに話し合います。</w:t>
            </w:r>
          </w:p>
          <w:p w:rsidR="00575A43" w:rsidRPr="00575A43" w:rsidRDefault="00575A43" w:rsidP="00575A43">
            <w:pPr>
              <w:ind w:left="210" w:hanging="210"/>
            </w:pPr>
            <w:r w:rsidRPr="000003E3">
              <w:rPr>
                <w:rFonts w:ascii="HGｺﾞｼｯｸM" w:eastAsia="HGｺﾞｼｯｸM" w:hint="eastAsia"/>
              </w:rPr>
              <w:t>２．「ネット将棋」とはどのようなものかな？</w:t>
            </w:r>
          </w:p>
        </w:tc>
        <w:tc>
          <w:tcPr>
            <w:tcW w:w="4111" w:type="dxa"/>
          </w:tcPr>
          <w:p w:rsidR="001E7FA9" w:rsidRPr="001E7FA9" w:rsidRDefault="000003E3" w:rsidP="001E7FA9">
            <w:pPr>
              <w:ind w:left="210" w:hangingChars="100" w:hanging="210"/>
              <w:rPr>
                <w:rFonts w:ascii="HGｺﾞｼｯｸM" w:eastAsia="HGｺﾞｼｯｸM" w:hAnsi="ＭＳ 明朝" w:cs="Times New Roman"/>
                <w:color w:val="FF0000"/>
                <w:szCs w:val="21"/>
              </w:rPr>
            </w:pPr>
            <w:r w:rsidRPr="001E7FA9">
              <w:rPr>
                <w:rFonts w:ascii="HGｺﾞｼｯｸM" w:eastAsia="HGｺﾞｼｯｸM" w:hint="eastAsia"/>
                <w:noProof/>
                <w:color w:val="FF0000"/>
              </w:rPr>
              <mc:AlternateContent>
                <mc:Choice Requires="wps">
                  <w:drawing>
                    <wp:anchor distT="0" distB="0" distL="114300" distR="114300" simplePos="0" relativeHeight="251645952" behindDoc="0" locked="0" layoutInCell="1" allowOverlap="1" wp14:anchorId="01FA9E22" wp14:editId="06913700">
                      <wp:simplePos x="0" y="0"/>
                      <wp:positionH relativeFrom="column">
                        <wp:posOffset>36195</wp:posOffset>
                      </wp:positionH>
                      <wp:positionV relativeFrom="paragraph">
                        <wp:posOffset>82550</wp:posOffset>
                      </wp:positionV>
                      <wp:extent cx="2428875" cy="478155"/>
                      <wp:effectExtent l="209550" t="0" r="28575" b="17145"/>
                      <wp:wrapNone/>
                      <wp:docPr id="361" name="四角形吹き出し 361"/>
                      <wp:cNvGraphicFramePr/>
                      <a:graphic xmlns:a="http://schemas.openxmlformats.org/drawingml/2006/main">
                        <a:graphicData uri="http://schemas.microsoft.com/office/word/2010/wordprocessingShape">
                          <wps:wsp>
                            <wps:cNvSpPr/>
                            <wps:spPr>
                              <a:xfrm>
                                <a:off x="0" y="0"/>
                                <a:ext cx="2428875" cy="478155"/>
                              </a:xfrm>
                              <a:prstGeom prst="wedgeRectCallout">
                                <a:avLst>
                                  <a:gd name="adj1" fmla="val -58037"/>
                                  <a:gd name="adj2" fmla="val -30434"/>
                                </a:avLst>
                              </a:prstGeom>
                              <a:solidFill>
                                <a:sysClr val="window" lastClr="FFFFFF"/>
                              </a:solidFill>
                              <a:ln w="25400" cap="flat" cmpd="sng" algn="ctr">
                                <a:solidFill>
                                  <a:srgbClr val="F79646"/>
                                </a:solidFill>
                                <a:prstDash val="solid"/>
                              </a:ln>
                              <a:effectLst/>
                            </wps:spPr>
                            <wps:txbx>
                              <w:txbxContent>
                                <w:p w:rsidR="00966FBF" w:rsidRPr="009533B4" w:rsidRDefault="00966FBF" w:rsidP="001E7FA9">
                                  <w:pPr>
                                    <w:spacing w:line="240" w:lineRule="exact"/>
                                    <w:ind w:left="210" w:hangingChars="100" w:hanging="210"/>
                                    <w:jc w:val="left"/>
                                    <w:rPr>
                                      <w:rFonts w:ascii="メイリオ" w:eastAsia="メイリオ" w:hAnsi="メイリオ" w:cs="メイリオ"/>
                                    </w:rPr>
                                  </w:pPr>
                                  <w:r w:rsidRPr="009533B4">
                                    <w:rPr>
                                      <w:rFonts w:ascii="メイリオ" w:eastAsia="メイリオ" w:hAnsi="メイリオ" w:cs="メイリオ" w:hint="eastAsia"/>
                                    </w:rPr>
                                    <w:t>◇</w:t>
                                  </w:r>
                                  <w:r>
                                    <w:rPr>
                                      <w:rFonts w:ascii="メイリオ" w:eastAsia="メイリオ" w:hAnsi="メイリオ" w:cs="メイリオ" w:hint="eastAsia"/>
                                    </w:rPr>
                                    <w:t>ねらいとする価値への方向付けを行います。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A9E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61" o:spid="_x0000_s1026" type="#_x0000_t61" style="position:absolute;left:0;text-align:left;margin-left:2.85pt;margin-top:6.5pt;width:191.25pt;height:37.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" adj="-1736,4226" fillcolor="window" strokecolor="#f79646" strokeweight="2pt">
                      <v:textbox>
                        <w:txbxContent>
                          <w:p w:rsidR="00966FBF" w:rsidRPr="009533B4" w:rsidRDefault="00966FBF" w:rsidP="001E7FA9">
                            <w:pPr>
                              <w:spacing w:line="240" w:lineRule="exact"/>
                              <w:ind w:left="210" w:hangingChars="100" w:hanging="210"/>
                              <w:jc w:val="left"/>
                              <w:rPr>
                                <w:rFonts w:ascii="メイリオ" w:eastAsia="メイリオ" w:hAnsi="メイリオ" w:cs="メイリオ"/>
                              </w:rPr>
                            </w:pPr>
                            <w:r w:rsidRPr="009533B4">
                              <w:rPr>
                                <w:rFonts w:ascii="メイリオ" w:eastAsia="メイリオ" w:hAnsi="メイリオ" w:cs="メイリオ" w:hint="eastAsia"/>
                              </w:rPr>
                              <w:t>◇</w:t>
                            </w:r>
                            <w:r>
                              <w:rPr>
                                <w:rFonts w:ascii="メイリオ" w:eastAsia="メイリオ" w:hAnsi="メイリオ" w:cs="メイリオ" w:hint="eastAsia"/>
                              </w:rPr>
                              <w:t>ねらいとする価値への方向付けを行います。</w:t>
                            </w:r>
                          </w:p>
                        </w:txbxContent>
                      </v:textbox>
                    </v:shape>
                  </w:pict>
                </mc:Fallback>
              </mc:AlternateContent>
            </w:r>
          </w:p>
          <w:p w:rsidR="001E7FA9" w:rsidRPr="001E7FA9" w:rsidRDefault="001E7FA9" w:rsidP="001E7FA9">
            <w:pPr>
              <w:ind w:left="210" w:hangingChars="100" w:hanging="210"/>
              <w:rPr>
                <w:rFonts w:ascii="HGｺﾞｼｯｸM" w:eastAsia="HGｺﾞｼｯｸM" w:hAnsi="ＭＳ 明朝" w:cs="Times New Roman"/>
                <w:color w:val="FF0000"/>
                <w:szCs w:val="21"/>
              </w:rPr>
            </w:pPr>
          </w:p>
        </w:tc>
      </w:tr>
      <w:tr w:rsidR="001E7FA9" w:rsidRPr="001E7FA9" w:rsidTr="001E7FA9">
        <w:trPr>
          <w:trHeight w:val="7575"/>
        </w:trPr>
        <w:tc>
          <w:tcPr>
            <w:tcW w:w="454" w:type="dxa"/>
          </w:tcPr>
          <w:p w:rsidR="001E7FA9" w:rsidRPr="000003E3" w:rsidRDefault="001E7FA9" w:rsidP="001E7FA9">
            <w:pPr>
              <w:rPr>
                <w:rFonts w:ascii="HGｺﾞｼｯｸM" w:eastAsia="HGｺﾞｼｯｸM"/>
              </w:rPr>
            </w:pPr>
            <w:r w:rsidRPr="000003E3">
              <w:rPr>
                <w:rFonts w:ascii="HGｺﾞｼｯｸM" w:eastAsia="HGｺﾞｼｯｸM" w:hint="eastAsia"/>
              </w:rPr>
              <w:t>展開</w:t>
            </w:r>
          </w:p>
          <w:p w:rsidR="001E7FA9" w:rsidRPr="000003E3" w:rsidRDefault="001E7FA9" w:rsidP="001E7FA9">
            <w:pPr>
              <w:rPr>
                <w:rFonts w:ascii="HGｺﾞｼｯｸM" w:eastAsia="HGｺﾞｼｯｸM"/>
              </w:rPr>
            </w:pPr>
            <w:r w:rsidRPr="000003E3">
              <w:rPr>
                <w:rFonts w:ascii="HGｺﾞｼｯｸM" w:eastAsia="HGｺﾞｼｯｸM" w:hint="eastAsia"/>
              </w:rPr>
              <w:t>43分</w:t>
            </w:r>
          </w:p>
          <w:p w:rsidR="001E7FA9" w:rsidRPr="001E7FA9" w:rsidRDefault="00B308D2" w:rsidP="001E7FA9">
            <w:pPr>
              <w:rPr>
                <w:rFonts w:ascii="HGｺﾞｼｯｸM" w:eastAsia="HGｺﾞｼｯｸM"/>
                <w:color w:val="FF0000"/>
              </w:rPr>
            </w:pPr>
            <w:r w:rsidRPr="00FC6BBE">
              <w:rPr>
                <w:rFonts w:ascii="HGｺﾞｼｯｸM" w:eastAsia="HGｺﾞｼｯｸM" w:hint="eastAsia"/>
                <w:noProof/>
              </w:rPr>
              <mc:AlternateContent>
                <mc:Choice Requires="wps">
                  <w:drawing>
                    <wp:anchor distT="0" distB="0" distL="114300" distR="114300" simplePos="0" relativeHeight="251666432" behindDoc="0" locked="0" layoutInCell="1" allowOverlap="1" wp14:anchorId="2BB356D8" wp14:editId="1A176CCB">
                      <wp:simplePos x="0" y="0"/>
                      <wp:positionH relativeFrom="column">
                        <wp:posOffset>-35560</wp:posOffset>
                      </wp:positionH>
                      <wp:positionV relativeFrom="paragraph">
                        <wp:posOffset>3467100</wp:posOffset>
                      </wp:positionV>
                      <wp:extent cx="6049645" cy="1243965"/>
                      <wp:effectExtent l="0" t="209550" r="27305" b="13335"/>
                      <wp:wrapNone/>
                      <wp:docPr id="398" name="四角形吹き出し 398"/>
                      <wp:cNvGraphicFramePr/>
                      <a:graphic xmlns:a="http://schemas.openxmlformats.org/drawingml/2006/main">
                        <a:graphicData uri="http://schemas.microsoft.com/office/word/2010/wordprocessingShape">
                          <wps:wsp>
                            <wps:cNvSpPr/>
                            <wps:spPr>
                              <a:xfrm>
                                <a:off x="0" y="0"/>
                                <a:ext cx="6049645" cy="1243965"/>
                              </a:xfrm>
                              <a:prstGeom prst="wedgeRectCallout">
                                <a:avLst>
                                  <a:gd name="adj1" fmla="val 6378"/>
                                  <a:gd name="adj2" fmla="val -66655"/>
                                </a:avLst>
                              </a:prstGeom>
                              <a:solidFill>
                                <a:sysClr val="window" lastClr="FFFFFF"/>
                              </a:solidFill>
                              <a:ln w="25400" cap="flat" cmpd="sng" algn="ctr">
                                <a:solidFill>
                                  <a:srgbClr val="F79646"/>
                                </a:solidFill>
                                <a:prstDash val="solid"/>
                              </a:ln>
                              <a:effectLst/>
                            </wps:spPr>
                            <wps:txbx>
                              <w:txbxContent>
                                <w:p w:rsidR="00966FBF" w:rsidRDefault="00966FBF" w:rsidP="00741A3F">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発問に対する生徒の様々な反応を、複数の教員で出し合うなど、上記のように予想をしておくと多様な意見を引き出せます。また、生徒の意見を、内容ごとに板書すると意見が分類・整理できます。</w:t>
                                  </w:r>
                                </w:p>
                                <w:p w:rsidR="00966FBF" w:rsidRDefault="00966FBF" w:rsidP="00741A3F">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 xml:space="preserve">　・行動に責任　　　　　←（ア）のような意見を（ネームプレート等を活用して）まとめる</w:t>
                                  </w:r>
                                </w:p>
                                <w:p w:rsidR="00966FBF" w:rsidRDefault="00966FBF" w:rsidP="00741A3F">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 xml:space="preserve">　・本気の勝負　　　　　←（イ）のような意見を（ネームプレート等を活用して）まとめる</w:t>
                                  </w:r>
                                </w:p>
                                <w:p w:rsidR="00966FBF" w:rsidRDefault="00966FBF" w:rsidP="00741A3F">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 xml:space="preserve">　・負けから成長できる　←（ウ）のような意見を（ネームプレート等を活用して）まとめる</w:t>
                                  </w:r>
                                </w:p>
                                <w:p w:rsidR="00966FBF" w:rsidRPr="00CC5C9C" w:rsidRDefault="00966FBF" w:rsidP="00741A3F">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 xml:space="preserve">　・相手の立場を考える　←（エ）のような意見を（ネームプレート等を活用して）まとめる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356D8" id="四角形吹き出し 398" o:spid="_x0000_s1027" type="#_x0000_t61" style="position:absolute;left:0;text-align:left;margin-left:-2.8pt;margin-top:273pt;width:476.35pt;height:9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" adj="12178,-3597" fillcolor="window" strokecolor="#f79646" strokeweight="2pt">
                      <v:textbox inset="2mm,0,2mm,0">
                        <w:txbxContent>
                          <w:p w:rsidR="00966FBF" w:rsidRDefault="00966FBF" w:rsidP="00741A3F">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発問に対する生徒の様々な反応を、複数の教員で出し合うなど、上記のように予想をしておくと多様な意見を引き出せます。また、生徒の意見を、内容ごとに板書すると意見が分類・整理できます。</w:t>
                            </w:r>
                          </w:p>
                          <w:p w:rsidR="00966FBF" w:rsidRDefault="00966FBF" w:rsidP="00741A3F">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 xml:space="preserve">　・行動に責任　　　　　←（ア）のような意見を（ネームプレート等を活用して）まとめる</w:t>
                            </w:r>
                          </w:p>
                          <w:p w:rsidR="00966FBF" w:rsidRDefault="00966FBF" w:rsidP="00741A3F">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 xml:space="preserve">　・本気の勝負　　　　　←（イ）のような意見を（ネームプレート等を活用して）まとめる</w:t>
                            </w:r>
                          </w:p>
                          <w:p w:rsidR="00966FBF" w:rsidRDefault="00966FBF" w:rsidP="00741A3F">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 xml:space="preserve">　・負けから成長できる　←（ウ）のような意見を（ネームプレート等を活用して）まとめる</w:t>
                            </w:r>
                          </w:p>
                          <w:p w:rsidR="00966FBF" w:rsidRPr="00CC5C9C" w:rsidRDefault="00966FBF" w:rsidP="00741A3F">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 xml:space="preserve">　・相手の立場を考える　←（エ）のような意見を（ネームプレート等を活用して）まとめる</w:t>
                            </w:r>
                          </w:p>
                        </w:txbxContent>
                      </v:textbox>
                    </v:shape>
                  </w:pict>
                </mc:Fallback>
              </mc:AlternateContent>
            </w:r>
          </w:p>
        </w:tc>
        <w:tc>
          <w:tcPr>
            <w:tcW w:w="5216" w:type="dxa"/>
          </w:tcPr>
          <w:p w:rsidR="001E7FA9" w:rsidRPr="00FC6BBE" w:rsidRDefault="000003E3" w:rsidP="001E7FA9">
            <w:pPr>
              <w:rPr>
                <w:rFonts w:ascii="HGｺﾞｼｯｸM" w:eastAsia="HGｺﾞｼｯｸM" w:hAnsi="ＭＳ 明朝" w:cs="Times New Roman"/>
                <w:szCs w:val="21"/>
              </w:rPr>
            </w:pPr>
            <w:r w:rsidRPr="00FC6BBE">
              <w:rPr>
                <w:rFonts w:ascii="HGｺﾞｼｯｸM" w:eastAsia="HGｺﾞｼｯｸM" w:hAnsi="ＭＳ 明朝" w:cs="Times New Roman" w:hint="eastAsia"/>
                <w:szCs w:val="21"/>
              </w:rPr>
              <w:t>３</w:t>
            </w:r>
            <w:r w:rsidR="001E7FA9" w:rsidRPr="00FC6BBE">
              <w:rPr>
                <w:rFonts w:ascii="HGｺﾞｼｯｸM" w:eastAsia="HGｺﾞｼｯｸM" w:hAnsi="ＭＳ 明朝" w:cs="Times New Roman" w:hint="eastAsia"/>
                <w:szCs w:val="21"/>
              </w:rPr>
              <w:t>．</w:t>
            </w:r>
            <w:r w:rsidRPr="00FC6BBE">
              <w:rPr>
                <w:rFonts w:ascii="HGｺﾞｼｯｸM" w:eastAsia="HGｺﾞｼｯｸM" w:hAnsi="ＭＳ 明朝" w:cs="Times New Roman" w:hint="eastAsia"/>
                <w:szCs w:val="21"/>
              </w:rPr>
              <w:t>教材</w:t>
            </w:r>
            <w:r w:rsidR="001E7FA9" w:rsidRPr="00FC6BBE">
              <w:rPr>
                <w:rFonts w:ascii="HGｺﾞｼｯｸM" w:eastAsia="HGｺﾞｼｯｸM" w:hAnsi="ＭＳ 明朝" w:cs="Times New Roman" w:hint="eastAsia"/>
                <w:szCs w:val="21"/>
              </w:rPr>
              <w:t>「</w:t>
            </w:r>
            <w:r w:rsidRPr="00FC6BBE">
              <w:rPr>
                <w:rFonts w:ascii="HGｺﾞｼｯｸM" w:eastAsia="HGｺﾞｼｯｸM" w:hAnsi="ＭＳ 明朝" w:cs="Times New Roman" w:hint="eastAsia"/>
                <w:szCs w:val="21"/>
              </w:rPr>
              <w:t>ネット将棋</w:t>
            </w:r>
            <w:r w:rsidR="001E7FA9" w:rsidRPr="00FC6BBE">
              <w:rPr>
                <w:rFonts w:ascii="HGｺﾞｼｯｸM" w:eastAsia="HGｺﾞｼｯｸM" w:hAnsi="ＭＳ 明朝" w:cs="Times New Roman" w:hint="eastAsia"/>
                <w:szCs w:val="21"/>
              </w:rPr>
              <w:t>」</w:t>
            </w:r>
            <w:r w:rsidRPr="00FC6BBE">
              <w:rPr>
                <w:rFonts w:ascii="HGｺﾞｼｯｸM" w:eastAsia="HGｺﾞｼｯｸM" w:hAnsi="ＭＳ 明朝" w:cs="Times New Roman" w:hint="eastAsia"/>
                <w:szCs w:val="21"/>
              </w:rPr>
              <w:t>を聞く</w:t>
            </w:r>
            <w:r w:rsidR="001E7FA9" w:rsidRPr="00FC6BBE">
              <w:rPr>
                <w:rFonts w:ascii="HGｺﾞｼｯｸM" w:eastAsia="HGｺﾞｼｯｸM" w:hAnsi="ＭＳ 明朝" w:cs="Times New Roman" w:hint="eastAsia"/>
                <w:szCs w:val="21"/>
              </w:rPr>
              <w:t>。</w:t>
            </w:r>
          </w:p>
          <w:p w:rsidR="001E7FA9" w:rsidRPr="00FC6BBE" w:rsidRDefault="001E7FA9" w:rsidP="001E7FA9">
            <w:pPr>
              <w:rPr>
                <w:rFonts w:ascii="HGｺﾞｼｯｸM" w:eastAsia="HGｺﾞｼｯｸM" w:hAnsi="ＭＳ 明朝" w:cs="Times New Roman"/>
                <w:szCs w:val="21"/>
              </w:rPr>
            </w:pPr>
          </w:p>
          <w:p w:rsidR="001E7FA9" w:rsidRPr="00FC6BBE" w:rsidRDefault="000003E3" w:rsidP="001E7FA9">
            <w:pPr>
              <w:rPr>
                <w:rFonts w:ascii="HGｺﾞｼｯｸM" w:eastAsia="HGｺﾞｼｯｸM" w:hAnsi="ＭＳ 明朝" w:cs="Times New Roman"/>
                <w:szCs w:val="21"/>
              </w:rPr>
            </w:pPr>
            <w:r w:rsidRPr="00FC6BBE">
              <w:rPr>
                <w:rFonts w:ascii="HGｺﾞｼｯｸM" w:eastAsia="HGｺﾞｼｯｸM" w:hAnsi="ＭＳ 明朝" w:cs="Times New Roman" w:hint="eastAsia"/>
                <w:szCs w:val="21"/>
              </w:rPr>
              <w:t>４</w:t>
            </w:r>
            <w:r w:rsidR="001E7FA9" w:rsidRPr="00FC6BBE">
              <w:rPr>
                <w:rFonts w:ascii="HGｺﾞｼｯｸM" w:eastAsia="HGｺﾞｼｯｸM" w:hAnsi="ＭＳ 明朝" w:cs="Times New Roman" w:hint="eastAsia"/>
                <w:szCs w:val="21"/>
              </w:rPr>
              <w:t>．</w:t>
            </w:r>
            <w:r w:rsidRPr="00FC6BBE">
              <w:rPr>
                <w:rFonts w:ascii="HGｺﾞｼｯｸM" w:eastAsia="HGｺﾞｼｯｸM" w:hAnsi="ＭＳ 明朝" w:cs="Times New Roman" w:hint="eastAsia"/>
                <w:szCs w:val="21"/>
              </w:rPr>
              <w:t>教材をもとに考え、話し合う。</w:t>
            </w:r>
          </w:p>
          <w:p w:rsidR="000003E3" w:rsidRPr="00FC6BBE" w:rsidRDefault="001E7FA9" w:rsidP="001E7FA9">
            <w:pPr>
              <w:rPr>
                <w:rFonts w:ascii="HGｺﾞｼｯｸM" w:eastAsia="HGｺﾞｼｯｸM" w:hAnsi="ＭＳ 明朝" w:cs="Times New Roman"/>
                <w:szCs w:val="21"/>
              </w:rPr>
            </w:pPr>
            <w:r w:rsidRPr="00FC6BBE">
              <w:rPr>
                <w:rFonts w:ascii="HGｺﾞｼｯｸM" w:eastAsia="HGｺﾞｼｯｸM" w:hAnsi="ＭＳ 明朝" w:cs="Times New Roman" w:hint="eastAsia"/>
                <w:szCs w:val="21"/>
              </w:rPr>
              <w:t>○</w:t>
            </w:r>
            <w:r w:rsidR="000003E3" w:rsidRPr="00FC6BBE">
              <w:rPr>
                <w:rFonts w:ascii="HGｺﾞｼｯｸM" w:eastAsia="HGｺﾞｼｯｸM" w:hAnsi="ＭＳ 明朝" w:cs="Times New Roman" w:hint="eastAsia"/>
                <w:szCs w:val="21"/>
              </w:rPr>
              <w:t>「僕」が笑えなかったのは、どのようなことを考え</w:t>
            </w:r>
          </w:p>
          <w:p w:rsidR="001E7FA9" w:rsidRPr="00FC6BBE" w:rsidRDefault="000003E3" w:rsidP="000003E3">
            <w:pPr>
              <w:ind w:firstLineChars="100" w:firstLine="210"/>
              <w:rPr>
                <w:rFonts w:ascii="HGｺﾞｼｯｸM" w:eastAsia="HGｺﾞｼｯｸM" w:hAnsi="ＭＳ 明朝" w:cs="Times New Roman"/>
                <w:szCs w:val="21"/>
              </w:rPr>
            </w:pPr>
            <w:r w:rsidRPr="00FC6BBE">
              <w:rPr>
                <w:rFonts w:ascii="HGｺﾞｼｯｸM" w:eastAsia="HGｺﾞｼｯｸM" w:hAnsi="ＭＳ 明朝" w:cs="Times New Roman" w:hint="eastAsia"/>
                <w:szCs w:val="21"/>
              </w:rPr>
              <w:t>ていたからだろうか？</w:t>
            </w:r>
          </w:p>
          <w:p w:rsidR="000875B1" w:rsidRPr="00FC6BBE" w:rsidRDefault="001E7FA9" w:rsidP="001E7FA9">
            <w:pPr>
              <w:ind w:left="420" w:hangingChars="200" w:hanging="420"/>
              <w:rPr>
                <w:rFonts w:ascii="HGｺﾞｼｯｸM" w:eastAsia="HGｺﾞｼｯｸM" w:hAnsi="ＭＳ 明朝" w:cs="Times New Roman"/>
                <w:szCs w:val="21"/>
              </w:rPr>
            </w:pPr>
            <w:r w:rsidRPr="00FC6BBE">
              <w:rPr>
                <w:rFonts w:ascii="HGｺﾞｼｯｸM" w:eastAsia="HGｺﾞｼｯｸM" w:hAnsi="ＭＳ 明朝" w:cs="Times New Roman" w:hint="eastAsia"/>
                <w:szCs w:val="21"/>
              </w:rPr>
              <w:t xml:space="preserve">　・</w:t>
            </w:r>
            <w:r w:rsidR="000875B1" w:rsidRPr="00FC6BBE">
              <w:rPr>
                <w:rFonts w:ascii="HGｺﾞｼｯｸM" w:eastAsia="HGｺﾞｼｯｸM" w:hAnsi="ＭＳ 明朝" w:cs="Times New Roman" w:hint="eastAsia"/>
                <w:szCs w:val="21"/>
              </w:rPr>
              <w:t>顔が見えないからと卑怯なことをしていた。</w:t>
            </w:r>
          </w:p>
          <w:p w:rsidR="000875B1" w:rsidRPr="00FC6BBE" w:rsidRDefault="000875B1" w:rsidP="000875B1">
            <w:pPr>
              <w:ind w:leftChars="100" w:left="420" w:hangingChars="100" w:hanging="210"/>
              <w:rPr>
                <w:rFonts w:ascii="HGｺﾞｼｯｸM" w:eastAsia="HGｺﾞｼｯｸM" w:hAnsi="ＭＳ 明朝" w:cs="Times New Roman"/>
                <w:szCs w:val="21"/>
              </w:rPr>
            </w:pPr>
            <w:r w:rsidRPr="00FC6BBE">
              <w:rPr>
                <w:rFonts w:ascii="HGｺﾞｼｯｸM" w:eastAsia="HGｺﾞｼｯｸM" w:hAnsi="ＭＳ 明朝" w:cs="Times New Roman" w:hint="eastAsia"/>
                <w:szCs w:val="21"/>
              </w:rPr>
              <w:t>・勝ち負けではなく、相手と誠実に対戦する姿勢が大切だ。</w:t>
            </w:r>
          </w:p>
          <w:p w:rsidR="001E7FA9" w:rsidRPr="00FC6BBE" w:rsidRDefault="000875B1" w:rsidP="000875B1">
            <w:pPr>
              <w:ind w:leftChars="100" w:left="420" w:hangingChars="100" w:hanging="210"/>
              <w:rPr>
                <w:rFonts w:ascii="HGｺﾞｼｯｸM" w:eastAsia="HGｺﾞｼｯｸM" w:hAnsi="ＭＳ 明朝" w:cs="Times New Roman"/>
                <w:szCs w:val="21"/>
              </w:rPr>
            </w:pPr>
            <w:r w:rsidRPr="00FC6BBE">
              <w:rPr>
                <w:rFonts w:ascii="HGｺﾞｼｯｸM" w:eastAsia="HGｺﾞｼｯｸM" w:hAnsi="ＭＳ 明朝" w:cs="Times New Roman" w:hint="eastAsia"/>
                <w:szCs w:val="21"/>
              </w:rPr>
              <w:t>・相手が見えなくても、いつでも誰に対しても相手の立場を考えることが大切だ。</w:t>
            </w:r>
          </w:p>
          <w:p w:rsidR="000875B1" w:rsidRPr="00FC6BBE" w:rsidRDefault="000875B1" w:rsidP="000875B1">
            <w:pPr>
              <w:ind w:leftChars="100" w:left="420" w:hangingChars="100" w:hanging="210"/>
              <w:rPr>
                <w:rFonts w:ascii="HGｺﾞｼｯｸM" w:eastAsia="HGｺﾞｼｯｸM" w:hAnsi="ＭＳ 明朝" w:cs="Times New Roman"/>
                <w:szCs w:val="21"/>
              </w:rPr>
            </w:pPr>
          </w:p>
          <w:p w:rsidR="001E7FA9" w:rsidRPr="00FC6BBE" w:rsidRDefault="00741A3F" w:rsidP="00741A3F">
            <w:pPr>
              <w:ind w:left="210" w:hangingChars="100" w:hanging="210"/>
              <w:rPr>
                <w:rFonts w:ascii="HGｺﾞｼｯｸM" w:eastAsia="HGｺﾞｼｯｸM" w:hAnsi="ＭＳ 明朝" w:cs="Times New Roman"/>
                <w:szCs w:val="21"/>
              </w:rPr>
            </w:pPr>
            <w:r w:rsidRPr="00FC6BBE">
              <w:rPr>
                <w:rFonts w:ascii="HGｺﾞｼｯｸM" w:eastAsia="HGｺﾞｼｯｸM" w:hAnsi="ＭＳ 明朝" w:cs="Times New Roman" w:hint="eastAsia"/>
                <w:szCs w:val="21"/>
              </w:rPr>
              <w:t>○心から「負けました」と言うことができるのは、どのような思いからだろうか。</w:t>
            </w:r>
          </w:p>
          <w:p w:rsidR="00741A3F" w:rsidRPr="00FC6BBE" w:rsidRDefault="00741A3F" w:rsidP="00B83640">
            <w:pPr>
              <w:ind w:left="420" w:hangingChars="200" w:hanging="420"/>
              <w:rPr>
                <w:rFonts w:ascii="HGｺﾞｼｯｸM" w:eastAsia="HGｺﾞｼｯｸM" w:hAnsi="ＭＳ 明朝" w:cs="Times New Roman"/>
                <w:szCs w:val="21"/>
              </w:rPr>
            </w:pPr>
            <w:r w:rsidRPr="00FC6BBE">
              <w:rPr>
                <w:rFonts w:ascii="HGｺﾞｼｯｸM" w:eastAsia="HGｺﾞｼｯｸM" w:hAnsi="ＭＳ 明朝" w:cs="Times New Roman" w:hint="eastAsia"/>
                <w:szCs w:val="21"/>
              </w:rPr>
              <w:t xml:space="preserve">　・勝負の結果を受け止め</w:t>
            </w:r>
            <w:r w:rsidR="00B83640">
              <w:rPr>
                <w:rFonts w:ascii="HGｺﾞｼｯｸM" w:eastAsia="HGｺﾞｼｯｸM" w:hAnsi="ＭＳ 明朝" w:cs="Times New Roman" w:hint="eastAsia"/>
                <w:szCs w:val="21"/>
              </w:rPr>
              <w:t>、自分の行動に責任をもつと</w:t>
            </w:r>
            <w:r w:rsidR="00CC5C9C" w:rsidRPr="00FC6BBE">
              <w:rPr>
                <w:rFonts w:ascii="HGｺﾞｼｯｸM" w:eastAsia="HGｺﾞｼｯｸM" w:hAnsi="ＭＳ 明朝" w:cs="Times New Roman" w:hint="eastAsia"/>
                <w:szCs w:val="21"/>
              </w:rPr>
              <w:t>いう思い。</w:t>
            </w:r>
            <w:r w:rsidR="007725A1" w:rsidRPr="00FC6BBE">
              <w:rPr>
                <w:rFonts w:ascii="HGｺﾞｼｯｸM" w:eastAsia="HGｺﾞｼｯｸM" w:hAnsi="ＭＳ 明朝" w:cs="Times New Roman" w:hint="eastAsia"/>
                <w:szCs w:val="21"/>
              </w:rPr>
              <w:t>（ア</w:t>
            </w:r>
            <w:r w:rsidR="007725A1" w:rsidRPr="00FC6BBE">
              <w:rPr>
                <w:rFonts w:ascii="HGｺﾞｼｯｸM" w:eastAsia="HGｺﾞｼｯｸM" w:hAnsi="ＭＳ 明朝" w:cs="Times New Roman"/>
                <w:szCs w:val="21"/>
              </w:rPr>
              <w:t>）</w:t>
            </w:r>
          </w:p>
          <w:p w:rsidR="00741A3F" w:rsidRPr="00FC6BBE" w:rsidRDefault="00D72BE4" w:rsidP="008454A0">
            <w:pPr>
              <w:ind w:left="420" w:hangingChars="200" w:hanging="420"/>
              <w:rPr>
                <w:rFonts w:ascii="HGｺﾞｼｯｸM" w:eastAsia="HGｺﾞｼｯｸM" w:hAnsi="ＭＳ 明朝" w:cs="Times New Roman"/>
                <w:szCs w:val="21"/>
              </w:rPr>
            </w:pPr>
            <w:r w:rsidRPr="00FC6BBE">
              <w:rPr>
                <w:rFonts w:ascii="HGｺﾞｼｯｸM" w:eastAsia="HGｺﾞｼｯｸM" w:hAnsi="ＭＳ 明朝" w:cs="Times New Roman" w:hint="eastAsia"/>
                <w:szCs w:val="21"/>
              </w:rPr>
              <w:t xml:space="preserve">　・</w:t>
            </w:r>
            <w:r w:rsidR="00741A3F" w:rsidRPr="00FC6BBE">
              <w:rPr>
                <w:rFonts w:ascii="HGｺﾞｼｯｸM" w:eastAsia="HGｺﾞｼｯｸM" w:hAnsi="ＭＳ 明朝" w:cs="Times New Roman" w:hint="eastAsia"/>
                <w:szCs w:val="21"/>
              </w:rPr>
              <w:t>本気で</w:t>
            </w:r>
            <w:r w:rsidR="007725A1" w:rsidRPr="00FC6BBE">
              <w:rPr>
                <w:rFonts w:ascii="HGｺﾞｼｯｸM" w:eastAsia="HGｺﾞｼｯｸM" w:hAnsi="ＭＳ 明朝" w:cs="Times New Roman" w:hint="eastAsia"/>
                <w:szCs w:val="21"/>
              </w:rPr>
              <w:t>勝負</w:t>
            </w:r>
            <w:r w:rsidR="008454A0" w:rsidRPr="00FC6BBE">
              <w:rPr>
                <w:rFonts w:ascii="HGｺﾞｼｯｸM" w:eastAsia="HGｺﾞｼｯｸM" w:hAnsi="ＭＳ 明朝" w:cs="Times New Roman" w:hint="eastAsia"/>
                <w:szCs w:val="21"/>
              </w:rPr>
              <w:t>しているという思い</w:t>
            </w:r>
            <w:r w:rsidR="00CC5C9C" w:rsidRPr="00FC6BBE">
              <w:rPr>
                <w:rFonts w:ascii="HGｺﾞｼｯｸM" w:eastAsia="HGｺﾞｼｯｸM" w:hAnsi="ＭＳ 明朝" w:cs="Times New Roman" w:hint="eastAsia"/>
                <w:szCs w:val="21"/>
              </w:rPr>
              <w:t>。（イ）</w:t>
            </w:r>
          </w:p>
          <w:p w:rsidR="008454A0" w:rsidRPr="00FC6BBE" w:rsidRDefault="008454A0" w:rsidP="008454A0">
            <w:pPr>
              <w:ind w:left="420" w:hangingChars="200" w:hanging="420"/>
              <w:rPr>
                <w:rFonts w:ascii="HGｺﾞｼｯｸM" w:eastAsia="HGｺﾞｼｯｸM" w:hAnsi="ＭＳ 明朝" w:cs="Times New Roman"/>
                <w:szCs w:val="21"/>
              </w:rPr>
            </w:pPr>
            <w:r w:rsidRPr="00FC6BBE">
              <w:rPr>
                <w:rFonts w:ascii="HGｺﾞｼｯｸM" w:eastAsia="HGｺﾞｼｯｸM" w:hAnsi="ＭＳ 明朝" w:cs="Times New Roman" w:hint="eastAsia"/>
                <w:szCs w:val="21"/>
              </w:rPr>
              <w:t xml:space="preserve">　・「負け」から学ぶことができるという思い。</w:t>
            </w:r>
            <w:r w:rsidR="00CC5C9C" w:rsidRPr="00FC6BBE">
              <w:rPr>
                <w:rFonts w:ascii="HGｺﾞｼｯｸM" w:eastAsia="HGｺﾞｼｯｸM" w:hAnsi="ＭＳ 明朝" w:cs="Times New Roman" w:hint="eastAsia"/>
                <w:szCs w:val="21"/>
              </w:rPr>
              <w:t>（ウ）</w:t>
            </w:r>
          </w:p>
          <w:p w:rsidR="00B83640" w:rsidRPr="00FC6BBE" w:rsidRDefault="00D72BE4" w:rsidP="00B83640">
            <w:pPr>
              <w:ind w:left="420" w:hangingChars="200" w:hanging="420"/>
              <w:rPr>
                <w:rFonts w:ascii="HGｺﾞｼｯｸM" w:eastAsia="HGｺﾞｼｯｸM" w:hAnsi="ＭＳ 明朝" w:cs="Times New Roman"/>
                <w:szCs w:val="21"/>
              </w:rPr>
            </w:pPr>
            <w:r w:rsidRPr="00FC6BBE">
              <w:rPr>
                <w:rFonts w:ascii="HGｺﾞｼｯｸM" w:eastAsia="HGｺﾞｼｯｸM" w:hAnsi="ＭＳ 明朝" w:cs="Times New Roman" w:hint="eastAsia"/>
                <w:szCs w:val="21"/>
              </w:rPr>
              <w:t xml:space="preserve">　・</w:t>
            </w:r>
            <w:r w:rsidR="00CC5C9C" w:rsidRPr="00FC6BBE">
              <w:rPr>
                <w:rFonts w:ascii="HGｺﾞｼｯｸM" w:eastAsia="HGｺﾞｼｯｸM" w:hAnsi="ＭＳ 明朝" w:cs="Times New Roman" w:hint="eastAsia"/>
                <w:szCs w:val="21"/>
              </w:rPr>
              <w:t>誰に</w:t>
            </w:r>
            <w:r w:rsidRPr="00FC6BBE">
              <w:rPr>
                <w:rFonts w:ascii="HGｺﾞｼｯｸM" w:eastAsia="HGｺﾞｼｯｸM" w:hAnsi="ＭＳ 明朝" w:cs="Times New Roman" w:hint="eastAsia"/>
                <w:szCs w:val="21"/>
              </w:rPr>
              <w:t>対しても</w:t>
            </w:r>
            <w:r w:rsidR="00CC5C9C" w:rsidRPr="00FC6BBE">
              <w:rPr>
                <w:rFonts w:ascii="HGｺﾞｼｯｸM" w:eastAsia="HGｺﾞｼｯｸM" w:hAnsi="ＭＳ 明朝" w:cs="Times New Roman" w:hint="eastAsia"/>
                <w:szCs w:val="21"/>
              </w:rPr>
              <w:t>相手の立場を考えることが</w:t>
            </w:r>
            <w:r w:rsidRPr="00FC6BBE">
              <w:rPr>
                <w:rFonts w:ascii="HGｺﾞｼｯｸM" w:eastAsia="HGｺﾞｼｯｸM" w:hAnsi="ＭＳ 明朝" w:cs="Times New Roman" w:hint="eastAsia"/>
                <w:szCs w:val="21"/>
              </w:rPr>
              <w:t>大切</w:t>
            </w:r>
            <w:r w:rsidR="00CC5C9C" w:rsidRPr="00FC6BBE">
              <w:rPr>
                <w:rFonts w:ascii="HGｺﾞｼｯｸM" w:eastAsia="HGｺﾞｼｯｸM" w:hAnsi="ＭＳ 明朝" w:cs="Times New Roman" w:hint="eastAsia"/>
                <w:szCs w:val="21"/>
              </w:rPr>
              <w:t>という思い。（エ）</w:t>
            </w:r>
          </w:p>
          <w:p w:rsidR="00122291" w:rsidRPr="00FC6BBE" w:rsidRDefault="00122291" w:rsidP="00CC5C9C">
            <w:pPr>
              <w:ind w:left="420" w:hangingChars="200" w:hanging="420"/>
              <w:rPr>
                <w:rFonts w:ascii="HGｺﾞｼｯｸM" w:eastAsia="HGｺﾞｼｯｸM" w:hAnsi="ＭＳ 明朝" w:cs="Times New Roman"/>
                <w:szCs w:val="21"/>
              </w:rPr>
            </w:pPr>
          </w:p>
          <w:p w:rsidR="00122291" w:rsidRPr="00FC6BBE" w:rsidRDefault="00122291" w:rsidP="00CC5C9C">
            <w:pPr>
              <w:ind w:left="420" w:hangingChars="200" w:hanging="420"/>
              <w:rPr>
                <w:rFonts w:ascii="HGｺﾞｼｯｸM" w:eastAsia="HGｺﾞｼｯｸM" w:hAnsi="ＭＳ 明朝" w:cs="Times New Roman"/>
                <w:szCs w:val="21"/>
              </w:rPr>
            </w:pPr>
          </w:p>
          <w:p w:rsidR="00122291" w:rsidRPr="00FC6BBE" w:rsidRDefault="00122291" w:rsidP="00CC5C9C">
            <w:pPr>
              <w:ind w:left="420" w:hangingChars="200" w:hanging="420"/>
              <w:rPr>
                <w:rFonts w:ascii="HGｺﾞｼｯｸM" w:eastAsia="HGｺﾞｼｯｸM" w:hAnsi="ＭＳ 明朝" w:cs="Times New Roman"/>
                <w:szCs w:val="21"/>
              </w:rPr>
            </w:pPr>
          </w:p>
          <w:p w:rsidR="00CC5C9C" w:rsidRPr="00FC6BBE" w:rsidRDefault="00CC5C9C" w:rsidP="001E7FA9">
            <w:pPr>
              <w:rPr>
                <w:rFonts w:ascii="HGｺﾞｼｯｸM" w:eastAsia="HGｺﾞｼｯｸM" w:hAnsi="ＭＳ 明朝" w:cs="Times New Roman"/>
                <w:szCs w:val="21"/>
              </w:rPr>
            </w:pPr>
          </w:p>
          <w:p w:rsidR="00122291" w:rsidRPr="00FC6BBE" w:rsidRDefault="00122291" w:rsidP="001E7FA9">
            <w:pPr>
              <w:rPr>
                <w:rFonts w:ascii="HGｺﾞｼｯｸM" w:eastAsia="HGｺﾞｼｯｸM" w:hAnsi="ＭＳ 明朝" w:cs="Times New Roman"/>
                <w:szCs w:val="21"/>
              </w:rPr>
            </w:pPr>
          </w:p>
          <w:p w:rsidR="00122291" w:rsidRDefault="00122291" w:rsidP="001E7FA9">
            <w:pPr>
              <w:rPr>
                <w:rFonts w:ascii="HGｺﾞｼｯｸM" w:eastAsia="HGｺﾞｼｯｸM" w:hAnsi="ＭＳ 明朝" w:cs="Times New Roman"/>
                <w:szCs w:val="21"/>
              </w:rPr>
            </w:pPr>
          </w:p>
          <w:p w:rsidR="00796390" w:rsidRPr="00FC6BBE" w:rsidRDefault="00796390" w:rsidP="001E7FA9">
            <w:pPr>
              <w:rPr>
                <w:rFonts w:ascii="HGｺﾞｼｯｸM" w:eastAsia="HGｺﾞｼｯｸM" w:hAnsi="ＭＳ 明朝" w:cs="Times New Roman"/>
                <w:szCs w:val="21"/>
              </w:rPr>
            </w:pPr>
          </w:p>
          <w:p w:rsidR="00FC6BBE" w:rsidRDefault="00741A3F" w:rsidP="001E7FA9">
            <w:pPr>
              <w:rPr>
                <w:rFonts w:ascii="HGｺﾞｼｯｸM" w:eastAsia="HGｺﾞｼｯｸM" w:hAnsi="ＭＳ 明朝" w:cs="Times New Roman"/>
                <w:szCs w:val="21"/>
              </w:rPr>
            </w:pPr>
            <w:r w:rsidRPr="00FC6BBE">
              <w:rPr>
                <w:rFonts w:ascii="HGｺﾞｼｯｸM" w:eastAsia="HGｺﾞｼｯｸM" w:hAnsi="ＭＳ 明朝" w:cs="Times New Roman" w:hint="eastAsia"/>
                <w:szCs w:val="21"/>
              </w:rPr>
              <w:lastRenderedPageBreak/>
              <w:t>５</w:t>
            </w:r>
            <w:r w:rsidR="001E7FA9" w:rsidRPr="00FC6BBE">
              <w:rPr>
                <w:rFonts w:ascii="HGｺﾞｼｯｸM" w:eastAsia="HGｺﾞｼｯｸM" w:hAnsi="ＭＳ 明朝" w:cs="Times New Roman" w:hint="eastAsia"/>
                <w:szCs w:val="21"/>
              </w:rPr>
              <w:t>．</w:t>
            </w:r>
            <w:r w:rsidR="00FC6BBE">
              <w:rPr>
                <w:rFonts w:ascii="HGｺﾞｼｯｸM" w:eastAsia="HGｺﾞｼｯｸM" w:hAnsi="ＭＳ 明朝" w:cs="Times New Roman" w:hint="eastAsia"/>
                <w:szCs w:val="21"/>
              </w:rPr>
              <w:t>「僕」の思いについて、自分</w:t>
            </w:r>
            <w:r w:rsidR="009257A4">
              <w:rPr>
                <w:rFonts w:ascii="HGｺﾞｼｯｸM" w:eastAsia="HGｺﾞｼｯｸM" w:hAnsi="ＭＳ 明朝" w:cs="Times New Roman" w:hint="eastAsia"/>
                <w:szCs w:val="21"/>
              </w:rPr>
              <w:t>のこととして考える。</w:t>
            </w:r>
          </w:p>
          <w:p w:rsidR="00FC6BBE" w:rsidRDefault="00FC6BBE" w:rsidP="001E7FA9">
            <w:pPr>
              <w:rPr>
                <w:rFonts w:ascii="HGｺﾞｼｯｸM" w:eastAsia="HGｺﾞｼｯｸM" w:hAnsi="ＭＳ 明朝" w:cs="Times New Roman"/>
                <w:szCs w:val="21"/>
              </w:rPr>
            </w:pPr>
            <w:r>
              <w:rPr>
                <w:rFonts w:ascii="HGｺﾞｼｯｸM" w:eastAsia="HGｺﾞｼｯｸM" w:hAnsi="ＭＳ 明朝" w:cs="Times New Roman" w:hint="eastAsia"/>
                <w:szCs w:val="21"/>
              </w:rPr>
              <w:t>○あなたは、</w:t>
            </w:r>
            <w:r w:rsidR="00D02E94" w:rsidRPr="00F96686">
              <w:rPr>
                <w:rFonts w:ascii="HGｺﾞｼｯｸM" w:eastAsia="HGｺﾞｼｯｸM" w:hAnsi="ＭＳ 明朝" w:cs="Times New Roman" w:hint="eastAsia"/>
                <w:szCs w:val="21"/>
                <w:bdr w:val="single" w:sz="4" w:space="0" w:color="auto"/>
              </w:rPr>
              <w:t>ア</w:t>
            </w:r>
            <w:r w:rsidR="00D02E94">
              <w:rPr>
                <w:rFonts w:ascii="HGｺﾞｼｯｸM" w:eastAsia="HGｺﾞｼｯｸM" w:hAnsi="ＭＳ 明朝" w:cs="Times New Roman" w:hint="eastAsia"/>
                <w:szCs w:val="21"/>
              </w:rPr>
              <w:t>～</w:t>
            </w:r>
            <w:r w:rsidR="00D02E94" w:rsidRPr="00F96686">
              <w:rPr>
                <w:rFonts w:ascii="HGｺﾞｼｯｸM" w:eastAsia="HGｺﾞｼｯｸM" w:hAnsi="ＭＳ 明朝" w:cs="Times New Roman" w:hint="eastAsia"/>
                <w:szCs w:val="21"/>
                <w:bdr w:val="single" w:sz="4" w:space="0" w:color="auto"/>
              </w:rPr>
              <w:t>エ</w:t>
            </w:r>
            <w:r w:rsidR="00D02E94">
              <w:rPr>
                <w:rFonts w:ascii="HGｺﾞｼｯｸM" w:eastAsia="HGｺﾞｼｯｸM" w:hAnsi="ＭＳ 明朝" w:cs="Times New Roman" w:hint="eastAsia"/>
                <w:szCs w:val="21"/>
              </w:rPr>
              <w:t>のどの意見に近いだろう。</w:t>
            </w:r>
          </w:p>
          <w:p w:rsidR="00D02E94" w:rsidRDefault="00D02E94" w:rsidP="0020414A">
            <w:pPr>
              <w:ind w:firstLineChars="100" w:firstLine="210"/>
              <w:rPr>
                <w:rFonts w:ascii="HGｺﾞｼｯｸM" w:eastAsia="HGｺﾞｼｯｸM" w:hAnsi="ＭＳ 明朝" w:cs="Times New Roman"/>
                <w:szCs w:val="21"/>
              </w:rPr>
            </w:pPr>
            <w:r>
              <w:rPr>
                <w:rFonts w:ascii="HGｺﾞｼｯｸM" w:eastAsia="HGｺﾞｼｯｸM" w:hAnsi="ＭＳ 明朝" w:cs="Times New Roman" w:hint="eastAsia"/>
                <w:szCs w:val="21"/>
              </w:rPr>
              <w:t>そして、それを選んだ理由は何だろう。</w:t>
            </w:r>
          </w:p>
          <w:p w:rsidR="00D02E94" w:rsidRPr="00D02E94" w:rsidRDefault="0020414A" w:rsidP="0020414A">
            <w:pPr>
              <w:ind w:firstLineChars="100" w:firstLine="210"/>
              <w:rPr>
                <w:rFonts w:ascii="HGｺﾞｼｯｸM" w:eastAsia="HGｺﾞｼｯｸM" w:hAnsi="ＭＳ 明朝" w:cs="Times New Roman"/>
                <w:szCs w:val="21"/>
              </w:rPr>
            </w:pPr>
            <w:r>
              <w:rPr>
                <w:rFonts w:ascii="HGｺﾞｼｯｸM" w:eastAsia="HGｺﾞｼｯｸM" w:hAnsi="ＭＳ 明朝" w:cs="Times New Roman" w:hint="eastAsia"/>
                <w:szCs w:val="21"/>
              </w:rPr>
              <w:t>また、</w:t>
            </w:r>
            <w:r w:rsidR="00D02E94">
              <w:rPr>
                <w:rFonts w:ascii="HGｺﾞｼｯｸM" w:eastAsia="HGｺﾞｼｯｸM" w:hAnsi="ＭＳ 明朝" w:cs="Times New Roman" w:hint="eastAsia"/>
                <w:szCs w:val="21"/>
              </w:rPr>
              <w:t>異なる意見に質問はないだろうか。</w:t>
            </w:r>
          </w:p>
          <w:p w:rsidR="00F96686" w:rsidRDefault="00D02E94" w:rsidP="00F96686">
            <w:pPr>
              <w:ind w:firstLineChars="100" w:firstLine="210"/>
              <w:rPr>
                <w:rFonts w:ascii="HGｺﾞｼｯｸM" w:eastAsia="HGｺﾞｼｯｸM" w:hAnsi="ＭＳ 明朝" w:cs="Times New Roman"/>
                <w:szCs w:val="21"/>
              </w:rPr>
            </w:pPr>
            <w:r w:rsidRPr="00F96686">
              <w:rPr>
                <w:rFonts w:ascii="HGｺﾞｼｯｸM" w:eastAsia="HGｺﾞｼｯｸM" w:hAnsi="ＭＳ 明朝" w:cs="Times New Roman" w:hint="eastAsia"/>
                <w:szCs w:val="21"/>
                <w:bdr w:val="single" w:sz="4" w:space="0" w:color="auto"/>
              </w:rPr>
              <w:t>ア</w:t>
            </w:r>
            <w:r w:rsidRPr="00F96686">
              <w:rPr>
                <w:rFonts w:ascii="HGｺﾞｼｯｸM" w:eastAsia="HGｺﾞｼｯｸM" w:hAnsi="ＭＳ 明朝" w:cs="Times New Roman" w:hint="eastAsia"/>
                <w:szCs w:val="21"/>
              </w:rPr>
              <w:t>、</w:t>
            </w:r>
            <w:r w:rsidRPr="00F96686">
              <w:rPr>
                <w:rFonts w:ascii="HGｺﾞｼｯｸM" w:eastAsia="HGｺﾞｼｯｸM" w:hAnsi="ＭＳ 明朝" w:cs="Times New Roman" w:hint="eastAsia"/>
                <w:szCs w:val="21"/>
                <w:bdr w:val="single" w:sz="4" w:space="0" w:color="auto"/>
              </w:rPr>
              <w:t>エ</w:t>
            </w:r>
            <w:r>
              <w:rPr>
                <w:rFonts w:ascii="HGｺﾞｼｯｸM" w:eastAsia="HGｺﾞｼｯｸM" w:hAnsi="ＭＳ 明朝" w:cs="Times New Roman" w:hint="eastAsia"/>
                <w:szCs w:val="21"/>
              </w:rPr>
              <w:t>…自分でよいことかどうかは分かる。自分</w:t>
            </w:r>
          </w:p>
          <w:p w:rsidR="00F96686" w:rsidRDefault="00F96686" w:rsidP="00F96686">
            <w:pPr>
              <w:ind w:firstLineChars="100" w:firstLine="210"/>
              <w:rPr>
                <w:rFonts w:ascii="HGｺﾞｼｯｸM" w:eastAsia="HGｺﾞｼｯｸM" w:hAnsi="ＭＳ 明朝" w:cs="Times New Roman"/>
                <w:szCs w:val="21"/>
              </w:rPr>
            </w:pPr>
            <w:r>
              <w:rPr>
                <w:rFonts w:ascii="HGｺﾞｼｯｸM" w:eastAsia="HGｺﾞｼｯｸM" w:hAnsi="ＭＳ 明朝" w:cs="Times New Roman" w:hint="eastAsia"/>
                <w:szCs w:val="21"/>
              </w:rPr>
              <w:t xml:space="preserve">　　　　</w:t>
            </w:r>
            <w:r w:rsidR="00D02E94">
              <w:rPr>
                <w:rFonts w:ascii="HGｺﾞｼｯｸM" w:eastAsia="HGｺﾞｼｯｸM" w:hAnsi="ＭＳ 明朝" w:cs="Times New Roman" w:hint="eastAsia"/>
                <w:szCs w:val="21"/>
              </w:rPr>
              <w:t>で悪いことと分かっていることはしたく</w:t>
            </w:r>
          </w:p>
          <w:p w:rsidR="00D02E94" w:rsidRDefault="00D02E94" w:rsidP="00F96686">
            <w:pPr>
              <w:ind w:firstLineChars="500" w:firstLine="1050"/>
              <w:rPr>
                <w:rFonts w:ascii="HGｺﾞｼｯｸM" w:eastAsia="HGｺﾞｼｯｸM" w:hAnsi="ＭＳ 明朝" w:cs="Times New Roman"/>
                <w:szCs w:val="21"/>
              </w:rPr>
            </w:pPr>
            <w:r>
              <w:rPr>
                <w:rFonts w:ascii="HGｺﾞｼｯｸM" w:eastAsia="HGｺﾞｼｯｸM" w:hAnsi="ＭＳ 明朝" w:cs="Times New Roman" w:hint="eastAsia"/>
                <w:szCs w:val="21"/>
              </w:rPr>
              <w:t>ない</w:t>
            </w:r>
            <w:r w:rsidR="00F96686">
              <w:rPr>
                <w:rFonts w:ascii="HGｺﾞｼｯｸM" w:eastAsia="HGｺﾞｼｯｸM" w:hAnsi="ＭＳ 明朝" w:cs="Times New Roman" w:hint="eastAsia"/>
                <w:szCs w:val="21"/>
              </w:rPr>
              <w:t>か</w:t>
            </w:r>
            <w:r>
              <w:rPr>
                <w:rFonts w:ascii="HGｺﾞｼｯｸM" w:eastAsia="HGｺﾞｼｯｸM" w:hAnsi="ＭＳ 明朝" w:cs="Times New Roman" w:hint="eastAsia"/>
                <w:szCs w:val="21"/>
              </w:rPr>
              <w:t>ら。</w:t>
            </w:r>
          </w:p>
          <w:p w:rsidR="001E7FA9" w:rsidRDefault="00D02E94" w:rsidP="00F96686">
            <w:pPr>
              <w:ind w:firstLineChars="500" w:firstLine="1050"/>
              <w:rPr>
                <w:rFonts w:ascii="HGｺﾞｼｯｸM" w:eastAsia="HGｺﾞｼｯｸM" w:hAnsi="ＭＳ 明朝" w:cs="Times New Roman"/>
                <w:szCs w:val="21"/>
              </w:rPr>
            </w:pPr>
            <w:r>
              <w:rPr>
                <w:rFonts w:ascii="HGｺﾞｼｯｸM" w:eastAsia="HGｺﾞｼｯｸM" w:hAnsi="ＭＳ 明朝" w:cs="Times New Roman" w:hint="eastAsia"/>
                <w:szCs w:val="21"/>
              </w:rPr>
              <w:t>あとで後悔したくないから</w:t>
            </w:r>
          </w:p>
          <w:p w:rsidR="00D02E94" w:rsidRDefault="00D02E94" w:rsidP="007F33C0">
            <w:pPr>
              <w:ind w:leftChars="100" w:left="1050" w:hangingChars="400" w:hanging="840"/>
              <w:rPr>
                <w:rFonts w:ascii="HGｺﾞｼｯｸM" w:eastAsia="HGｺﾞｼｯｸM" w:hAnsi="ＭＳ 明朝" w:cs="Times New Roman"/>
                <w:szCs w:val="21"/>
              </w:rPr>
            </w:pPr>
            <w:r w:rsidRPr="00F96686">
              <w:rPr>
                <w:rFonts w:ascii="HGｺﾞｼｯｸM" w:eastAsia="HGｺﾞｼｯｸM" w:hAnsi="ＭＳ 明朝" w:cs="Times New Roman" w:hint="eastAsia"/>
                <w:szCs w:val="21"/>
                <w:bdr w:val="single" w:sz="4" w:space="0" w:color="auto"/>
              </w:rPr>
              <w:t>イ</w:t>
            </w:r>
            <w:r w:rsidRPr="00F96686">
              <w:rPr>
                <w:rFonts w:ascii="HGｺﾞｼｯｸM" w:eastAsia="HGｺﾞｼｯｸM" w:hAnsi="ＭＳ 明朝" w:cs="Times New Roman" w:hint="eastAsia"/>
                <w:szCs w:val="21"/>
              </w:rPr>
              <w:t>、</w:t>
            </w:r>
            <w:r w:rsidRPr="00F96686">
              <w:rPr>
                <w:rFonts w:ascii="HGｺﾞｼｯｸM" w:eastAsia="HGｺﾞｼｯｸM" w:hAnsi="ＭＳ 明朝" w:cs="Times New Roman" w:hint="eastAsia"/>
                <w:szCs w:val="21"/>
                <w:bdr w:val="single" w:sz="4" w:space="0" w:color="auto"/>
              </w:rPr>
              <w:t>ウ</w:t>
            </w:r>
            <w:r>
              <w:rPr>
                <w:rFonts w:ascii="HGｺﾞｼｯｸM" w:eastAsia="HGｺﾞｼｯｸM" w:hAnsi="ＭＳ 明朝" w:cs="Times New Roman" w:hint="eastAsia"/>
                <w:szCs w:val="21"/>
              </w:rPr>
              <w:t>…本気で「負け」を感じることができるから、楽しめるし、学び、成長できるから。</w:t>
            </w:r>
          </w:p>
          <w:p w:rsidR="0020414A" w:rsidRDefault="0020414A" w:rsidP="00D02E94">
            <w:pPr>
              <w:ind w:left="1470" w:hangingChars="700" w:hanging="1470"/>
              <w:rPr>
                <w:rFonts w:ascii="HGｺﾞｼｯｸM" w:eastAsia="HGｺﾞｼｯｸM" w:hAnsi="ＭＳ 明朝" w:cs="Times New Roman"/>
                <w:szCs w:val="21"/>
              </w:rPr>
            </w:pPr>
          </w:p>
          <w:p w:rsidR="00D02E94" w:rsidRPr="007F33C0" w:rsidRDefault="00D02E94" w:rsidP="001E7FA9">
            <w:pPr>
              <w:ind w:left="420" w:hangingChars="200" w:hanging="420"/>
              <w:rPr>
                <w:rFonts w:ascii="HGｺﾞｼｯｸM" w:eastAsia="HGｺﾞｼｯｸM" w:hAnsi="ＭＳ 明朝" w:cs="Times New Roman"/>
                <w:szCs w:val="21"/>
              </w:rPr>
            </w:pPr>
          </w:p>
          <w:p w:rsidR="00D02E94" w:rsidRDefault="00D02E94" w:rsidP="001E7FA9">
            <w:pPr>
              <w:ind w:left="420" w:hangingChars="200" w:hanging="420"/>
              <w:rPr>
                <w:rFonts w:ascii="HGｺﾞｼｯｸM" w:eastAsia="HGｺﾞｼｯｸM" w:hAnsi="ＭＳ 明朝" w:cs="Times New Roman"/>
                <w:szCs w:val="21"/>
              </w:rPr>
            </w:pPr>
          </w:p>
          <w:p w:rsidR="00D02E94" w:rsidRDefault="00D02E94" w:rsidP="001E7FA9">
            <w:pPr>
              <w:ind w:left="420" w:hangingChars="200" w:hanging="420"/>
              <w:rPr>
                <w:rFonts w:ascii="HGｺﾞｼｯｸM" w:eastAsia="HGｺﾞｼｯｸM" w:hAnsi="ＭＳ 明朝" w:cs="Times New Roman"/>
                <w:szCs w:val="21"/>
              </w:rPr>
            </w:pPr>
          </w:p>
          <w:p w:rsidR="00D02E94" w:rsidRDefault="00D02E94" w:rsidP="001E7FA9">
            <w:pPr>
              <w:ind w:left="420" w:hangingChars="200" w:hanging="420"/>
              <w:rPr>
                <w:rFonts w:ascii="HGｺﾞｼｯｸM" w:eastAsia="HGｺﾞｼｯｸM" w:hAnsi="ＭＳ 明朝" w:cs="Times New Roman"/>
                <w:szCs w:val="21"/>
              </w:rPr>
            </w:pPr>
          </w:p>
          <w:p w:rsidR="00796390" w:rsidRDefault="00796390" w:rsidP="001E7FA9">
            <w:pPr>
              <w:ind w:left="420" w:hangingChars="200" w:hanging="420"/>
              <w:rPr>
                <w:rFonts w:ascii="HGｺﾞｼｯｸM" w:eastAsia="HGｺﾞｼｯｸM" w:hAnsi="ＭＳ 明朝" w:cs="Times New Roman"/>
                <w:szCs w:val="21"/>
              </w:rPr>
            </w:pPr>
          </w:p>
          <w:p w:rsidR="002F79F1" w:rsidRDefault="00F95480" w:rsidP="00F95480">
            <w:pPr>
              <w:rPr>
                <w:rFonts w:ascii="HGｺﾞｼｯｸM" w:eastAsia="HGｺﾞｼｯｸM" w:hAnsi="ＭＳ 明朝" w:cs="Times New Roman"/>
                <w:szCs w:val="21"/>
              </w:rPr>
            </w:pPr>
            <w:r>
              <w:rPr>
                <w:rFonts w:ascii="HGｺﾞｼｯｸM" w:eastAsia="HGｺﾞｼｯｸM" w:hAnsi="ＭＳ 明朝" w:cs="Times New Roman" w:hint="eastAsia"/>
                <w:szCs w:val="21"/>
              </w:rPr>
              <w:t>６</w:t>
            </w:r>
            <w:r w:rsidR="001E7FA9" w:rsidRPr="00FC6BBE">
              <w:rPr>
                <w:rFonts w:ascii="HGｺﾞｼｯｸM" w:eastAsia="HGｺﾞｼｯｸM" w:hAnsi="ＭＳ 明朝" w:cs="Times New Roman" w:hint="eastAsia"/>
                <w:szCs w:val="21"/>
              </w:rPr>
              <w:t>．</w:t>
            </w:r>
            <w:r w:rsidR="002F79F1">
              <w:rPr>
                <w:rFonts w:ascii="HGｺﾞｼｯｸM" w:eastAsia="HGｺﾞｼｯｸM" w:hAnsi="ＭＳ 明朝" w:cs="Times New Roman" w:hint="eastAsia"/>
                <w:szCs w:val="21"/>
              </w:rPr>
              <w:t xml:space="preserve">生徒の発言をもとに、多面的・多角的に考える。○クラスの友だちの発言で、「参考になった」「はっと　</w:t>
            </w:r>
          </w:p>
          <w:p w:rsidR="001E7FA9" w:rsidRPr="00FC6BBE" w:rsidRDefault="002F79F1" w:rsidP="002F79F1">
            <w:pPr>
              <w:ind w:firstLineChars="100" w:firstLine="210"/>
              <w:rPr>
                <w:rFonts w:ascii="HGｺﾞｼｯｸM" w:eastAsia="HGｺﾞｼｯｸM" w:hAnsi="ＭＳ 明朝" w:cs="Times New Roman"/>
                <w:szCs w:val="21"/>
              </w:rPr>
            </w:pPr>
            <w:r>
              <w:rPr>
                <w:rFonts w:ascii="HGｺﾞｼｯｸM" w:eastAsia="HGｺﾞｼｯｸM" w:hAnsi="ＭＳ 明朝" w:cs="Times New Roman" w:hint="eastAsia"/>
                <w:szCs w:val="21"/>
              </w:rPr>
              <w:t>した」などと感じた発言はどれかな。</w:t>
            </w:r>
          </w:p>
          <w:p w:rsidR="001E7FA9" w:rsidRPr="00FC6BBE" w:rsidRDefault="006A3BA0" w:rsidP="001E7FA9">
            <w:pPr>
              <w:rPr>
                <w:rFonts w:ascii="HGｺﾞｼｯｸM" w:eastAsia="HGｺﾞｼｯｸM" w:hAnsi="ＭＳ 明朝" w:cs="Times New Roman"/>
                <w:szCs w:val="21"/>
              </w:rPr>
            </w:pPr>
            <w:r w:rsidRPr="00FC6BBE">
              <w:rPr>
                <w:rFonts w:ascii="HGｺﾞｼｯｸM" w:eastAsia="HGｺﾞｼｯｸM" w:hint="eastAsia"/>
                <w:noProof/>
              </w:rPr>
              <mc:AlternateContent>
                <mc:Choice Requires="wps">
                  <w:drawing>
                    <wp:anchor distT="0" distB="0" distL="114300" distR="114300" simplePos="0" relativeHeight="251662336" behindDoc="0" locked="0" layoutInCell="1" allowOverlap="1" wp14:anchorId="43CB139A" wp14:editId="60BBDD79">
                      <wp:simplePos x="0" y="0"/>
                      <wp:positionH relativeFrom="column">
                        <wp:posOffset>34526</wp:posOffset>
                      </wp:positionH>
                      <wp:positionV relativeFrom="paragraph">
                        <wp:posOffset>105291</wp:posOffset>
                      </wp:positionV>
                      <wp:extent cx="5668645" cy="935665"/>
                      <wp:effectExtent l="0" t="152400" r="27305" b="17145"/>
                      <wp:wrapNone/>
                      <wp:docPr id="393" name="四角形吹き出し 393"/>
                      <wp:cNvGraphicFramePr/>
                      <a:graphic xmlns:a="http://schemas.openxmlformats.org/drawingml/2006/main">
                        <a:graphicData uri="http://schemas.microsoft.com/office/word/2010/wordprocessingShape">
                          <wps:wsp>
                            <wps:cNvSpPr/>
                            <wps:spPr>
                              <a:xfrm>
                                <a:off x="0" y="0"/>
                                <a:ext cx="5668645" cy="935665"/>
                              </a:xfrm>
                              <a:prstGeom prst="wedgeRectCallout">
                                <a:avLst>
                                  <a:gd name="adj1" fmla="val -19930"/>
                                  <a:gd name="adj2" fmla="val -65016"/>
                                </a:avLst>
                              </a:prstGeom>
                              <a:solidFill>
                                <a:sysClr val="window" lastClr="FFFFFF"/>
                              </a:solidFill>
                              <a:ln w="25400" cap="flat" cmpd="sng" algn="ctr">
                                <a:solidFill>
                                  <a:srgbClr val="F79646"/>
                                </a:solidFill>
                                <a:prstDash val="solid"/>
                              </a:ln>
                              <a:effectLst/>
                            </wps:spPr>
                            <wps:txbx>
                              <w:txbxContent>
                                <w:p w:rsidR="00966FBF" w:rsidRDefault="00966FBF" w:rsidP="001E7FA9">
                                  <w:pPr>
                                    <w:spacing w:line="240" w:lineRule="exact"/>
                                    <w:ind w:left="210" w:hangingChars="100" w:hanging="210"/>
                                    <w:jc w:val="left"/>
                                    <w:rPr>
                                      <w:rFonts w:ascii="メイリオ" w:eastAsia="メイリオ" w:hAnsi="メイリオ" w:cs="メイリオ"/>
                                    </w:rPr>
                                  </w:pPr>
                                  <w:r w:rsidRPr="00E8634C">
                                    <w:rPr>
                                      <w:rFonts w:ascii="メイリオ" w:eastAsia="メイリオ" w:hAnsi="メイリオ" w:cs="メイリオ" w:hint="eastAsia"/>
                                    </w:rPr>
                                    <w:t>◇</w:t>
                                  </w:r>
                                  <w:r>
                                    <w:rPr>
                                      <w:rFonts w:ascii="メイリオ" w:eastAsia="メイリオ" w:hAnsi="メイリオ" w:cs="メイリオ" w:hint="eastAsia"/>
                                    </w:rPr>
                                    <w:t>クラスの友だちの意見から、学び、成長できたことを出し合います。</w:t>
                                  </w:r>
                                </w:p>
                                <w:p w:rsidR="00966FBF" w:rsidRDefault="00966FBF" w:rsidP="001E7FA9">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・「○○さんの、あとで後悔したくないから、責任をもって行動する、という意見がなるほどと思った。」</w:t>
                                  </w:r>
                                </w:p>
                                <w:p w:rsidR="00966FBF" w:rsidRPr="00E8634C" w:rsidRDefault="00966FBF" w:rsidP="001E7FA9">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・「△△さんの、</w:t>
                                  </w:r>
                                  <w:r w:rsidRPr="003C753F">
                                    <w:rPr>
                                      <w:rFonts w:ascii="メイリオ" w:eastAsia="メイリオ" w:hAnsi="メイリオ" w:cs="メイリオ" w:hint="eastAsia"/>
                                    </w:rPr>
                                    <w:t>本気で</w:t>
                                  </w:r>
                                  <w:r>
                                    <w:rPr>
                                      <w:rFonts w:ascii="メイリオ" w:eastAsia="メイリオ" w:hAnsi="メイリオ" w:cs="メイリオ" w:hint="eastAsia"/>
                                    </w:rPr>
                                    <w:t>『</w:t>
                                  </w:r>
                                  <w:r w:rsidRPr="003C753F">
                                    <w:rPr>
                                      <w:rFonts w:ascii="メイリオ" w:eastAsia="メイリオ" w:hAnsi="メイリオ" w:cs="メイリオ" w:hint="eastAsia"/>
                                    </w:rPr>
                                    <w:t>負け</w:t>
                                  </w:r>
                                  <w:r>
                                    <w:rPr>
                                      <w:rFonts w:ascii="メイリオ" w:eastAsia="メイリオ" w:hAnsi="メイリオ" w:cs="メイリオ" w:hint="eastAsia"/>
                                    </w:rPr>
                                    <w:t>』</w:t>
                                  </w:r>
                                  <w:r w:rsidRPr="003C753F">
                                    <w:rPr>
                                      <w:rFonts w:ascii="メイリオ" w:eastAsia="メイリオ" w:hAnsi="メイリオ" w:cs="メイリオ" w:hint="eastAsia"/>
                                    </w:rPr>
                                    <w:t>を感じることができるから、楽しめるし、学び、成長できる</w:t>
                                  </w:r>
                                  <w:r>
                                    <w:rPr>
                                      <w:rFonts w:ascii="メイリオ" w:eastAsia="メイリオ" w:hAnsi="メイリオ" w:cs="メイリオ" w:hint="eastAsia"/>
                                    </w:rPr>
                                    <w:t>、という意見が参考になった。」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B139A" id="四角形吹き出し 393" o:spid="_x0000_s1028" type="#_x0000_t61" style="position:absolute;left:0;text-align:left;margin-left:2.7pt;margin-top:8.3pt;width:446.35pt;height:7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" adj="6495,-3243" fillcolor="window" strokecolor="#f79646" strokeweight="2pt">
                      <v:textbox>
                        <w:txbxContent>
                          <w:p w:rsidR="00966FBF" w:rsidRDefault="00966FBF" w:rsidP="001E7FA9">
                            <w:pPr>
                              <w:spacing w:line="240" w:lineRule="exact"/>
                              <w:ind w:left="210" w:hangingChars="100" w:hanging="210"/>
                              <w:jc w:val="left"/>
                              <w:rPr>
                                <w:rFonts w:ascii="メイリオ" w:eastAsia="メイリオ" w:hAnsi="メイリオ" w:cs="メイリオ"/>
                              </w:rPr>
                            </w:pPr>
                            <w:r w:rsidRPr="00E8634C">
                              <w:rPr>
                                <w:rFonts w:ascii="メイリオ" w:eastAsia="メイリオ" w:hAnsi="メイリオ" w:cs="メイリオ" w:hint="eastAsia"/>
                              </w:rPr>
                              <w:t>◇</w:t>
                            </w:r>
                            <w:r>
                              <w:rPr>
                                <w:rFonts w:ascii="メイリオ" w:eastAsia="メイリオ" w:hAnsi="メイリオ" w:cs="メイリオ" w:hint="eastAsia"/>
                              </w:rPr>
                              <w:t>クラスの友だちの意見から、学び、成長できたことを出し合います。</w:t>
                            </w:r>
                          </w:p>
                          <w:p w:rsidR="00966FBF" w:rsidRDefault="00966FBF" w:rsidP="001E7FA9">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・「○○さんの、あとで後悔したくないから、責任をもって行動する、という意見がなるほどと思った。」</w:t>
                            </w:r>
                          </w:p>
                          <w:p w:rsidR="00966FBF" w:rsidRPr="00E8634C" w:rsidRDefault="00966FBF" w:rsidP="001E7FA9">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・「△△さんの、</w:t>
                            </w:r>
                            <w:r w:rsidRPr="003C753F">
                              <w:rPr>
                                <w:rFonts w:ascii="メイリオ" w:eastAsia="メイリオ" w:hAnsi="メイリオ" w:cs="メイリオ" w:hint="eastAsia"/>
                              </w:rPr>
                              <w:t>本気で</w:t>
                            </w:r>
                            <w:r>
                              <w:rPr>
                                <w:rFonts w:ascii="メイリオ" w:eastAsia="メイリオ" w:hAnsi="メイリオ" w:cs="メイリオ" w:hint="eastAsia"/>
                              </w:rPr>
                              <w:t>『</w:t>
                            </w:r>
                            <w:r w:rsidRPr="003C753F">
                              <w:rPr>
                                <w:rFonts w:ascii="メイリオ" w:eastAsia="メイリオ" w:hAnsi="メイリオ" w:cs="メイリオ" w:hint="eastAsia"/>
                              </w:rPr>
                              <w:t>負け</w:t>
                            </w:r>
                            <w:r>
                              <w:rPr>
                                <w:rFonts w:ascii="メイリオ" w:eastAsia="メイリオ" w:hAnsi="メイリオ" w:cs="メイリオ" w:hint="eastAsia"/>
                              </w:rPr>
                              <w:t>』</w:t>
                            </w:r>
                            <w:r w:rsidRPr="003C753F">
                              <w:rPr>
                                <w:rFonts w:ascii="メイリオ" w:eastAsia="メイリオ" w:hAnsi="メイリオ" w:cs="メイリオ" w:hint="eastAsia"/>
                              </w:rPr>
                              <w:t>を感じることができるから、楽しめるし、学び、成長できる</w:t>
                            </w:r>
                            <w:r>
                              <w:rPr>
                                <w:rFonts w:ascii="メイリオ" w:eastAsia="メイリオ" w:hAnsi="メイリオ" w:cs="メイリオ" w:hint="eastAsia"/>
                              </w:rPr>
                              <w:t>、という意見が参考になった。」</w:t>
                            </w:r>
                          </w:p>
                        </w:txbxContent>
                      </v:textbox>
                    </v:shape>
                  </w:pict>
                </mc:Fallback>
              </mc:AlternateContent>
            </w:r>
          </w:p>
          <w:p w:rsidR="001E7FA9" w:rsidRPr="00FC6BBE" w:rsidRDefault="001E7FA9" w:rsidP="001E7FA9">
            <w:pPr>
              <w:rPr>
                <w:rFonts w:ascii="HGｺﾞｼｯｸM" w:eastAsia="HGｺﾞｼｯｸM" w:hAnsi="ＭＳ 明朝" w:cs="Times New Roman"/>
                <w:szCs w:val="21"/>
              </w:rPr>
            </w:pPr>
          </w:p>
          <w:p w:rsidR="001E7FA9" w:rsidRDefault="001E7FA9" w:rsidP="001E7FA9">
            <w:pPr>
              <w:rPr>
                <w:rFonts w:ascii="HGｺﾞｼｯｸM" w:eastAsia="HGｺﾞｼｯｸM" w:hAnsi="ＭＳ 明朝" w:cs="Times New Roman"/>
                <w:szCs w:val="21"/>
              </w:rPr>
            </w:pPr>
          </w:p>
          <w:p w:rsidR="006A3BA0" w:rsidRPr="00FC6BBE" w:rsidRDefault="006A3BA0" w:rsidP="001E7FA9">
            <w:pPr>
              <w:rPr>
                <w:rFonts w:ascii="HGｺﾞｼｯｸM" w:eastAsia="HGｺﾞｼｯｸM" w:hAnsi="ＭＳ 明朝" w:cs="Times New Roman"/>
                <w:szCs w:val="21"/>
              </w:rPr>
            </w:pPr>
          </w:p>
          <w:p w:rsidR="001E7FA9" w:rsidRDefault="001E7FA9" w:rsidP="00D63C4E">
            <w:pPr>
              <w:ind w:left="420" w:hangingChars="200" w:hanging="420"/>
              <w:rPr>
                <w:rFonts w:ascii="HGｺﾞｼｯｸM" w:eastAsia="HGｺﾞｼｯｸM" w:hAnsi="ＭＳ 明朝" w:cs="Times New Roman"/>
                <w:szCs w:val="21"/>
              </w:rPr>
            </w:pPr>
          </w:p>
          <w:p w:rsidR="00FA1761" w:rsidRDefault="00796390" w:rsidP="00D63C4E">
            <w:pPr>
              <w:ind w:left="420" w:hangingChars="200" w:hanging="420"/>
              <w:rPr>
                <w:rFonts w:ascii="HGｺﾞｼｯｸM" w:eastAsia="HGｺﾞｼｯｸM" w:hAnsi="ＭＳ 明朝" w:cs="Times New Roman"/>
                <w:szCs w:val="21"/>
              </w:rPr>
            </w:pPr>
            <w:r w:rsidRPr="00FC6BBE">
              <w:rPr>
                <w:rFonts w:ascii="HGｺﾞｼｯｸM" w:eastAsia="HGｺﾞｼｯｸM" w:hint="eastAsia"/>
                <w:noProof/>
              </w:rPr>
              <mc:AlternateContent>
                <mc:Choice Requires="wps">
                  <w:drawing>
                    <wp:anchor distT="0" distB="0" distL="114300" distR="114300" simplePos="0" relativeHeight="251712512" behindDoc="0" locked="0" layoutInCell="1" allowOverlap="1" wp14:anchorId="5A767DEA" wp14:editId="0EC9665C">
                      <wp:simplePos x="0" y="0"/>
                      <wp:positionH relativeFrom="column">
                        <wp:posOffset>38735</wp:posOffset>
                      </wp:positionH>
                      <wp:positionV relativeFrom="paragraph">
                        <wp:posOffset>121241</wp:posOffset>
                      </wp:positionV>
                      <wp:extent cx="5668645" cy="714375"/>
                      <wp:effectExtent l="0" t="152400" r="27305" b="28575"/>
                      <wp:wrapNone/>
                      <wp:docPr id="442" name="四角形吹き出し 442"/>
                      <wp:cNvGraphicFramePr/>
                      <a:graphic xmlns:a="http://schemas.openxmlformats.org/drawingml/2006/main">
                        <a:graphicData uri="http://schemas.microsoft.com/office/word/2010/wordprocessingShape">
                          <wps:wsp>
                            <wps:cNvSpPr/>
                            <wps:spPr>
                              <a:xfrm>
                                <a:off x="0" y="0"/>
                                <a:ext cx="5668645" cy="714375"/>
                              </a:xfrm>
                              <a:prstGeom prst="wedgeRectCallout">
                                <a:avLst>
                                  <a:gd name="adj1" fmla="val 14516"/>
                                  <a:gd name="adj2" fmla="val -70127"/>
                                </a:avLst>
                              </a:prstGeom>
                              <a:solidFill>
                                <a:sysClr val="window" lastClr="FFFFFF"/>
                              </a:solidFill>
                              <a:ln w="25400" cap="flat" cmpd="sng" algn="ctr">
                                <a:solidFill>
                                  <a:srgbClr val="F79646"/>
                                </a:solidFill>
                                <a:prstDash val="solid"/>
                              </a:ln>
                              <a:effectLst/>
                            </wps:spPr>
                            <wps:txbx>
                              <w:txbxContent>
                                <w:p w:rsidR="00966FBF" w:rsidRPr="00E8634C" w:rsidRDefault="00966FBF" w:rsidP="00FA1761">
                                  <w:pPr>
                                    <w:spacing w:line="240" w:lineRule="exact"/>
                                    <w:ind w:left="210" w:hangingChars="100" w:hanging="210"/>
                                    <w:jc w:val="left"/>
                                    <w:rPr>
                                      <w:rFonts w:ascii="メイリオ" w:eastAsia="メイリオ" w:hAnsi="メイリオ" w:cs="メイリオ"/>
                                    </w:rPr>
                                  </w:pPr>
                                  <w:r w:rsidRPr="00E8634C">
                                    <w:rPr>
                                      <w:rFonts w:ascii="メイリオ" w:eastAsia="メイリオ" w:hAnsi="メイリオ" w:cs="メイリオ" w:hint="eastAsia"/>
                                    </w:rPr>
                                    <w:t>◇</w:t>
                                  </w:r>
                                  <w:r>
                                    <w:rPr>
                                      <w:rFonts w:ascii="メイリオ" w:eastAsia="メイリオ" w:hAnsi="メイリオ" w:cs="メイリオ" w:hint="eastAsia"/>
                                    </w:rPr>
                                    <w:t>道徳科においては、生徒が道徳的価値の理解を基に物事を多面的・多角的に考えることができるようにすることが大切です。ここでは、クラスの友だちの様々な意見を参考にすることで、道徳的価値のよさや意義、困難さ、多様さなどの理解を深めていくように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67DEA" id="四角形吹き出し 442" o:spid="_x0000_s1029" type="#_x0000_t61" style="position:absolute;left:0;text-align:left;margin-left:3.05pt;margin-top:9.55pt;width:446.35pt;height:5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" adj="13935,-4347" fillcolor="window" strokecolor="#f79646" strokeweight="2pt">
                      <v:textbox>
                        <w:txbxContent>
                          <w:p w:rsidR="00966FBF" w:rsidRPr="00E8634C" w:rsidRDefault="00966FBF" w:rsidP="00FA1761">
                            <w:pPr>
                              <w:spacing w:line="240" w:lineRule="exact"/>
                              <w:ind w:left="210" w:hangingChars="100" w:hanging="210"/>
                              <w:jc w:val="left"/>
                              <w:rPr>
                                <w:rFonts w:ascii="メイリオ" w:eastAsia="メイリオ" w:hAnsi="メイリオ" w:cs="メイリオ"/>
                              </w:rPr>
                            </w:pPr>
                            <w:r w:rsidRPr="00E8634C">
                              <w:rPr>
                                <w:rFonts w:ascii="メイリオ" w:eastAsia="メイリオ" w:hAnsi="メイリオ" w:cs="メイリオ" w:hint="eastAsia"/>
                              </w:rPr>
                              <w:t>◇</w:t>
                            </w:r>
                            <w:r>
                              <w:rPr>
                                <w:rFonts w:ascii="メイリオ" w:eastAsia="メイリオ" w:hAnsi="メイリオ" w:cs="メイリオ" w:hint="eastAsia"/>
                              </w:rPr>
                              <w:t>道徳科においては、生徒が道徳的価値の理解を基に物事を多面的・多角的に考えることができるようにすることが大切です。ここでは、クラスの友だちの様々な意見を参考にすることで、道徳的価値のよさや意義、困難さ、多様さなどの理解を深めていくようにしています。</w:t>
                            </w:r>
                          </w:p>
                        </w:txbxContent>
                      </v:textbox>
                    </v:shape>
                  </w:pict>
                </mc:Fallback>
              </mc:AlternateContent>
            </w:r>
          </w:p>
          <w:p w:rsidR="00FA1761" w:rsidRDefault="00FA1761" w:rsidP="00D63C4E">
            <w:pPr>
              <w:ind w:left="420" w:hangingChars="200" w:hanging="420"/>
              <w:rPr>
                <w:rFonts w:ascii="HGｺﾞｼｯｸM" w:eastAsia="HGｺﾞｼｯｸM" w:hAnsi="ＭＳ 明朝" w:cs="Times New Roman"/>
                <w:szCs w:val="21"/>
              </w:rPr>
            </w:pPr>
          </w:p>
          <w:p w:rsidR="00FA1761" w:rsidRDefault="00FA1761" w:rsidP="00D63C4E">
            <w:pPr>
              <w:ind w:left="420" w:hangingChars="200" w:hanging="420"/>
              <w:rPr>
                <w:rFonts w:ascii="HGｺﾞｼｯｸM" w:eastAsia="HGｺﾞｼｯｸM" w:hAnsi="ＭＳ 明朝" w:cs="Times New Roman"/>
                <w:szCs w:val="21"/>
              </w:rPr>
            </w:pPr>
          </w:p>
          <w:p w:rsidR="00504F54" w:rsidRDefault="00504F54" w:rsidP="00D63C4E">
            <w:pPr>
              <w:ind w:left="420" w:hangingChars="200" w:hanging="420"/>
              <w:rPr>
                <w:rFonts w:ascii="HGｺﾞｼｯｸM" w:eastAsia="HGｺﾞｼｯｸM" w:hAnsi="ＭＳ 明朝" w:cs="Times New Roman"/>
                <w:szCs w:val="21"/>
              </w:rPr>
            </w:pPr>
          </w:p>
          <w:p w:rsidR="00796390" w:rsidRPr="00FC6BBE" w:rsidRDefault="00796390" w:rsidP="00D63C4E">
            <w:pPr>
              <w:ind w:left="420" w:hangingChars="200" w:hanging="420"/>
              <w:rPr>
                <w:rFonts w:ascii="HGｺﾞｼｯｸM" w:eastAsia="HGｺﾞｼｯｸM" w:hAnsi="ＭＳ 明朝" w:cs="Times New Roman"/>
                <w:szCs w:val="21"/>
              </w:rPr>
            </w:pPr>
          </w:p>
        </w:tc>
        <w:tc>
          <w:tcPr>
            <w:tcW w:w="4111" w:type="dxa"/>
          </w:tcPr>
          <w:p w:rsidR="001E7FA9" w:rsidRPr="00FC6BBE" w:rsidRDefault="00FC6BBE" w:rsidP="001E7FA9">
            <w:pPr>
              <w:rPr>
                <w:rFonts w:ascii="HGｺﾞｼｯｸM" w:eastAsia="HGｺﾞｼｯｸM" w:hAnsi="ＭＳ 明朝" w:cs="Times New Roman"/>
                <w:szCs w:val="21"/>
              </w:rPr>
            </w:pPr>
            <w:r>
              <w:rPr>
                <w:rFonts w:ascii="HGｺﾞｼｯｸM" w:eastAsia="HGｺﾞｼｯｸM" w:hAnsi="ＭＳ 明朝" w:cs="Times New Roman" w:hint="eastAsia"/>
                <w:szCs w:val="21"/>
              </w:rPr>
              <w:lastRenderedPageBreak/>
              <w:t>・</w:t>
            </w:r>
            <w:r w:rsidR="001E7FA9" w:rsidRPr="00FC6BBE">
              <w:rPr>
                <w:rFonts w:ascii="HGｺﾞｼｯｸM" w:eastAsia="HGｺﾞｼｯｸM" w:hAnsi="ＭＳ 明朝" w:cs="Times New Roman" w:hint="eastAsia"/>
                <w:szCs w:val="21"/>
              </w:rPr>
              <w:t>教師が範読する。</w:t>
            </w:r>
          </w:p>
          <w:p w:rsidR="001E7FA9" w:rsidRPr="00FC6BBE" w:rsidRDefault="00B308D2" w:rsidP="001E7FA9">
            <w:pPr>
              <w:ind w:leftChars="66" w:left="259" w:hangingChars="57" w:hanging="120"/>
              <w:rPr>
                <w:rFonts w:ascii="HGｺﾞｼｯｸM" w:eastAsia="HGｺﾞｼｯｸM" w:hAnsi="ＭＳ 明朝" w:cs="Times New Roman"/>
                <w:szCs w:val="21"/>
              </w:rPr>
            </w:pPr>
            <w:r w:rsidRPr="001E7FA9">
              <w:rPr>
                <w:rFonts w:ascii="HGｺﾞｼｯｸM" w:eastAsia="HGｺﾞｼｯｸM" w:hint="eastAsia"/>
                <w:noProof/>
                <w:color w:val="FF0000"/>
              </w:rPr>
              <mc:AlternateContent>
                <mc:Choice Requires="wps">
                  <w:drawing>
                    <wp:anchor distT="0" distB="0" distL="114300" distR="114300" simplePos="0" relativeHeight="251956736" behindDoc="0" locked="0" layoutInCell="1" allowOverlap="1" wp14:anchorId="04BB14FD" wp14:editId="1820E55C">
                      <wp:simplePos x="0" y="0"/>
                      <wp:positionH relativeFrom="column">
                        <wp:posOffset>66409</wp:posOffset>
                      </wp:positionH>
                      <wp:positionV relativeFrom="paragraph">
                        <wp:posOffset>44745</wp:posOffset>
                      </wp:positionV>
                      <wp:extent cx="2355850" cy="1045210"/>
                      <wp:effectExtent l="228600" t="0" r="25400" b="21590"/>
                      <wp:wrapNone/>
                      <wp:docPr id="334" name="四角形吹き出し 334"/>
                      <wp:cNvGraphicFramePr/>
                      <a:graphic xmlns:a="http://schemas.openxmlformats.org/drawingml/2006/main">
                        <a:graphicData uri="http://schemas.microsoft.com/office/word/2010/wordprocessingShape">
                          <wps:wsp>
                            <wps:cNvSpPr/>
                            <wps:spPr>
                              <a:xfrm>
                                <a:off x="0" y="0"/>
                                <a:ext cx="2355850" cy="1045210"/>
                              </a:xfrm>
                              <a:prstGeom prst="wedgeRectCallout">
                                <a:avLst>
                                  <a:gd name="adj1" fmla="val -58986"/>
                                  <a:gd name="adj2" fmla="val -20178"/>
                                </a:avLst>
                              </a:prstGeom>
                              <a:solidFill>
                                <a:sysClr val="window" lastClr="FFFFFF"/>
                              </a:solidFill>
                              <a:ln w="25400" cap="flat" cmpd="sng" algn="ctr">
                                <a:solidFill>
                                  <a:srgbClr val="F79646"/>
                                </a:solidFill>
                                <a:prstDash val="solid"/>
                              </a:ln>
                              <a:effectLst/>
                            </wps:spPr>
                            <wps:txbx>
                              <w:txbxContent>
                                <w:p w:rsidR="00966FBF" w:rsidRPr="00E25034" w:rsidRDefault="00966FBF" w:rsidP="003863FC">
                                  <w:pPr>
                                    <w:spacing w:line="240" w:lineRule="exact"/>
                                    <w:ind w:left="210" w:hangingChars="100" w:hanging="210"/>
                                    <w:jc w:val="left"/>
                                    <w:rPr>
                                      <w:rFonts w:ascii="メイリオ" w:eastAsia="メイリオ" w:hAnsi="メイリオ" w:cs="メイリオ"/>
                                    </w:rPr>
                                  </w:pPr>
                                  <w:r w:rsidRPr="009533B4">
                                    <w:rPr>
                                      <w:rFonts w:ascii="メイリオ" w:eastAsia="メイリオ" w:hAnsi="メイリオ" w:cs="メイリオ" w:hint="eastAsia"/>
                                    </w:rPr>
                                    <w:t>◇</w:t>
                                  </w:r>
                                  <w:r>
                                    <w:rPr>
                                      <w:rFonts w:ascii="メイリオ" w:eastAsia="メイリオ" w:hAnsi="メイリオ" w:cs="メイリオ" w:hint="eastAsia"/>
                                    </w:rPr>
                                    <w:t>適切な</w:t>
                                  </w:r>
                                  <w:r>
                                    <w:rPr>
                                      <w:rFonts w:ascii="メイリオ" w:eastAsia="メイリオ" w:hAnsi="メイリオ" w:cs="メイリオ"/>
                                    </w:rPr>
                                    <w:t>声の大きさで話すこと</w:t>
                                  </w:r>
                                  <w:r>
                                    <w:rPr>
                                      <w:rFonts w:ascii="メイリオ" w:eastAsia="メイリオ" w:hAnsi="メイリオ" w:cs="メイリオ" w:hint="eastAsia"/>
                                    </w:rPr>
                                    <w:t>や、</w:t>
                                  </w:r>
                                  <w:r>
                                    <w:rPr>
                                      <w:rFonts w:ascii="メイリオ" w:eastAsia="メイリオ" w:hAnsi="メイリオ" w:cs="メイリオ"/>
                                    </w:rPr>
                                    <w:t>意見をしっかりと</w:t>
                                  </w:r>
                                  <w:r>
                                    <w:rPr>
                                      <w:rFonts w:ascii="メイリオ" w:eastAsia="メイリオ" w:hAnsi="メイリオ" w:cs="メイリオ" w:hint="eastAsia"/>
                                    </w:rPr>
                                    <w:t>聞く</w:t>
                                  </w:r>
                                  <w:r>
                                    <w:rPr>
                                      <w:rFonts w:ascii="メイリオ" w:eastAsia="メイリオ" w:hAnsi="メイリオ" w:cs="メイリオ"/>
                                    </w:rPr>
                                    <w:t>（</w:t>
                                  </w:r>
                                  <w:r>
                                    <w:rPr>
                                      <w:rFonts w:ascii="メイリオ" w:eastAsia="メイリオ" w:hAnsi="メイリオ" w:cs="メイリオ" w:hint="eastAsia"/>
                                    </w:rPr>
                                    <w:t>傾聴する）</w:t>
                                  </w:r>
                                  <w:r>
                                    <w:rPr>
                                      <w:rFonts w:ascii="メイリオ" w:eastAsia="メイリオ" w:hAnsi="メイリオ" w:cs="メイリオ"/>
                                    </w:rPr>
                                    <w:t>こと</w:t>
                                  </w:r>
                                  <w:r>
                                    <w:rPr>
                                      <w:rFonts w:ascii="メイリオ" w:eastAsia="メイリオ" w:hAnsi="メイリオ" w:cs="メイリオ" w:hint="eastAsia"/>
                                    </w:rPr>
                                    <w:t>が</w:t>
                                  </w:r>
                                  <w:r>
                                    <w:rPr>
                                      <w:rFonts w:ascii="メイリオ" w:eastAsia="メイリオ" w:hAnsi="メイリオ" w:cs="メイリオ"/>
                                    </w:rPr>
                                    <w:t>大切</w:t>
                                  </w:r>
                                  <w:r>
                                    <w:rPr>
                                      <w:rFonts w:ascii="メイリオ" w:eastAsia="メイリオ" w:hAnsi="メイリオ" w:cs="メイリオ" w:hint="eastAsia"/>
                                    </w:rPr>
                                    <w:t>です。</w:t>
                                  </w:r>
                                  <w:r>
                                    <w:rPr>
                                      <w:rFonts w:ascii="メイリオ" w:eastAsia="メイリオ" w:hAnsi="メイリオ" w:cs="メイリオ"/>
                                    </w:rPr>
                                    <w:t>学校の教育活動全体での指導</w:t>
                                  </w:r>
                                  <w:r>
                                    <w:rPr>
                                      <w:rFonts w:ascii="メイリオ" w:eastAsia="メイリオ" w:hAnsi="メイリオ" w:cs="メイリオ" w:hint="eastAsia"/>
                                    </w:rPr>
                                    <w:t>を</w:t>
                                  </w:r>
                                  <w:r>
                                    <w:rPr>
                                      <w:rFonts w:ascii="メイリオ" w:eastAsia="メイリオ" w:hAnsi="メイリオ" w:cs="メイリオ"/>
                                    </w:rPr>
                                    <w:t>大切にして道徳</w:t>
                                  </w:r>
                                  <w:r>
                                    <w:rPr>
                                      <w:rFonts w:ascii="メイリオ" w:eastAsia="メイリオ" w:hAnsi="メイリオ" w:cs="メイリオ" w:hint="eastAsia"/>
                                    </w:rPr>
                                    <w:t>科</w:t>
                                  </w:r>
                                  <w:r>
                                    <w:rPr>
                                      <w:rFonts w:ascii="メイリオ" w:eastAsia="メイリオ" w:hAnsi="メイリオ" w:cs="メイリオ"/>
                                    </w:rPr>
                                    <w:t>の</w:t>
                                  </w:r>
                                  <w:r>
                                    <w:rPr>
                                      <w:rFonts w:ascii="メイリオ" w:eastAsia="メイリオ" w:hAnsi="メイリオ" w:cs="メイリオ" w:hint="eastAsia"/>
                                    </w:rPr>
                                    <w:t>授業</w:t>
                                  </w:r>
                                  <w:r>
                                    <w:rPr>
                                      <w:rFonts w:ascii="メイリオ" w:eastAsia="メイリオ" w:hAnsi="メイリオ" w:cs="メイリオ"/>
                                    </w:rPr>
                                    <w:t>に生かします。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B14FD" id="四角形吹き出し 334" o:spid="_x0000_s1030" type="#_x0000_t61" style="position:absolute;left:0;text-align:left;margin-left:5.25pt;margin-top:3.5pt;width:185.5pt;height:82.3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" adj="-1941,6442" fillcolor="window" strokecolor="#f79646" strokeweight="2pt">
                      <v:textbox>
                        <w:txbxContent>
                          <w:p w:rsidR="00966FBF" w:rsidRPr="00E25034" w:rsidRDefault="00966FBF" w:rsidP="003863FC">
                            <w:pPr>
                              <w:spacing w:line="240" w:lineRule="exact"/>
                              <w:ind w:left="210" w:hangingChars="100" w:hanging="210"/>
                              <w:jc w:val="left"/>
                              <w:rPr>
                                <w:rFonts w:ascii="メイリオ" w:eastAsia="メイリオ" w:hAnsi="メイリオ" w:cs="メイリオ"/>
                              </w:rPr>
                            </w:pPr>
                            <w:r w:rsidRPr="009533B4">
                              <w:rPr>
                                <w:rFonts w:ascii="メイリオ" w:eastAsia="メイリオ" w:hAnsi="メイリオ" w:cs="メイリオ" w:hint="eastAsia"/>
                              </w:rPr>
                              <w:t>◇</w:t>
                            </w:r>
                            <w:r>
                              <w:rPr>
                                <w:rFonts w:ascii="メイリオ" w:eastAsia="メイリオ" w:hAnsi="メイリオ" w:cs="メイリオ" w:hint="eastAsia"/>
                              </w:rPr>
                              <w:t>適切な</w:t>
                            </w:r>
                            <w:r>
                              <w:rPr>
                                <w:rFonts w:ascii="メイリオ" w:eastAsia="メイリオ" w:hAnsi="メイリオ" w:cs="メイリオ"/>
                              </w:rPr>
                              <w:t>声の大きさで話すこと</w:t>
                            </w:r>
                            <w:r>
                              <w:rPr>
                                <w:rFonts w:ascii="メイリオ" w:eastAsia="メイリオ" w:hAnsi="メイリオ" w:cs="メイリオ" w:hint="eastAsia"/>
                              </w:rPr>
                              <w:t>や、</w:t>
                            </w:r>
                            <w:r>
                              <w:rPr>
                                <w:rFonts w:ascii="メイリオ" w:eastAsia="メイリオ" w:hAnsi="メイリオ" w:cs="メイリオ"/>
                              </w:rPr>
                              <w:t>意見をしっかりと</w:t>
                            </w:r>
                            <w:r>
                              <w:rPr>
                                <w:rFonts w:ascii="メイリオ" w:eastAsia="メイリオ" w:hAnsi="メイリオ" w:cs="メイリオ" w:hint="eastAsia"/>
                              </w:rPr>
                              <w:t>聞く</w:t>
                            </w:r>
                            <w:r>
                              <w:rPr>
                                <w:rFonts w:ascii="メイリオ" w:eastAsia="メイリオ" w:hAnsi="メイリオ" w:cs="メイリオ"/>
                              </w:rPr>
                              <w:t>（</w:t>
                            </w:r>
                            <w:r>
                              <w:rPr>
                                <w:rFonts w:ascii="メイリオ" w:eastAsia="メイリオ" w:hAnsi="メイリオ" w:cs="メイリオ" w:hint="eastAsia"/>
                              </w:rPr>
                              <w:t>傾聴する）</w:t>
                            </w:r>
                            <w:r>
                              <w:rPr>
                                <w:rFonts w:ascii="メイリオ" w:eastAsia="メイリオ" w:hAnsi="メイリオ" w:cs="メイリオ"/>
                              </w:rPr>
                              <w:t>こと</w:t>
                            </w:r>
                            <w:r>
                              <w:rPr>
                                <w:rFonts w:ascii="メイリオ" w:eastAsia="メイリオ" w:hAnsi="メイリオ" w:cs="メイリオ" w:hint="eastAsia"/>
                              </w:rPr>
                              <w:t>が</w:t>
                            </w:r>
                            <w:r>
                              <w:rPr>
                                <w:rFonts w:ascii="メイリオ" w:eastAsia="メイリオ" w:hAnsi="メイリオ" w:cs="メイリオ"/>
                              </w:rPr>
                              <w:t>大切</w:t>
                            </w:r>
                            <w:r>
                              <w:rPr>
                                <w:rFonts w:ascii="メイリオ" w:eastAsia="メイリオ" w:hAnsi="メイリオ" w:cs="メイリオ" w:hint="eastAsia"/>
                              </w:rPr>
                              <w:t>です。</w:t>
                            </w:r>
                            <w:r>
                              <w:rPr>
                                <w:rFonts w:ascii="メイリオ" w:eastAsia="メイリオ" w:hAnsi="メイリオ" w:cs="メイリオ"/>
                              </w:rPr>
                              <w:t>学校の教育活動全体での指導</w:t>
                            </w:r>
                            <w:r>
                              <w:rPr>
                                <w:rFonts w:ascii="メイリオ" w:eastAsia="メイリオ" w:hAnsi="メイリオ" w:cs="メイリオ" w:hint="eastAsia"/>
                              </w:rPr>
                              <w:t>を</w:t>
                            </w:r>
                            <w:r>
                              <w:rPr>
                                <w:rFonts w:ascii="メイリオ" w:eastAsia="メイリオ" w:hAnsi="メイリオ" w:cs="メイリオ"/>
                              </w:rPr>
                              <w:t>大切にして道徳</w:t>
                            </w:r>
                            <w:r>
                              <w:rPr>
                                <w:rFonts w:ascii="メイリオ" w:eastAsia="メイリオ" w:hAnsi="メイリオ" w:cs="メイリオ" w:hint="eastAsia"/>
                              </w:rPr>
                              <w:t>科</w:t>
                            </w:r>
                            <w:r>
                              <w:rPr>
                                <w:rFonts w:ascii="メイリオ" w:eastAsia="メイリオ" w:hAnsi="メイリオ" w:cs="メイリオ"/>
                              </w:rPr>
                              <w:t>の</w:t>
                            </w:r>
                            <w:r>
                              <w:rPr>
                                <w:rFonts w:ascii="メイリオ" w:eastAsia="メイリオ" w:hAnsi="メイリオ" w:cs="メイリオ" w:hint="eastAsia"/>
                              </w:rPr>
                              <w:t>授業</w:t>
                            </w:r>
                            <w:r>
                              <w:rPr>
                                <w:rFonts w:ascii="メイリオ" w:eastAsia="メイリオ" w:hAnsi="メイリオ" w:cs="メイリオ"/>
                              </w:rPr>
                              <w:t>に生かします。</w:t>
                            </w:r>
                          </w:p>
                        </w:txbxContent>
                      </v:textbox>
                    </v:shape>
                  </w:pict>
                </mc:Fallback>
              </mc:AlternateContent>
            </w:r>
          </w:p>
          <w:p w:rsidR="001E7FA9" w:rsidRPr="00FC6BBE" w:rsidRDefault="001E7FA9" w:rsidP="001E7FA9">
            <w:pPr>
              <w:ind w:leftChars="66" w:left="259" w:hangingChars="57" w:hanging="120"/>
              <w:rPr>
                <w:rFonts w:ascii="HGｺﾞｼｯｸM" w:eastAsia="HGｺﾞｼｯｸM" w:hAnsi="ＭＳ 明朝" w:cs="Times New Roman"/>
                <w:szCs w:val="21"/>
              </w:rPr>
            </w:pPr>
          </w:p>
          <w:p w:rsidR="001E7FA9" w:rsidRPr="00FC6BBE" w:rsidRDefault="001E7FA9" w:rsidP="001E7FA9">
            <w:pPr>
              <w:ind w:leftChars="66" w:left="259" w:hangingChars="57" w:hanging="120"/>
              <w:rPr>
                <w:rFonts w:ascii="HGｺﾞｼｯｸM" w:eastAsia="HGｺﾞｼｯｸM" w:hAnsi="ＭＳ 明朝" w:cs="Times New Roman"/>
                <w:szCs w:val="21"/>
              </w:rPr>
            </w:pPr>
          </w:p>
          <w:p w:rsidR="001E7FA9" w:rsidRPr="00FC6BBE" w:rsidRDefault="001E7FA9" w:rsidP="001E7FA9">
            <w:pPr>
              <w:ind w:leftChars="66" w:left="259" w:hangingChars="57" w:hanging="120"/>
              <w:rPr>
                <w:rFonts w:ascii="HGｺﾞｼｯｸM" w:eastAsia="HGｺﾞｼｯｸM" w:hAnsi="ＭＳ 明朝" w:cs="Times New Roman"/>
                <w:szCs w:val="21"/>
              </w:rPr>
            </w:pPr>
          </w:p>
          <w:p w:rsidR="001E7FA9" w:rsidRPr="00FC6BBE" w:rsidRDefault="001E7FA9" w:rsidP="001E7FA9">
            <w:pPr>
              <w:ind w:leftChars="66" w:left="259" w:hangingChars="57" w:hanging="120"/>
              <w:rPr>
                <w:rFonts w:ascii="HGｺﾞｼｯｸM" w:eastAsia="HGｺﾞｼｯｸM" w:hAnsi="ＭＳ 明朝" w:cs="Times New Roman"/>
                <w:szCs w:val="21"/>
              </w:rPr>
            </w:pPr>
          </w:p>
          <w:p w:rsidR="001E7FA9" w:rsidRPr="00FC6BBE" w:rsidRDefault="003863FC" w:rsidP="001E7FA9">
            <w:pPr>
              <w:ind w:leftChars="66" w:left="259" w:hangingChars="57" w:hanging="120"/>
              <w:rPr>
                <w:rFonts w:ascii="HGｺﾞｼｯｸM" w:eastAsia="HGｺﾞｼｯｸM" w:hAnsi="ＭＳ 明朝" w:cs="Times New Roman"/>
                <w:szCs w:val="21"/>
              </w:rPr>
            </w:pPr>
            <w:r w:rsidRPr="00FC6BBE">
              <w:rPr>
                <w:rFonts w:ascii="HGｺﾞｼｯｸM" w:eastAsia="HGｺﾞｼｯｸM" w:hint="eastAsia"/>
                <w:noProof/>
              </w:rPr>
              <mc:AlternateContent>
                <mc:Choice Requires="wps">
                  <w:drawing>
                    <wp:anchor distT="0" distB="0" distL="114300" distR="114300" simplePos="0" relativeHeight="251649024" behindDoc="0" locked="0" layoutInCell="1" allowOverlap="1" wp14:anchorId="3C362909" wp14:editId="04D12154">
                      <wp:simplePos x="0" y="0"/>
                      <wp:positionH relativeFrom="column">
                        <wp:posOffset>66409</wp:posOffset>
                      </wp:positionH>
                      <wp:positionV relativeFrom="paragraph">
                        <wp:posOffset>156387</wp:posOffset>
                      </wp:positionV>
                      <wp:extent cx="2338543" cy="956310"/>
                      <wp:effectExtent l="285750" t="0" r="24130" b="15240"/>
                      <wp:wrapNone/>
                      <wp:docPr id="380" name="四角形吹き出し 380"/>
                      <wp:cNvGraphicFramePr/>
                      <a:graphic xmlns:a="http://schemas.openxmlformats.org/drawingml/2006/main">
                        <a:graphicData uri="http://schemas.microsoft.com/office/word/2010/wordprocessingShape">
                          <wps:wsp>
                            <wps:cNvSpPr/>
                            <wps:spPr>
                              <a:xfrm>
                                <a:off x="0" y="0"/>
                                <a:ext cx="2338543" cy="956310"/>
                              </a:xfrm>
                              <a:prstGeom prst="wedgeRectCallout">
                                <a:avLst>
                                  <a:gd name="adj1" fmla="val -61577"/>
                                  <a:gd name="adj2" fmla="val 16172"/>
                                </a:avLst>
                              </a:prstGeom>
                              <a:solidFill>
                                <a:sysClr val="window" lastClr="FFFFFF"/>
                              </a:solidFill>
                              <a:ln w="25400" cap="flat" cmpd="sng" algn="ctr">
                                <a:solidFill>
                                  <a:srgbClr val="F79646"/>
                                </a:solidFill>
                                <a:prstDash val="solid"/>
                              </a:ln>
                              <a:effectLst/>
                            </wps:spPr>
                            <wps:txbx>
                              <w:txbxContent>
                                <w:p w:rsidR="00966FBF" w:rsidRPr="005246D6" w:rsidRDefault="00966FBF" w:rsidP="001E7FA9">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人が見ていないから、誰もわからないから、ということで、自分の良心に恥じる無責任な行為をするときの</w:t>
                                  </w:r>
                                  <w:r>
                                    <w:rPr>
                                      <w:rFonts w:ascii="メイリオ" w:eastAsia="メイリオ" w:hAnsi="メイリオ" w:cs="メイリオ"/>
                                    </w:rPr>
                                    <w:t>感じ方</w:t>
                                  </w:r>
                                  <w:r w:rsidR="00B5246B">
                                    <w:rPr>
                                      <w:rFonts w:ascii="メイリオ" w:eastAsia="メイリオ" w:hAnsi="メイリオ" w:cs="メイリオ" w:hint="eastAsia"/>
                                    </w:rPr>
                                    <w:t>や考え方</w:t>
                                  </w:r>
                                  <w:r>
                                    <w:rPr>
                                      <w:rFonts w:ascii="メイリオ" w:eastAsia="メイリオ" w:hAnsi="メイリオ" w:cs="メイリオ" w:hint="eastAsia"/>
                                    </w:rPr>
                                    <w:t>を率直に出させます。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6290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0" o:spid="_x0000_s1031" type="#_x0000_t61" style="position:absolute;left:0;text-align:left;margin-left:5.25pt;margin-top:12.3pt;width:184.15pt;height:7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" adj="-2501,14293" fillcolor="window" strokecolor="#f79646" strokeweight="2pt">
                      <v:textbox>
                        <w:txbxContent>
                          <w:p w:rsidR="00966FBF" w:rsidRPr="005246D6" w:rsidRDefault="00966FBF" w:rsidP="001E7FA9">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人が見ていないから、誰もわからないから、ということで、自分の良心に恥じる無責任な行為をするときの</w:t>
                            </w:r>
                            <w:r>
                              <w:rPr>
                                <w:rFonts w:ascii="メイリオ" w:eastAsia="メイリオ" w:hAnsi="メイリオ" w:cs="メイリオ"/>
                              </w:rPr>
                              <w:t>感じ方</w:t>
                            </w:r>
                            <w:r w:rsidR="00B5246B">
                              <w:rPr>
                                <w:rFonts w:ascii="メイリオ" w:eastAsia="メイリオ" w:hAnsi="メイリオ" w:cs="メイリオ" w:hint="eastAsia"/>
                              </w:rPr>
                              <w:t>や考え方</w:t>
                            </w:r>
                            <w:r>
                              <w:rPr>
                                <w:rFonts w:ascii="メイリオ" w:eastAsia="メイリオ" w:hAnsi="メイリオ" w:cs="メイリオ" w:hint="eastAsia"/>
                              </w:rPr>
                              <w:t>を率直に出させます。</w:t>
                            </w:r>
                          </w:p>
                        </w:txbxContent>
                      </v:textbox>
                    </v:shape>
                  </w:pict>
                </mc:Fallback>
              </mc:AlternateContent>
            </w:r>
          </w:p>
          <w:p w:rsidR="001E7FA9" w:rsidRPr="00FC6BBE" w:rsidRDefault="001E7FA9" w:rsidP="001E7FA9">
            <w:pPr>
              <w:ind w:leftChars="66" w:left="259" w:hangingChars="57" w:hanging="120"/>
              <w:rPr>
                <w:rFonts w:ascii="HGｺﾞｼｯｸM" w:eastAsia="HGｺﾞｼｯｸM" w:hAnsi="ＭＳ 明朝" w:cs="Times New Roman"/>
                <w:szCs w:val="21"/>
              </w:rPr>
            </w:pPr>
          </w:p>
          <w:p w:rsidR="00D72BE4" w:rsidRPr="00FC6BBE" w:rsidRDefault="00D72BE4" w:rsidP="00D72BE4">
            <w:pPr>
              <w:ind w:left="210" w:hangingChars="100" w:hanging="210"/>
              <w:rPr>
                <w:rFonts w:ascii="HGｺﾞｼｯｸM" w:eastAsia="HGｺﾞｼｯｸM" w:hAnsi="ＭＳ 明朝" w:cs="Times New Roman"/>
                <w:szCs w:val="21"/>
              </w:rPr>
            </w:pPr>
          </w:p>
          <w:p w:rsidR="00D72BE4" w:rsidRPr="00FC6BBE" w:rsidRDefault="00D72BE4" w:rsidP="00D72BE4">
            <w:pPr>
              <w:ind w:left="210" w:hangingChars="100" w:hanging="210"/>
              <w:rPr>
                <w:rFonts w:ascii="HGｺﾞｼｯｸM" w:eastAsia="HGｺﾞｼｯｸM" w:hAnsi="ＭＳ 明朝" w:cs="Times New Roman"/>
                <w:szCs w:val="21"/>
              </w:rPr>
            </w:pPr>
          </w:p>
          <w:p w:rsidR="00D72BE4" w:rsidRPr="00FC6BBE" w:rsidRDefault="00D72BE4" w:rsidP="00D72BE4">
            <w:pPr>
              <w:ind w:left="210" w:hangingChars="100" w:hanging="210"/>
              <w:rPr>
                <w:rFonts w:ascii="HGｺﾞｼｯｸM" w:eastAsia="HGｺﾞｼｯｸM" w:hAnsi="ＭＳ 明朝" w:cs="Times New Roman"/>
                <w:szCs w:val="21"/>
              </w:rPr>
            </w:pPr>
          </w:p>
          <w:p w:rsidR="00D72BE4" w:rsidRPr="00FC6BBE" w:rsidRDefault="00D02E94" w:rsidP="00D72BE4">
            <w:pPr>
              <w:rPr>
                <w:rFonts w:ascii="HGｺﾞｼｯｸM" w:eastAsia="HGｺﾞｼｯｸM" w:hAnsi="ＭＳ 明朝" w:cs="Times New Roman"/>
                <w:szCs w:val="21"/>
              </w:rPr>
            </w:pPr>
            <w:r w:rsidRPr="00FC6BBE">
              <w:rPr>
                <w:rFonts w:ascii="HGｺﾞｼｯｸM" w:eastAsia="HGｺﾞｼｯｸM" w:hint="eastAsia"/>
                <w:noProof/>
              </w:rPr>
              <mc:AlternateContent>
                <mc:Choice Requires="wps">
                  <w:drawing>
                    <wp:anchor distT="0" distB="0" distL="114300" distR="114300" simplePos="0" relativeHeight="251681792" behindDoc="0" locked="0" layoutInCell="1" allowOverlap="1" wp14:anchorId="65F84BEF" wp14:editId="0186076A">
                      <wp:simplePos x="0" y="0"/>
                      <wp:positionH relativeFrom="column">
                        <wp:posOffset>77042</wp:posOffset>
                      </wp:positionH>
                      <wp:positionV relativeFrom="paragraph">
                        <wp:posOffset>66010</wp:posOffset>
                      </wp:positionV>
                      <wp:extent cx="2327910" cy="977900"/>
                      <wp:effectExtent l="228600" t="0" r="15240" b="12700"/>
                      <wp:wrapNone/>
                      <wp:docPr id="373" name="四角形吹き出し 373"/>
                      <wp:cNvGraphicFramePr/>
                      <a:graphic xmlns:a="http://schemas.openxmlformats.org/drawingml/2006/main">
                        <a:graphicData uri="http://schemas.microsoft.com/office/word/2010/wordprocessingShape">
                          <wps:wsp>
                            <wps:cNvSpPr/>
                            <wps:spPr>
                              <a:xfrm>
                                <a:off x="0" y="0"/>
                                <a:ext cx="2327910" cy="977900"/>
                              </a:xfrm>
                              <a:prstGeom prst="wedgeRectCallout">
                                <a:avLst>
                                  <a:gd name="adj1" fmla="val -59449"/>
                                  <a:gd name="adj2" fmla="val -28925"/>
                                </a:avLst>
                              </a:prstGeom>
                              <a:solidFill>
                                <a:sysClr val="window" lastClr="FFFFFF"/>
                              </a:solidFill>
                              <a:ln w="25400" cap="flat" cmpd="sng" algn="ctr">
                                <a:solidFill>
                                  <a:srgbClr val="F79646"/>
                                </a:solidFill>
                                <a:prstDash val="solid"/>
                              </a:ln>
                              <a:effectLst/>
                            </wps:spPr>
                            <wps:txbx>
                              <w:txbxContent>
                                <w:p w:rsidR="00966FBF" w:rsidRPr="005732B0" w:rsidRDefault="00966FBF" w:rsidP="00D02E94">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w:t>
                                  </w:r>
                                  <w:r w:rsidRPr="005732B0">
                                    <w:rPr>
                                      <w:rFonts w:ascii="メイリオ" w:eastAsia="メイリオ" w:hAnsi="メイリオ" w:cs="Times New Roman" w:hint="eastAsia"/>
                                      <w:szCs w:val="21"/>
                                    </w:rPr>
                                    <w:t>自分が人として、無責任なことをした、自分の良心に恥じることをしたと感じ始めた「僕」の心情・判断について語り合わせます。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84BEF" id="四角形吹き出し 373" o:spid="_x0000_s1032" type="#_x0000_t61" style="position:absolute;left:0;text-align:left;margin-left:6.05pt;margin-top:5.2pt;width:183.3pt;height: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" adj="-2041,4552" fillcolor="window" strokecolor="#f79646" strokeweight="2pt">
                      <v:textbox>
                        <w:txbxContent>
                          <w:p w:rsidR="00966FBF" w:rsidRPr="005732B0" w:rsidRDefault="00966FBF" w:rsidP="00D02E94">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w:t>
                            </w:r>
                            <w:r w:rsidRPr="005732B0">
                              <w:rPr>
                                <w:rFonts w:ascii="メイリオ" w:eastAsia="メイリオ" w:hAnsi="メイリオ" w:cs="Times New Roman" w:hint="eastAsia"/>
                                <w:szCs w:val="21"/>
                              </w:rPr>
                              <w:t>自分が人として、無責任なことをした、自分の良心に恥じることをしたと感じ始めた「僕」の心情・判断について語り合わせます。</w:t>
                            </w:r>
                          </w:p>
                        </w:txbxContent>
                      </v:textbox>
                    </v:shape>
                  </w:pict>
                </mc:Fallback>
              </mc:AlternateContent>
            </w:r>
          </w:p>
          <w:p w:rsidR="007725A1" w:rsidRPr="00FC6BBE" w:rsidRDefault="007725A1" w:rsidP="001E7FA9">
            <w:pPr>
              <w:ind w:left="210" w:hangingChars="100" w:hanging="210"/>
              <w:rPr>
                <w:rFonts w:ascii="HGｺﾞｼｯｸM" w:eastAsia="HGｺﾞｼｯｸM" w:hAnsi="ＭＳ 明朝" w:cs="Times New Roman"/>
                <w:szCs w:val="21"/>
              </w:rPr>
            </w:pPr>
          </w:p>
          <w:p w:rsidR="00D72BE4" w:rsidRPr="00FC6BBE" w:rsidRDefault="00D72BE4" w:rsidP="001E7FA9">
            <w:pPr>
              <w:ind w:left="210" w:hangingChars="100" w:hanging="210"/>
              <w:rPr>
                <w:rFonts w:ascii="HGｺﾞｼｯｸM" w:eastAsia="HGｺﾞｼｯｸM" w:hAnsi="ＭＳ 明朝" w:cs="Times New Roman"/>
                <w:szCs w:val="21"/>
              </w:rPr>
            </w:pPr>
          </w:p>
          <w:p w:rsidR="00D72BE4" w:rsidRPr="00FC6BBE" w:rsidRDefault="00D72BE4" w:rsidP="001E7FA9">
            <w:pPr>
              <w:ind w:left="210" w:hangingChars="100" w:hanging="210"/>
              <w:rPr>
                <w:rFonts w:ascii="HGｺﾞｼｯｸM" w:eastAsia="HGｺﾞｼｯｸM" w:hAnsi="ＭＳ 明朝" w:cs="Times New Roman"/>
                <w:szCs w:val="21"/>
              </w:rPr>
            </w:pPr>
          </w:p>
          <w:p w:rsidR="00122291" w:rsidRPr="00FC6BBE" w:rsidRDefault="00122291" w:rsidP="001E7FA9">
            <w:pPr>
              <w:ind w:left="210" w:hangingChars="100" w:hanging="210"/>
              <w:rPr>
                <w:rFonts w:ascii="HGｺﾞｼｯｸM" w:eastAsia="HGｺﾞｼｯｸM" w:hAnsi="ＭＳ 明朝" w:cs="Times New Roman"/>
                <w:szCs w:val="21"/>
              </w:rPr>
            </w:pPr>
          </w:p>
          <w:p w:rsidR="00122291" w:rsidRDefault="00122291" w:rsidP="001E7FA9">
            <w:pPr>
              <w:ind w:left="210" w:hangingChars="100" w:hanging="210"/>
              <w:rPr>
                <w:rFonts w:ascii="HGｺﾞｼｯｸM" w:eastAsia="HGｺﾞｼｯｸM" w:hAnsi="ＭＳ 明朝" w:cs="Times New Roman"/>
                <w:szCs w:val="21"/>
              </w:rPr>
            </w:pPr>
          </w:p>
          <w:p w:rsidR="00D02E94" w:rsidRPr="00FC6BBE" w:rsidRDefault="00D02E94" w:rsidP="001E7FA9">
            <w:pPr>
              <w:ind w:left="210" w:hangingChars="100" w:hanging="210"/>
              <w:rPr>
                <w:rFonts w:ascii="HGｺﾞｼｯｸM" w:eastAsia="HGｺﾞｼｯｸM" w:hAnsi="ＭＳ 明朝" w:cs="Times New Roman"/>
                <w:szCs w:val="21"/>
              </w:rPr>
            </w:pPr>
          </w:p>
          <w:p w:rsidR="00122291" w:rsidRDefault="00122291" w:rsidP="001E7FA9">
            <w:pPr>
              <w:ind w:left="210" w:hangingChars="100" w:hanging="210"/>
              <w:rPr>
                <w:rFonts w:ascii="HGｺﾞｼｯｸM" w:eastAsia="HGｺﾞｼｯｸM" w:hAnsi="ＭＳ 明朝" w:cs="Times New Roman"/>
                <w:szCs w:val="21"/>
              </w:rPr>
            </w:pPr>
          </w:p>
          <w:p w:rsidR="00527742" w:rsidRPr="00FC6BBE" w:rsidRDefault="00527742" w:rsidP="001E7FA9">
            <w:pPr>
              <w:ind w:left="210" w:hangingChars="100" w:hanging="210"/>
              <w:rPr>
                <w:rFonts w:ascii="HGｺﾞｼｯｸM" w:eastAsia="HGｺﾞｼｯｸM" w:hAnsi="ＭＳ 明朝" w:cs="Times New Roman"/>
                <w:szCs w:val="21"/>
              </w:rPr>
            </w:pPr>
          </w:p>
          <w:p w:rsidR="00D72BE4" w:rsidRPr="00FC6BBE" w:rsidRDefault="00D72BE4" w:rsidP="001E7FA9">
            <w:pPr>
              <w:ind w:left="210" w:hangingChars="100" w:hanging="210"/>
              <w:rPr>
                <w:rFonts w:ascii="HGｺﾞｼｯｸM" w:eastAsia="HGｺﾞｼｯｸM" w:hAnsi="ＭＳ 明朝" w:cs="Times New Roman"/>
                <w:szCs w:val="21"/>
              </w:rPr>
            </w:pPr>
          </w:p>
          <w:p w:rsidR="00D72BE4" w:rsidRPr="00FC6BBE" w:rsidRDefault="00D72BE4" w:rsidP="001E7FA9">
            <w:pPr>
              <w:ind w:left="210" w:hangingChars="100" w:hanging="210"/>
              <w:rPr>
                <w:rFonts w:ascii="HGｺﾞｼｯｸM" w:eastAsia="HGｺﾞｼｯｸM" w:hAnsi="ＭＳ 明朝" w:cs="Times New Roman"/>
                <w:szCs w:val="21"/>
              </w:rPr>
            </w:pPr>
          </w:p>
          <w:p w:rsidR="00D72BE4" w:rsidRPr="00FC6BBE" w:rsidRDefault="00D72BE4" w:rsidP="001E7FA9">
            <w:pPr>
              <w:ind w:left="210" w:hangingChars="100" w:hanging="210"/>
              <w:rPr>
                <w:rFonts w:ascii="HGｺﾞｼｯｸM" w:eastAsia="HGｺﾞｼｯｸM" w:hAnsi="ＭＳ 明朝" w:cs="Times New Roman"/>
                <w:szCs w:val="21"/>
              </w:rPr>
            </w:pPr>
          </w:p>
          <w:p w:rsidR="007725A1" w:rsidRPr="00FC6BBE" w:rsidRDefault="007725A1" w:rsidP="001E7FA9">
            <w:pPr>
              <w:ind w:left="210" w:hangingChars="100" w:hanging="210"/>
              <w:rPr>
                <w:rFonts w:ascii="HGｺﾞｼｯｸM" w:eastAsia="HGｺﾞｼｯｸM" w:hAnsi="ＭＳ 明朝" w:cs="Times New Roman"/>
                <w:szCs w:val="21"/>
              </w:rPr>
            </w:pPr>
          </w:p>
          <w:p w:rsidR="001E7FA9" w:rsidRDefault="001E7FA9" w:rsidP="001E7FA9">
            <w:pPr>
              <w:ind w:left="210" w:hangingChars="100" w:hanging="210"/>
              <w:rPr>
                <w:rFonts w:ascii="HGｺﾞｼｯｸM" w:eastAsia="HGｺﾞｼｯｸM" w:hAnsi="ＭＳ 明朝" w:cs="Times New Roman"/>
                <w:szCs w:val="21"/>
              </w:rPr>
            </w:pPr>
          </w:p>
          <w:p w:rsidR="00796390" w:rsidRPr="00FC6BBE" w:rsidRDefault="00796390" w:rsidP="001E7FA9">
            <w:pPr>
              <w:ind w:left="210" w:hangingChars="100" w:hanging="210"/>
              <w:rPr>
                <w:rFonts w:ascii="HGｺﾞｼｯｸM" w:eastAsia="HGｺﾞｼｯｸM" w:hAnsi="ＭＳ 明朝" w:cs="Times New Roman"/>
                <w:szCs w:val="21"/>
              </w:rPr>
            </w:pPr>
          </w:p>
          <w:p w:rsidR="0020414A" w:rsidRDefault="0020414A" w:rsidP="001E7FA9">
            <w:pPr>
              <w:ind w:left="210" w:hangingChars="100" w:hanging="210"/>
              <w:rPr>
                <w:rFonts w:ascii="HGｺﾞｼｯｸM" w:eastAsia="HGｺﾞｼｯｸM" w:hAnsi="ＭＳ 明朝" w:cs="Times New Roman"/>
                <w:szCs w:val="21"/>
              </w:rPr>
            </w:pPr>
            <w:r w:rsidRPr="00FC6BBE">
              <w:rPr>
                <w:rFonts w:ascii="HGｺﾞｼｯｸM" w:eastAsia="HGｺﾞｼｯｸM" w:hint="eastAsia"/>
                <w:noProof/>
              </w:rPr>
              <w:lastRenderedPageBreak/>
              <mc:AlternateContent>
                <mc:Choice Requires="wps">
                  <w:drawing>
                    <wp:anchor distT="0" distB="0" distL="114300" distR="114300" simplePos="0" relativeHeight="251650048" behindDoc="0" locked="0" layoutInCell="1" allowOverlap="1" wp14:anchorId="0DD71D17" wp14:editId="1083BBF3">
                      <wp:simplePos x="0" y="0"/>
                      <wp:positionH relativeFrom="column">
                        <wp:posOffset>-22860</wp:posOffset>
                      </wp:positionH>
                      <wp:positionV relativeFrom="paragraph">
                        <wp:posOffset>69850</wp:posOffset>
                      </wp:positionV>
                      <wp:extent cx="2487295" cy="714375"/>
                      <wp:effectExtent l="114300" t="0" r="27305" b="28575"/>
                      <wp:wrapNone/>
                      <wp:docPr id="388" name="四角形吹き出し 388"/>
                      <wp:cNvGraphicFramePr/>
                      <a:graphic xmlns:a="http://schemas.openxmlformats.org/drawingml/2006/main">
                        <a:graphicData uri="http://schemas.microsoft.com/office/word/2010/wordprocessingShape">
                          <wps:wsp>
                            <wps:cNvSpPr/>
                            <wps:spPr>
                              <a:xfrm>
                                <a:off x="0" y="0"/>
                                <a:ext cx="2487295" cy="714375"/>
                              </a:xfrm>
                              <a:prstGeom prst="wedgeRectCallout">
                                <a:avLst>
                                  <a:gd name="adj1" fmla="val -54201"/>
                                  <a:gd name="adj2" fmla="val -28489"/>
                                </a:avLst>
                              </a:prstGeom>
                              <a:solidFill>
                                <a:sysClr val="window" lastClr="FFFFFF"/>
                              </a:solidFill>
                              <a:ln w="25400" cap="flat" cmpd="sng" algn="ctr">
                                <a:solidFill>
                                  <a:srgbClr val="F79646"/>
                                </a:solidFill>
                                <a:prstDash val="solid"/>
                              </a:ln>
                              <a:effectLst/>
                            </wps:spPr>
                            <wps:txbx>
                              <w:txbxContent>
                                <w:p w:rsidR="00966FBF" w:rsidRPr="005732B0" w:rsidRDefault="00966FBF" w:rsidP="001E7FA9">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w:t>
                                  </w:r>
                                  <w:r w:rsidRPr="005732B0">
                                    <w:rPr>
                                      <w:rFonts w:ascii="メイリオ" w:eastAsia="メイリオ" w:hAnsi="メイリオ" w:cs="Times New Roman" w:hint="eastAsia"/>
                                      <w:szCs w:val="21"/>
                                    </w:rPr>
                                    <w:t>４で分類・整理した意見（道徳的価値）の中から、自分の価値観を選ばせ、自己の価値観の自覚を深めます。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71D17" id="四角形吹き出し 388" o:spid="_x0000_s1033" type="#_x0000_t61" style="position:absolute;left:0;text-align:left;margin-left:-1.8pt;margin-top:5.5pt;width:195.85pt;height:5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" adj="-907,4646" fillcolor="window" strokecolor="#f79646" strokeweight="2pt">
                      <v:textbox>
                        <w:txbxContent>
                          <w:p w:rsidR="00966FBF" w:rsidRPr="005732B0" w:rsidRDefault="00966FBF" w:rsidP="001E7FA9">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w:t>
                            </w:r>
                            <w:r w:rsidRPr="005732B0">
                              <w:rPr>
                                <w:rFonts w:ascii="メイリオ" w:eastAsia="メイリオ" w:hAnsi="メイリオ" w:cs="Times New Roman" w:hint="eastAsia"/>
                                <w:szCs w:val="21"/>
                              </w:rPr>
                              <w:t>４で分類・整理した意見（道徳的価値）の中から、自分の価値観を選ばせ、自己の価値観の自覚を深めます。</w:t>
                            </w:r>
                          </w:p>
                        </w:txbxContent>
                      </v:textbox>
                    </v:shape>
                  </w:pict>
                </mc:Fallback>
              </mc:AlternateContent>
            </w:r>
          </w:p>
          <w:p w:rsidR="0020414A" w:rsidRDefault="0020414A" w:rsidP="001E7FA9">
            <w:pPr>
              <w:ind w:left="210" w:hangingChars="100" w:hanging="210"/>
              <w:rPr>
                <w:rFonts w:ascii="HGｺﾞｼｯｸM" w:eastAsia="HGｺﾞｼｯｸM" w:hAnsi="ＭＳ 明朝" w:cs="Times New Roman"/>
                <w:szCs w:val="21"/>
              </w:rPr>
            </w:pPr>
          </w:p>
          <w:p w:rsidR="0020414A" w:rsidRDefault="0020414A" w:rsidP="001E7FA9">
            <w:pPr>
              <w:ind w:left="210" w:hangingChars="100" w:hanging="210"/>
              <w:rPr>
                <w:rFonts w:ascii="HGｺﾞｼｯｸM" w:eastAsia="HGｺﾞｼｯｸM" w:hAnsi="ＭＳ 明朝" w:cs="Times New Roman"/>
                <w:szCs w:val="21"/>
              </w:rPr>
            </w:pPr>
          </w:p>
          <w:p w:rsidR="0020414A" w:rsidRDefault="009257A4" w:rsidP="001E7FA9">
            <w:pPr>
              <w:ind w:left="210" w:hangingChars="100" w:hanging="210"/>
              <w:rPr>
                <w:rFonts w:ascii="HGｺﾞｼｯｸM" w:eastAsia="HGｺﾞｼｯｸM" w:hAnsi="ＭＳ 明朝" w:cs="Times New Roman"/>
                <w:szCs w:val="21"/>
              </w:rPr>
            </w:pPr>
            <w:r w:rsidRPr="00FC6BBE">
              <w:rPr>
                <w:rFonts w:ascii="HGｺﾞｼｯｸM" w:eastAsia="HGｺﾞｼｯｸM" w:hint="eastAsia"/>
                <w:noProof/>
              </w:rPr>
              <mc:AlternateContent>
                <mc:Choice Requires="wps">
                  <w:drawing>
                    <wp:anchor distT="0" distB="0" distL="114300" distR="114300" simplePos="0" relativeHeight="251684864" behindDoc="0" locked="0" layoutInCell="1" allowOverlap="1" wp14:anchorId="28CE07EC" wp14:editId="0312B221">
                      <wp:simplePos x="0" y="0"/>
                      <wp:positionH relativeFrom="column">
                        <wp:posOffset>-22860</wp:posOffset>
                      </wp:positionH>
                      <wp:positionV relativeFrom="paragraph">
                        <wp:posOffset>241300</wp:posOffset>
                      </wp:positionV>
                      <wp:extent cx="2487295" cy="600075"/>
                      <wp:effectExtent l="133350" t="0" r="27305" b="28575"/>
                      <wp:wrapNone/>
                      <wp:docPr id="403" name="四角形吹き出し 403"/>
                      <wp:cNvGraphicFramePr/>
                      <a:graphic xmlns:a="http://schemas.openxmlformats.org/drawingml/2006/main">
                        <a:graphicData uri="http://schemas.microsoft.com/office/word/2010/wordprocessingShape">
                          <wps:wsp>
                            <wps:cNvSpPr/>
                            <wps:spPr>
                              <a:xfrm>
                                <a:off x="0" y="0"/>
                                <a:ext cx="2487295" cy="600075"/>
                              </a:xfrm>
                              <a:prstGeom prst="wedgeRectCallout">
                                <a:avLst>
                                  <a:gd name="adj1" fmla="val -54967"/>
                                  <a:gd name="adj2" fmla="val -49123"/>
                                </a:avLst>
                              </a:prstGeom>
                              <a:solidFill>
                                <a:sysClr val="window" lastClr="FFFFFF"/>
                              </a:solidFill>
                              <a:ln w="25400" cap="flat" cmpd="sng" algn="ctr">
                                <a:solidFill>
                                  <a:srgbClr val="F79646"/>
                                </a:solidFill>
                                <a:prstDash val="solid"/>
                              </a:ln>
                              <a:effectLst/>
                            </wps:spPr>
                            <wps:txbx>
                              <w:txbxContent>
                                <w:p w:rsidR="00966FBF" w:rsidRPr="005732B0" w:rsidRDefault="00966FBF" w:rsidP="009257A4">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w:t>
                                  </w:r>
                                  <w:r w:rsidRPr="005732B0">
                                    <w:rPr>
                                      <w:rFonts w:ascii="メイリオ" w:eastAsia="メイリオ" w:hAnsi="メイリオ" w:cs="Times New Roman" w:hint="eastAsia"/>
                                      <w:szCs w:val="21"/>
                                    </w:rPr>
                                    <w:t>生徒が自分との関わりで道徳的価値を理解したり、自己を見つめたりする学習を心掛けます。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E07EC" id="四角形吹き出し 403" o:spid="_x0000_s1034" type="#_x0000_t61" style="position:absolute;left:0;text-align:left;margin-left:-1.8pt;margin-top:19pt;width:195.85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" adj="-1073,189" fillcolor="window" strokecolor="#f79646" strokeweight="2pt">
                      <v:textbox>
                        <w:txbxContent>
                          <w:p w:rsidR="00966FBF" w:rsidRPr="005732B0" w:rsidRDefault="00966FBF" w:rsidP="009257A4">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w:t>
                            </w:r>
                            <w:r w:rsidRPr="005732B0">
                              <w:rPr>
                                <w:rFonts w:ascii="メイリオ" w:eastAsia="メイリオ" w:hAnsi="メイリオ" w:cs="Times New Roman" w:hint="eastAsia"/>
                                <w:szCs w:val="21"/>
                              </w:rPr>
                              <w:t>生徒が自分との関わりで道徳的価値を理解したり、自己を見つめたりする学習を心掛けます。</w:t>
                            </w:r>
                          </w:p>
                        </w:txbxContent>
                      </v:textbox>
                    </v:shape>
                  </w:pict>
                </mc:Fallback>
              </mc:AlternateContent>
            </w:r>
          </w:p>
          <w:p w:rsidR="0020414A" w:rsidRDefault="0020414A" w:rsidP="001E7FA9">
            <w:pPr>
              <w:ind w:left="210" w:hangingChars="100" w:hanging="210"/>
              <w:rPr>
                <w:rFonts w:ascii="HGｺﾞｼｯｸM" w:eastAsia="HGｺﾞｼｯｸM" w:hAnsi="ＭＳ 明朝" w:cs="Times New Roman"/>
                <w:szCs w:val="21"/>
              </w:rPr>
            </w:pPr>
          </w:p>
          <w:p w:rsidR="0020414A" w:rsidRDefault="0020414A" w:rsidP="001E7FA9">
            <w:pPr>
              <w:ind w:left="210" w:hangingChars="100" w:hanging="210"/>
              <w:rPr>
                <w:rFonts w:ascii="HGｺﾞｼｯｸM" w:eastAsia="HGｺﾞｼｯｸM" w:hAnsi="ＭＳ 明朝" w:cs="Times New Roman"/>
                <w:szCs w:val="21"/>
              </w:rPr>
            </w:pPr>
          </w:p>
          <w:p w:rsidR="0020414A" w:rsidRDefault="0020414A" w:rsidP="001E7FA9">
            <w:pPr>
              <w:ind w:left="210" w:hangingChars="100" w:hanging="210"/>
              <w:rPr>
                <w:rFonts w:ascii="HGｺﾞｼｯｸM" w:eastAsia="HGｺﾞｼｯｸM" w:hAnsi="ＭＳ 明朝" w:cs="Times New Roman"/>
                <w:szCs w:val="21"/>
              </w:rPr>
            </w:pPr>
          </w:p>
          <w:p w:rsidR="0020414A" w:rsidRDefault="0020414A" w:rsidP="001E7FA9">
            <w:pPr>
              <w:ind w:left="210" w:hangingChars="100" w:hanging="210"/>
              <w:rPr>
                <w:rFonts w:ascii="HGｺﾞｼｯｸM" w:eastAsia="HGｺﾞｼｯｸM" w:hAnsi="ＭＳ 明朝" w:cs="Times New Roman"/>
                <w:szCs w:val="21"/>
              </w:rPr>
            </w:pPr>
          </w:p>
          <w:p w:rsidR="00F95480" w:rsidRPr="0048513F" w:rsidRDefault="00F95480" w:rsidP="00F95480">
            <w:pPr>
              <w:ind w:left="210" w:hangingChars="100" w:hanging="210"/>
              <w:rPr>
                <w:rFonts w:ascii="HGｺﾞｼｯｸM" w:eastAsia="HGｺﾞｼｯｸM" w:hAnsi="ＭＳ 明朝" w:cs="Times New Roman"/>
                <w:szCs w:val="21"/>
              </w:rPr>
            </w:pPr>
            <w:r w:rsidRPr="0048513F">
              <w:rPr>
                <w:rFonts w:ascii="HGｺﾞｼｯｸM" w:eastAsia="HGｺﾞｼｯｸM" w:hAnsi="ＭＳ 明朝" w:cs="Times New Roman" w:hint="eastAsia"/>
                <w:szCs w:val="21"/>
              </w:rPr>
              <w:t>☆補助発問</w:t>
            </w:r>
          </w:p>
          <w:p w:rsidR="00F95480" w:rsidRDefault="00F95480" w:rsidP="00F95480">
            <w:pPr>
              <w:ind w:leftChars="50" w:left="1995" w:hangingChars="900" w:hanging="1890"/>
              <w:rPr>
                <w:rFonts w:ascii="HGｺﾞｼｯｸM" w:eastAsia="HGｺﾞｼｯｸM" w:hAnsi="ＭＳ 明朝" w:cs="Times New Roman"/>
                <w:szCs w:val="21"/>
              </w:rPr>
            </w:pPr>
            <w:r>
              <w:rPr>
                <w:rFonts w:ascii="HGｺﾞｼｯｸM" w:eastAsia="HGｺﾞｼｯｸM" w:hAnsi="ＭＳ 明朝" w:cs="Times New Roman" w:hint="eastAsia"/>
                <w:szCs w:val="21"/>
              </w:rPr>
              <w:t>（</w:t>
            </w:r>
            <w:r w:rsidRPr="00504F54">
              <w:rPr>
                <w:rFonts w:ascii="HGｺﾞｼｯｸM" w:eastAsia="HGｺﾞｼｯｸM" w:hAnsi="ＭＳ 明朝" w:cs="Times New Roman" w:hint="eastAsia"/>
                <w:szCs w:val="21"/>
                <w:bdr w:val="single" w:sz="4" w:space="0" w:color="auto"/>
              </w:rPr>
              <w:t>イ</w:t>
            </w:r>
            <w:r>
              <w:rPr>
                <w:rFonts w:ascii="HGｺﾞｼｯｸM" w:eastAsia="HGｺﾞｼｯｸM" w:hAnsi="ＭＳ 明朝" w:cs="Times New Roman" w:hint="eastAsia"/>
                <w:szCs w:val="21"/>
              </w:rPr>
              <w:t>、</w:t>
            </w:r>
            <w:r w:rsidRPr="00504F54">
              <w:rPr>
                <w:rFonts w:ascii="HGｺﾞｼｯｸM" w:eastAsia="HGｺﾞｼｯｸM" w:hAnsi="ＭＳ 明朝" w:cs="Times New Roman" w:hint="eastAsia"/>
                <w:szCs w:val="21"/>
                <w:bdr w:val="single" w:sz="4" w:space="0" w:color="auto"/>
              </w:rPr>
              <w:t>ウ</w:t>
            </w:r>
            <w:r>
              <w:rPr>
                <w:rFonts w:ascii="HGｺﾞｼｯｸM" w:eastAsia="HGｺﾞｼｯｸM" w:hAnsi="ＭＳ 明朝" w:cs="Times New Roman" w:hint="eastAsia"/>
                <w:szCs w:val="21"/>
              </w:rPr>
              <w:t>の</w:t>
            </w:r>
            <w:r w:rsidRPr="0048513F">
              <w:rPr>
                <w:rFonts w:ascii="HGｺﾞｼｯｸM" w:eastAsia="HGｺﾞｼｯｸM" w:hAnsi="ＭＳ 明朝" w:cs="Times New Roman" w:hint="eastAsia"/>
                <w:szCs w:val="21"/>
              </w:rPr>
              <w:t>人</w:t>
            </w:r>
            <w:r>
              <w:rPr>
                <w:rFonts w:ascii="HGｺﾞｼｯｸM" w:eastAsia="HGｺﾞｼｯｸM" w:hAnsi="ＭＳ 明朝" w:cs="Times New Roman" w:hint="eastAsia"/>
                <w:szCs w:val="21"/>
              </w:rPr>
              <w:t>に）…</w:t>
            </w:r>
          </w:p>
          <w:p w:rsidR="00F95480" w:rsidRDefault="00F95480" w:rsidP="00F95480">
            <w:pPr>
              <w:ind w:leftChars="150" w:left="1995" w:hangingChars="800" w:hanging="1680"/>
              <w:rPr>
                <w:rFonts w:ascii="HGｺﾞｼｯｸM" w:eastAsia="HGｺﾞｼｯｸM" w:hAnsi="ＭＳ 明朝" w:cs="Times New Roman"/>
                <w:szCs w:val="21"/>
              </w:rPr>
            </w:pPr>
            <w:r>
              <w:rPr>
                <w:rFonts w:ascii="HGｺﾞｼｯｸM" w:eastAsia="HGｺﾞｼｯｸM" w:hAnsi="ＭＳ 明朝" w:cs="Times New Roman" w:hint="eastAsia"/>
                <w:szCs w:val="21"/>
              </w:rPr>
              <w:t>「なぜ、負けたのに楽しめるのかな。</w:t>
            </w:r>
            <w:r w:rsidRPr="0048513F">
              <w:rPr>
                <w:rFonts w:ascii="HGｺﾞｼｯｸM" w:eastAsia="HGｺﾞｼｯｸM" w:hAnsi="ＭＳ 明朝" w:cs="Times New Roman" w:hint="eastAsia"/>
                <w:szCs w:val="21"/>
              </w:rPr>
              <w:t>」</w:t>
            </w:r>
          </w:p>
          <w:p w:rsidR="00F95480" w:rsidRDefault="00F95480" w:rsidP="001E7FA9">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 xml:space="preserve">　　→負けると、「次こそ勝つ」と思える</w:t>
            </w:r>
          </w:p>
          <w:p w:rsidR="001E7FA9" w:rsidRPr="00FC6BBE" w:rsidRDefault="00F95480" w:rsidP="00F95480">
            <w:pPr>
              <w:ind w:leftChars="100" w:left="210" w:firstLineChars="200" w:firstLine="420"/>
              <w:rPr>
                <w:rFonts w:ascii="HGｺﾞｼｯｸM" w:eastAsia="HGｺﾞｼｯｸM" w:hAnsi="ＭＳ 明朝" w:cs="Times New Roman"/>
                <w:szCs w:val="21"/>
              </w:rPr>
            </w:pPr>
            <w:r>
              <w:rPr>
                <w:rFonts w:ascii="HGｺﾞｼｯｸM" w:eastAsia="HGｺﾞｼｯｸM" w:hAnsi="ＭＳ 明朝" w:cs="Times New Roman" w:hint="eastAsia"/>
                <w:szCs w:val="21"/>
              </w:rPr>
              <w:t>から。</w:t>
            </w:r>
          </w:p>
          <w:p w:rsidR="001E7FA9" w:rsidRPr="00FC6BBE" w:rsidRDefault="00F95480" w:rsidP="001E7FA9">
            <w:pPr>
              <w:ind w:leftChars="100" w:left="420" w:hangingChars="100" w:hanging="210"/>
              <w:rPr>
                <w:rFonts w:ascii="HGｺﾞｼｯｸM" w:eastAsia="HGｺﾞｼｯｸM" w:hAnsi="ＭＳ 明朝" w:cs="Times New Roman"/>
                <w:szCs w:val="21"/>
              </w:rPr>
            </w:pPr>
            <w:r w:rsidRPr="00FC6BBE">
              <w:rPr>
                <w:rFonts w:ascii="HGｺﾞｼｯｸM" w:eastAsia="HGｺﾞｼｯｸM" w:hint="eastAsia"/>
                <w:noProof/>
              </w:rPr>
              <mc:AlternateContent>
                <mc:Choice Requires="wps">
                  <w:drawing>
                    <wp:anchor distT="0" distB="0" distL="114300" distR="114300" simplePos="0" relativeHeight="251653120" behindDoc="0" locked="0" layoutInCell="1" allowOverlap="1" wp14:anchorId="7F485F75" wp14:editId="16830E4C">
                      <wp:simplePos x="0" y="0"/>
                      <wp:positionH relativeFrom="column">
                        <wp:posOffset>-11430</wp:posOffset>
                      </wp:positionH>
                      <wp:positionV relativeFrom="paragraph">
                        <wp:posOffset>22226</wp:posOffset>
                      </wp:positionV>
                      <wp:extent cx="2486660" cy="476250"/>
                      <wp:effectExtent l="0" t="152400" r="27940" b="19050"/>
                      <wp:wrapNone/>
                      <wp:docPr id="390" name="四角形吹き出し 390"/>
                      <wp:cNvGraphicFramePr/>
                      <a:graphic xmlns:a="http://schemas.openxmlformats.org/drawingml/2006/main">
                        <a:graphicData uri="http://schemas.microsoft.com/office/word/2010/wordprocessingShape">
                          <wps:wsp>
                            <wps:cNvSpPr/>
                            <wps:spPr>
                              <a:xfrm>
                                <a:off x="0" y="0"/>
                                <a:ext cx="2486660" cy="476250"/>
                              </a:xfrm>
                              <a:prstGeom prst="wedgeRectCallout">
                                <a:avLst>
                                  <a:gd name="adj1" fmla="val 3127"/>
                                  <a:gd name="adj2" fmla="val -81713"/>
                                </a:avLst>
                              </a:prstGeom>
                              <a:solidFill>
                                <a:sysClr val="window" lastClr="FFFFFF"/>
                              </a:solidFill>
                              <a:ln w="25400" cap="flat" cmpd="sng" algn="ctr">
                                <a:solidFill>
                                  <a:srgbClr val="F79646"/>
                                </a:solidFill>
                                <a:prstDash val="solid"/>
                              </a:ln>
                              <a:effectLst/>
                            </wps:spPr>
                            <wps:txbx>
                              <w:txbxContent>
                                <w:p w:rsidR="00966FBF" w:rsidRPr="005732B0" w:rsidRDefault="00966FBF" w:rsidP="0020414A">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◇異なる意見に</w:t>
                                  </w:r>
                                  <w:r w:rsidRPr="005732B0">
                                    <w:rPr>
                                      <w:rFonts w:ascii="メイリオ" w:eastAsia="メイリオ" w:hAnsi="メイリオ" w:cs="Times New Roman" w:hint="eastAsia"/>
                                      <w:szCs w:val="21"/>
                                    </w:rPr>
                                    <w:t>質問が出ないときは、教師が意図的に質問します。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85F75" id="四角形吹き出し 390" o:spid="_x0000_s1035" type="#_x0000_t61" style="position:absolute;left:0;text-align:left;margin-left:-.9pt;margin-top:1.75pt;width:195.8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" adj="11475,-6850" fillcolor="window" strokecolor="#f79646" strokeweight="2pt">
                      <v:textbox>
                        <w:txbxContent>
                          <w:p w:rsidR="00966FBF" w:rsidRPr="005732B0" w:rsidRDefault="00966FBF" w:rsidP="0020414A">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◇異なる意見に</w:t>
                            </w:r>
                            <w:r w:rsidRPr="005732B0">
                              <w:rPr>
                                <w:rFonts w:ascii="メイリオ" w:eastAsia="メイリオ" w:hAnsi="メイリオ" w:cs="Times New Roman" w:hint="eastAsia"/>
                                <w:szCs w:val="21"/>
                              </w:rPr>
                              <w:t>質問が出ないときは、教師が意図的に質問します。</w:t>
                            </w:r>
                          </w:p>
                        </w:txbxContent>
                      </v:textbox>
                    </v:shape>
                  </w:pict>
                </mc:Fallback>
              </mc:AlternateContent>
            </w:r>
          </w:p>
          <w:p w:rsidR="001E7FA9" w:rsidRPr="00FC6BBE" w:rsidRDefault="001E7FA9" w:rsidP="001E7FA9">
            <w:pPr>
              <w:ind w:leftChars="100" w:left="420" w:hangingChars="100" w:hanging="210"/>
              <w:rPr>
                <w:rFonts w:ascii="HGｺﾞｼｯｸM" w:eastAsia="HGｺﾞｼｯｸM" w:hAnsi="ＭＳ 明朝" w:cs="Times New Roman"/>
                <w:szCs w:val="21"/>
              </w:rPr>
            </w:pPr>
          </w:p>
          <w:p w:rsidR="001E7FA9" w:rsidRDefault="001E7FA9" w:rsidP="001E7FA9">
            <w:pPr>
              <w:ind w:left="210" w:hangingChars="100" w:hanging="210"/>
              <w:rPr>
                <w:rFonts w:ascii="HGｺﾞｼｯｸM" w:eastAsia="HGｺﾞｼｯｸM" w:hAnsi="ＭＳ 明朝" w:cs="Times New Roman"/>
                <w:szCs w:val="21"/>
              </w:rPr>
            </w:pPr>
          </w:p>
          <w:p w:rsidR="00796390" w:rsidRPr="00FC6BBE" w:rsidRDefault="00796390" w:rsidP="001E7FA9">
            <w:pPr>
              <w:ind w:left="210" w:hangingChars="100" w:hanging="210"/>
              <w:rPr>
                <w:rFonts w:ascii="HGｺﾞｼｯｸM" w:eastAsia="HGｺﾞｼｯｸM" w:hAnsi="ＭＳ 明朝" w:cs="Times New Roman"/>
                <w:szCs w:val="21"/>
              </w:rPr>
            </w:pPr>
          </w:p>
          <w:p w:rsidR="001E7FA9" w:rsidRPr="00FC6BBE" w:rsidRDefault="00B839B7" w:rsidP="001E7FA9">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w:t>
            </w:r>
            <w:r w:rsidR="00A769BA">
              <w:rPr>
                <w:rFonts w:ascii="HGｺﾞｼｯｸM" w:eastAsia="HGｺﾞｼｯｸM" w:hAnsi="ＭＳ 明朝" w:cs="Times New Roman" w:hint="eastAsia"/>
                <w:szCs w:val="21"/>
              </w:rPr>
              <w:t>授業の様子から、</w:t>
            </w:r>
            <w:r>
              <w:rPr>
                <w:rFonts w:ascii="HGｺﾞｼｯｸM" w:eastAsia="HGｺﾞｼｯｸM" w:hAnsi="ＭＳ 明朝" w:cs="Times New Roman" w:hint="eastAsia"/>
                <w:szCs w:val="21"/>
              </w:rPr>
              <w:t>何人かに</w:t>
            </w:r>
            <w:r w:rsidR="00A769BA">
              <w:rPr>
                <w:rFonts w:ascii="HGｺﾞｼｯｸM" w:eastAsia="HGｺﾞｼｯｸM" w:hAnsi="ＭＳ 明朝" w:cs="Times New Roman" w:hint="eastAsia"/>
                <w:szCs w:val="21"/>
              </w:rPr>
              <w:t>意図的に指名する。</w:t>
            </w:r>
          </w:p>
          <w:p w:rsidR="001E7FA9" w:rsidRPr="00FC6BBE" w:rsidRDefault="001E7FA9" w:rsidP="001E7FA9">
            <w:pPr>
              <w:ind w:left="210" w:hangingChars="100" w:hanging="210"/>
              <w:rPr>
                <w:rFonts w:ascii="HGｺﾞｼｯｸM" w:eastAsia="HGｺﾞｼｯｸM" w:hAnsi="ＭＳ 明朝" w:cs="Times New Roman"/>
                <w:szCs w:val="21"/>
              </w:rPr>
            </w:pPr>
          </w:p>
          <w:p w:rsidR="001E7FA9" w:rsidRPr="00FC6BBE" w:rsidRDefault="001E7FA9" w:rsidP="001E7FA9">
            <w:pPr>
              <w:ind w:left="210" w:hangingChars="100" w:hanging="210"/>
              <w:rPr>
                <w:rFonts w:ascii="HGｺﾞｼｯｸM" w:eastAsia="HGｺﾞｼｯｸM" w:hAnsi="ＭＳ 明朝" w:cs="Times New Roman"/>
                <w:szCs w:val="21"/>
              </w:rPr>
            </w:pPr>
          </w:p>
          <w:p w:rsidR="001E7FA9" w:rsidRPr="00FC6BBE" w:rsidRDefault="001E7FA9" w:rsidP="001E7FA9">
            <w:pPr>
              <w:ind w:left="210" w:hangingChars="100" w:hanging="210"/>
              <w:rPr>
                <w:rFonts w:ascii="HGｺﾞｼｯｸM" w:eastAsia="HGｺﾞｼｯｸM" w:hAnsi="ＭＳ 明朝" w:cs="Times New Roman"/>
                <w:szCs w:val="21"/>
              </w:rPr>
            </w:pPr>
          </w:p>
          <w:p w:rsidR="001E7FA9" w:rsidRPr="00FC6BBE" w:rsidRDefault="001E7FA9" w:rsidP="001E7FA9">
            <w:pPr>
              <w:ind w:left="210" w:hangingChars="100" w:hanging="210"/>
              <w:rPr>
                <w:rFonts w:ascii="HGｺﾞｼｯｸM" w:eastAsia="HGｺﾞｼｯｸM" w:hAnsi="ＭＳ 明朝" w:cs="Times New Roman"/>
                <w:szCs w:val="21"/>
              </w:rPr>
            </w:pPr>
          </w:p>
          <w:p w:rsidR="001E7FA9" w:rsidRPr="00FC6BBE" w:rsidRDefault="001E7FA9" w:rsidP="001E7FA9">
            <w:pPr>
              <w:ind w:left="210" w:hangingChars="100" w:hanging="210"/>
              <w:rPr>
                <w:rFonts w:ascii="HGｺﾞｼｯｸM" w:eastAsia="HGｺﾞｼｯｸM" w:hAnsi="ＭＳ 明朝" w:cs="Times New Roman"/>
                <w:szCs w:val="21"/>
              </w:rPr>
            </w:pPr>
          </w:p>
          <w:p w:rsidR="001E7FA9" w:rsidRPr="00FC6BBE" w:rsidRDefault="001E7FA9" w:rsidP="001E7FA9">
            <w:pPr>
              <w:ind w:left="210" w:hangingChars="100" w:hanging="210"/>
              <w:rPr>
                <w:rFonts w:ascii="HGｺﾞｼｯｸM" w:eastAsia="HGｺﾞｼｯｸM" w:hAnsi="ＭＳ 明朝" w:cs="Times New Roman"/>
                <w:szCs w:val="21"/>
              </w:rPr>
            </w:pPr>
          </w:p>
        </w:tc>
      </w:tr>
      <w:tr w:rsidR="001E7FA9" w:rsidRPr="001E7FA9" w:rsidTr="00A41B1B">
        <w:trPr>
          <w:trHeight w:val="1544"/>
        </w:trPr>
        <w:tc>
          <w:tcPr>
            <w:tcW w:w="454" w:type="dxa"/>
            <w:tcBorders>
              <w:bottom w:val="single" w:sz="4" w:space="0" w:color="auto"/>
            </w:tcBorders>
          </w:tcPr>
          <w:p w:rsidR="001E7FA9" w:rsidRPr="001E7FA9" w:rsidRDefault="001E7FA9" w:rsidP="001E7FA9">
            <w:pPr>
              <w:rPr>
                <w:rFonts w:ascii="HGｺﾞｼｯｸM" w:eastAsia="HGｺﾞｼｯｸM"/>
                <w:color w:val="FF0000"/>
              </w:rPr>
            </w:pPr>
            <w:r w:rsidRPr="00D63C4E">
              <w:rPr>
                <w:rFonts w:ascii="HGｺﾞｼｯｸM" w:eastAsia="HGｺﾞｼｯｸM" w:hint="eastAsia"/>
              </w:rPr>
              <w:lastRenderedPageBreak/>
              <w:t>終末５分</w:t>
            </w:r>
          </w:p>
        </w:tc>
        <w:tc>
          <w:tcPr>
            <w:tcW w:w="5216" w:type="dxa"/>
            <w:tcBorders>
              <w:bottom w:val="single" w:sz="4" w:space="0" w:color="auto"/>
            </w:tcBorders>
          </w:tcPr>
          <w:p w:rsidR="00D63C4E" w:rsidRPr="00FC6BBE" w:rsidRDefault="00D63C4E" w:rsidP="00D63C4E">
            <w:pPr>
              <w:ind w:left="420" w:hangingChars="200" w:hanging="420"/>
              <w:rPr>
                <w:rFonts w:ascii="HGｺﾞｼｯｸM" w:eastAsia="HGｺﾞｼｯｸM" w:hAnsi="ＭＳ 明朝" w:cs="Times New Roman"/>
                <w:szCs w:val="21"/>
              </w:rPr>
            </w:pPr>
            <w:r>
              <w:rPr>
                <w:rFonts w:ascii="HGｺﾞｼｯｸM" w:eastAsia="HGｺﾞｼｯｸM" w:hAnsi="ＭＳ 明朝" w:cs="Times New Roman" w:hint="eastAsia"/>
                <w:szCs w:val="21"/>
              </w:rPr>
              <w:t>７</w:t>
            </w:r>
            <w:r w:rsidRPr="00FC6BBE">
              <w:rPr>
                <w:rFonts w:ascii="HGｺﾞｼｯｸM" w:eastAsia="HGｺﾞｼｯｸM" w:hAnsi="ＭＳ 明朝" w:cs="Times New Roman" w:hint="eastAsia"/>
                <w:szCs w:val="21"/>
              </w:rPr>
              <w:t>．</w:t>
            </w:r>
            <w:r>
              <w:rPr>
                <w:rFonts w:ascii="HGｺﾞｼｯｸM" w:eastAsia="HGｺﾞｼｯｸM" w:hAnsi="ＭＳ 明朝" w:cs="Times New Roman" w:hint="eastAsia"/>
                <w:szCs w:val="21"/>
              </w:rPr>
              <w:t>教師から、日頃からどのようなことを大切にし、毎日を過ごそうとしているか、について話を聞き、振り返りカードを書く。</w:t>
            </w:r>
          </w:p>
          <w:p w:rsidR="001E7FA9" w:rsidRPr="001E7FA9" w:rsidRDefault="001E7FA9" w:rsidP="001E7FA9">
            <w:pPr>
              <w:rPr>
                <w:rFonts w:ascii="HGｺﾞｼｯｸM" w:eastAsia="HGｺﾞｼｯｸM"/>
                <w:color w:val="FF0000"/>
              </w:rPr>
            </w:pPr>
          </w:p>
        </w:tc>
        <w:tc>
          <w:tcPr>
            <w:tcW w:w="4111" w:type="dxa"/>
            <w:tcBorders>
              <w:bottom w:val="single" w:sz="4" w:space="0" w:color="auto"/>
            </w:tcBorders>
          </w:tcPr>
          <w:p w:rsidR="001E7FA9" w:rsidRPr="001E7FA9" w:rsidRDefault="00D63C4E" w:rsidP="001E7FA9">
            <w:pPr>
              <w:ind w:left="210" w:hangingChars="100" w:hanging="210"/>
              <w:rPr>
                <w:rFonts w:ascii="HGｺﾞｼｯｸM" w:eastAsia="HGｺﾞｼｯｸM" w:hAnsi="ＭＳ 明朝" w:cs="Times New Roman"/>
                <w:color w:val="FF0000"/>
                <w:szCs w:val="21"/>
              </w:rPr>
            </w:pPr>
            <w:r w:rsidRPr="00FC6BBE">
              <w:rPr>
                <w:rFonts w:ascii="HGｺﾞｼｯｸM" w:eastAsia="HGｺﾞｼｯｸM" w:hint="eastAsia"/>
                <w:noProof/>
              </w:rPr>
              <mc:AlternateContent>
                <mc:Choice Requires="wps">
                  <w:drawing>
                    <wp:anchor distT="0" distB="0" distL="114300" distR="114300" simplePos="0" relativeHeight="251656192" behindDoc="0" locked="0" layoutInCell="1" allowOverlap="1" wp14:anchorId="38EA782A" wp14:editId="1610B528">
                      <wp:simplePos x="0" y="0"/>
                      <wp:positionH relativeFrom="column">
                        <wp:posOffset>-29284</wp:posOffset>
                      </wp:positionH>
                      <wp:positionV relativeFrom="paragraph">
                        <wp:posOffset>109574</wp:posOffset>
                      </wp:positionV>
                      <wp:extent cx="2486660" cy="766903"/>
                      <wp:effectExtent l="95250" t="0" r="27940" b="14605"/>
                      <wp:wrapNone/>
                      <wp:docPr id="392" name="四角形吹き出し 392"/>
                      <wp:cNvGraphicFramePr/>
                      <a:graphic xmlns:a="http://schemas.openxmlformats.org/drawingml/2006/main">
                        <a:graphicData uri="http://schemas.microsoft.com/office/word/2010/wordprocessingShape">
                          <wps:wsp>
                            <wps:cNvSpPr/>
                            <wps:spPr>
                              <a:xfrm>
                                <a:off x="0" y="0"/>
                                <a:ext cx="2486660" cy="766903"/>
                              </a:xfrm>
                              <a:prstGeom prst="wedgeRectCallout">
                                <a:avLst>
                                  <a:gd name="adj1" fmla="val -53341"/>
                                  <a:gd name="adj2" fmla="val -27903"/>
                                </a:avLst>
                              </a:prstGeom>
                              <a:solidFill>
                                <a:sysClr val="window" lastClr="FFFFFF"/>
                              </a:solidFill>
                              <a:ln w="25400" cap="flat" cmpd="sng" algn="ctr">
                                <a:solidFill>
                                  <a:srgbClr val="F79646"/>
                                </a:solidFill>
                                <a:prstDash val="solid"/>
                              </a:ln>
                              <a:effectLst/>
                            </wps:spPr>
                            <wps:txbx>
                              <w:txbxContent>
                                <w:p w:rsidR="00966FBF" w:rsidRPr="005732B0" w:rsidRDefault="00966FBF" w:rsidP="001E7FA9">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w:t>
                                  </w:r>
                                  <w:r w:rsidRPr="005732B0">
                                    <w:rPr>
                                      <w:rFonts w:ascii="メイリオ" w:eastAsia="メイリオ" w:hAnsi="メイリオ" w:hint="eastAsia"/>
                                    </w:rPr>
                                    <w:t>自主、自律、自由と責任」の内容項目の趣旨から離れてしまわないよう、事前にどのようなことを話すか、準備しておきます。</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A782A" id="四角形吹き出し 392" o:spid="_x0000_s1036" type="#_x0000_t61" style="position:absolute;left:0;text-align:left;margin-left:-2.3pt;margin-top:8.65pt;width:195.8pt;height:6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" adj="-722,4773" fillcolor="window" strokecolor="#f79646" strokeweight="2pt">
                      <v:textbox inset="2mm,,2mm">
                        <w:txbxContent>
                          <w:p w:rsidR="00966FBF" w:rsidRPr="005732B0" w:rsidRDefault="00966FBF" w:rsidP="001E7FA9">
                            <w:pPr>
                              <w:spacing w:line="240" w:lineRule="exact"/>
                              <w:ind w:left="210" w:hangingChars="100" w:hanging="210"/>
                              <w:jc w:val="left"/>
                              <w:rPr>
                                <w:rFonts w:ascii="メイリオ" w:eastAsia="メイリオ" w:hAnsi="メイリオ" w:cs="メイリオ"/>
                              </w:rPr>
                            </w:pPr>
                            <w:r w:rsidRPr="005732B0">
                              <w:rPr>
                                <w:rFonts w:ascii="メイリオ" w:eastAsia="メイリオ" w:hAnsi="メイリオ" w:cs="メイリオ" w:hint="eastAsia"/>
                              </w:rPr>
                              <w:t>◇「</w:t>
                            </w:r>
                            <w:r w:rsidRPr="005732B0">
                              <w:rPr>
                                <w:rFonts w:ascii="メイリオ" w:eastAsia="メイリオ" w:hAnsi="メイリオ" w:hint="eastAsia"/>
                              </w:rPr>
                              <w:t>自主、自律、自由と責任」の内容項目の趣旨から離れてしまわないよう、事前にどのようなことを話すか、準備しておきます。</w:t>
                            </w:r>
                          </w:p>
                        </w:txbxContent>
                      </v:textbox>
                    </v:shape>
                  </w:pict>
                </mc:Fallback>
              </mc:AlternateContent>
            </w:r>
          </w:p>
        </w:tc>
      </w:tr>
    </w:tbl>
    <w:p w:rsidR="00527742" w:rsidRDefault="00527742" w:rsidP="006C0E3E">
      <w:pPr>
        <w:jc w:val="left"/>
        <w:rPr>
          <w:rFonts w:ascii="HGｺﾞｼｯｸM" w:eastAsia="HGｺﾞｼｯｸM"/>
        </w:rPr>
      </w:pPr>
    </w:p>
    <w:p w:rsidR="009C4DB2" w:rsidRDefault="009C4DB2" w:rsidP="006C0E3E">
      <w:pPr>
        <w:jc w:val="left"/>
        <w:rPr>
          <w:rFonts w:ascii="HGｺﾞｼｯｸM" w:eastAsia="HGｺﾞｼｯｸM"/>
        </w:rPr>
      </w:pPr>
    </w:p>
    <w:p w:rsidR="009C4DB2" w:rsidRDefault="009C4DB2" w:rsidP="006C0E3E">
      <w:pPr>
        <w:jc w:val="left"/>
        <w:rPr>
          <w:rFonts w:ascii="HGｺﾞｼｯｸM" w:eastAsia="HGｺﾞｼｯｸM"/>
        </w:rPr>
      </w:pPr>
    </w:p>
    <w:p w:rsidR="009C4DB2" w:rsidRDefault="009C4DB2" w:rsidP="006C0E3E">
      <w:pPr>
        <w:jc w:val="left"/>
        <w:rPr>
          <w:rFonts w:ascii="HGｺﾞｼｯｸM" w:eastAsia="HGｺﾞｼｯｸM"/>
        </w:rPr>
      </w:pPr>
    </w:p>
    <w:p w:rsidR="009C4DB2" w:rsidRDefault="009C4DB2" w:rsidP="006C0E3E">
      <w:pPr>
        <w:jc w:val="left"/>
        <w:rPr>
          <w:rFonts w:ascii="HGｺﾞｼｯｸM" w:eastAsia="HGｺﾞｼｯｸM"/>
        </w:rPr>
      </w:pPr>
    </w:p>
    <w:p w:rsidR="00B839B7" w:rsidRPr="00A138B3" w:rsidRDefault="00BB2F06" w:rsidP="006C0E3E">
      <w:pPr>
        <w:jc w:val="left"/>
        <w:rPr>
          <w:rFonts w:ascii="HGｺﾞｼｯｸM" w:eastAsia="HGｺﾞｼｯｸM"/>
        </w:rPr>
      </w:pPr>
      <w:r w:rsidRPr="008354C6">
        <w:rPr>
          <w:rFonts w:ascii="HGｺﾞｼｯｸM" w:eastAsia="HGｺﾞｼｯｸM" w:hint="eastAsia"/>
          <w:noProof/>
          <w:color w:val="FF0000"/>
        </w:rPr>
        <w:lastRenderedPageBreak/>
        <mc:AlternateContent>
          <mc:Choice Requires="wps">
            <w:drawing>
              <wp:anchor distT="0" distB="0" distL="114300" distR="114300" simplePos="0" relativeHeight="251357696" behindDoc="0" locked="0" layoutInCell="1" allowOverlap="1" wp14:anchorId="5750C630" wp14:editId="50CFF23C">
                <wp:simplePos x="0" y="0"/>
                <wp:positionH relativeFrom="column">
                  <wp:posOffset>1246667</wp:posOffset>
                </wp:positionH>
                <wp:positionV relativeFrom="paragraph">
                  <wp:posOffset>169545</wp:posOffset>
                </wp:positionV>
                <wp:extent cx="4762500" cy="581025"/>
                <wp:effectExtent l="0" t="0" r="19050" b="257175"/>
                <wp:wrapNone/>
                <wp:docPr id="429" name="四角形吹き出し 429"/>
                <wp:cNvGraphicFramePr/>
                <a:graphic xmlns:a="http://schemas.openxmlformats.org/drawingml/2006/main">
                  <a:graphicData uri="http://schemas.microsoft.com/office/word/2010/wordprocessingShape">
                    <wps:wsp>
                      <wps:cNvSpPr/>
                      <wps:spPr>
                        <a:xfrm>
                          <a:off x="0" y="0"/>
                          <a:ext cx="4762500" cy="581025"/>
                        </a:xfrm>
                        <a:prstGeom prst="wedgeRectCallout">
                          <a:avLst>
                            <a:gd name="adj1" fmla="val -34935"/>
                            <a:gd name="adj2" fmla="val 86230"/>
                          </a:avLst>
                        </a:prstGeom>
                        <a:solidFill>
                          <a:sysClr val="window" lastClr="FFFFFF"/>
                        </a:solidFill>
                        <a:ln w="25400" cap="flat" cmpd="sng" algn="ctr">
                          <a:solidFill>
                            <a:srgbClr val="F79646"/>
                          </a:solidFill>
                          <a:prstDash val="solid"/>
                        </a:ln>
                        <a:effectLst/>
                      </wps:spPr>
                      <wps:txbx>
                        <w:txbxContent>
                          <w:p w:rsidR="00966FBF" w:rsidRPr="00396F7D" w:rsidRDefault="00966FBF" w:rsidP="00396F7D">
                            <w:pPr>
                              <w:spacing w:line="240" w:lineRule="exact"/>
                              <w:ind w:left="210" w:hangingChars="100" w:hanging="210"/>
                              <w:jc w:val="left"/>
                              <w:rPr>
                                <w:rFonts w:ascii="メイリオ" w:eastAsia="メイリオ" w:hAnsi="メイリオ" w:cs="メイリオ"/>
                              </w:rPr>
                            </w:pPr>
                            <w:r w:rsidRPr="00396F7D">
                              <w:rPr>
                                <w:rFonts w:ascii="メイリオ" w:eastAsia="メイリオ" w:hAnsi="メイリオ" w:cs="メイリオ" w:hint="eastAsia"/>
                              </w:rPr>
                              <w:t>◇</w:t>
                            </w:r>
                            <w:r>
                              <w:rPr>
                                <w:rFonts w:ascii="メイリオ" w:eastAsia="メイリオ" w:hAnsi="メイリオ" w:cs="メイリオ" w:hint="eastAsia"/>
                              </w:rPr>
                              <w:t>生徒自身が</w:t>
                            </w:r>
                            <w:r w:rsidRPr="00396F7D">
                              <w:rPr>
                                <w:rFonts w:ascii="メイリオ" w:eastAsia="メイリオ" w:hAnsi="メイリオ" w:cs="メイリオ" w:hint="eastAsia"/>
                              </w:rPr>
                              <w:t>どの意見に近い</w:t>
                            </w:r>
                            <w:r>
                              <w:rPr>
                                <w:rFonts w:ascii="メイリオ" w:eastAsia="メイリオ" w:hAnsi="メイリオ" w:cs="メイリオ" w:hint="eastAsia"/>
                              </w:rPr>
                              <w:t>かを考えやすくするために、</w:t>
                            </w:r>
                            <w:r w:rsidRPr="00720323">
                              <w:rPr>
                                <w:rFonts w:ascii="メイリオ" w:eastAsia="メイリオ" w:hAnsi="メイリオ" w:cs="メイリオ" w:hint="eastAsia"/>
                                <w:bdr w:val="single" w:sz="4" w:space="0" w:color="auto"/>
                              </w:rPr>
                              <w:t>ア</w:t>
                            </w:r>
                            <w:r>
                              <w:rPr>
                                <w:rFonts w:ascii="メイリオ" w:eastAsia="メイリオ" w:hAnsi="メイリオ" w:cs="メイリオ" w:hint="eastAsia"/>
                              </w:rPr>
                              <w:t>～</w:t>
                            </w:r>
                            <w:r w:rsidRPr="00720323">
                              <w:rPr>
                                <w:rFonts w:ascii="メイリオ" w:eastAsia="メイリオ" w:hAnsi="メイリオ" w:cs="メイリオ" w:hint="eastAsia"/>
                                <w:bdr w:val="single" w:sz="4" w:space="0" w:color="auto"/>
                              </w:rPr>
                              <w:t>エ</w:t>
                            </w:r>
                            <w:r w:rsidRPr="00396F7D">
                              <w:rPr>
                                <w:rFonts w:ascii="メイリオ" w:eastAsia="メイリオ" w:hAnsi="メイリオ" w:cs="メイリオ" w:hint="eastAsia"/>
                              </w:rPr>
                              <w:t>の</w:t>
                            </w:r>
                            <w:r>
                              <w:rPr>
                                <w:rFonts w:ascii="メイリオ" w:eastAsia="メイリオ" w:hAnsi="メイリオ" w:cs="メイリオ" w:hint="eastAsia"/>
                              </w:rPr>
                              <w:t>記号をつけるとともに、観点ごとに線を引くなどの工夫をします。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0C630" id="四角形吹き出し 429" o:spid="_x0000_s1037" type="#_x0000_t61" style="position:absolute;margin-left:98.15pt;margin-top:13.35pt;width:375pt;height:45.75pt;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" adj="3254,29426" fillcolor="window" strokecolor="#f79646" strokeweight="2pt">
                <v:textbox>
                  <w:txbxContent>
                    <w:p w:rsidR="00966FBF" w:rsidRPr="00396F7D" w:rsidRDefault="00966FBF" w:rsidP="00396F7D">
                      <w:pPr>
                        <w:spacing w:line="240" w:lineRule="exact"/>
                        <w:ind w:left="210" w:hangingChars="100" w:hanging="210"/>
                        <w:jc w:val="left"/>
                        <w:rPr>
                          <w:rFonts w:ascii="メイリオ" w:eastAsia="メイリオ" w:hAnsi="メイリオ" w:cs="メイリオ"/>
                        </w:rPr>
                      </w:pPr>
                      <w:r w:rsidRPr="00396F7D">
                        <w:rPr>
                          <w:rFonts w:ascii="メイリオ" w:eastAsia="メイリオ" w:hAnsi="メイリオ" w:cs="メイリオ" w:hint="eastAsia"/>
                        </w:rPr>
                        <w:t>◇</w:t>
                      </w:r>
                      <w:r>
                        <w:rPr>
                          <w:rFonts w:ascii="メイリオ" w:eastAsia="メイリオ" w:hAnsi="メイリオ" w:cs="メイリオ" w:hint="eastAsia"/>
                        </w:rPr>
                        <w:t>生徒自身が</w:t>
                      </w:r>
                      <w:r w:rsidRPr="00396F7D">
                        <w:rPr>
                          <w:rFonts w:ascii="メイリオ" w:eastAsia="メイリオ" w:hAnsi="メイリオ" w:cs="メイリオ" w:hint="eastAsia"/>
                        </w:rPr>
                        <w:t>どの意見に近い</w:t>
                      </w:r>
                      <w:r>
                        <w:rPr>
                          <w:rFonts w:ascii="メイリオ" w:eastAsia="メイリオ" w:hAnsi="メイリオ" w:cs="メイリオ" w:hint="eastAsia"/>
                        </w:rPr>
                        <w:t>かを考えやすくするために、</w:t>
                      </w:r>
                      <w:r w:rsidRPr="00720323">
                        <w:rPr>
                          <w:rFonts w:ascii="メイリオ" w:eastAsia="メイリオ" w:hAnsi="メイリオ" w:cs="メイリオ" w:hint="eastAsia"/>
                          <w:bdr w:val="single" w:sz="4" w:space="0" w:color="auto"/>
                        </w:rPr>
                        <w:t>ア</w:t>
                      </w:r>
                      <w:r>
                        <w:rPr>
                          <w:rFonts w:ascii="メイリオ" w:eastAsia="メイリオ" w:hAnsi="メイリオ" w:cs="メイリオ" w:hint="eastAsia"/>
                        </w:rPr>
                        <w:t>～</w:t>
                      </w:r>
                      <w:r w:rsidRPr="00720323">
                        <w:rPr>
                          <w:rFonts w:ascii="メイリオ" w:eastAsia="メイリオ" w:hAnsi="メイリオ" w:cs="メイリオ" w:hint="eastAsia"/>
                          <w:bdr w:val="single" w:sz="4" w:space="0" w:color="auto"/>
                        </w:rPr>
                        <w:t>エ</w:t>
                      </w:r>
                      <w:r w:rsidRPr="00396F7D">
                        <w:rPr>
                          <w:rFonts w:ascii="メイリオ" w:eastAsia="メイリオ" w:hAnsi="メイリオ" w:cs="メイリオ" w:hint="eastAsia"/>
                        </w:rPr>
                        <w:t>の</w:t>
                      </w:r>
                      <w:r>
                        <w:rPr>
                          <w:rFonts w:ascii="メイリオ" w:eastAsia="メイリオ" w:hAnsi="メイリオ" w:cs="メイリオ" w:hint="eastAsia"/>
                        </w:rPr>
                        <w:t>記号をつけるとともに、観点ごとに線を引くなどの工夫をします。</w:t>
                      </w:r>
                    </w:p>
                  </w:txbxContent>
                </v:textbox>
              </v:shape>
            </w:pict>
          </mc:Fallback>
        </mc:AlternateContent>
      </w:r>
      <w:r w:rsidR="00B839B7">
        <w:rPr>
          <w:rFonts w:ascii="HGｺﾞｼｯｸM" w:eastAsia="HGｺﾞｼｯｸM" w:hint="eastAsia"/>
        </w:rPr>
        <w:t>＜</w:t>
      </w:r>
      <w:r w:rsidR="00B839B7" w:rsidRPr="00A138B3">
        <w:rPr>
          <w:rFonts w:ascii="HGｺﾞｼｯｸM" w:eastAsia="HGｺﾞｼｯｸM" w:hint="eastAsia"/>
        </w:rPr>
        <w:t>板書計画</w:t>
      </w:r>
      <w:r w:rsidR="00B839B7">
        <w:rPr>
          <w:rFonts w:ascii="HGｺﾞｼｯｸM" w:eastAsia="HGｺﾞｼｯｸM" w:hint="eastAsia"/>
        </w:rPr>
        <w:t>＞</w:t>
      </w:r>
    </w:p>
    <w:p w:rsidR="006C0E3E" w:rsidRDefault="006C0E3E" w:rsidP="00B839B7">
      <w:pPr>
        <w:rPr>
          <w:rFonts w:asciiTheme="majorEastAsia" w:eastAsiaTheme="majorEastAsia" w:hAnsiTheme="majorEastAsia"/>
          <w:color w:val="FF0000"/>
        </w:rPr>
      </w:pPr>
    </w:p>
    <w:p w:rsidR="006C0E3E" w:rsidRDefault="006C0E3E" w:rsidP="00B839B7">
      <w:pPr>
        <w:rPr>
          <w:rFonts w:asciiTheme="majorEastAsia" w:eastAsiaTheme="majorEastAsia" w:hAnsiTheme="majorEastAsia"/>
          <w:color w:val="FF0000"/>
        </w:rPr>
      </w:pPr>
    </w:p>
    <w:p w:rsidR="00B839B7" w:rsidRPr="00310AEF" w:rsidRDefault="00716AF1" w:rsidP="00B839B7">
      <w:pPr>
        <w:rPr>
          <w:rFonts w:asciiTheme="majorEastAsia" w:eastAsiaTheme="majorEastAsia" w:hAnsiTheme="majorEastAsia"/>
          <w:color w:val="FF0000"/>
        </w:rPr>
      </w:pPr>
      <w:r w:rsidRPr="00310AEF">
        <w:rPr>
          <w:rFonts w:asciiTheme="majorEastAsia" w:eastAsiaTheme="majorEastAsia" w:hAnsiTheme="majorEastAsia" w:hint="eastAsia"/>
          <w:noProof/>
          <w:color w:val="FF0000"/>
        </w:rPr>
        <mc:AlternateContent>
          <mc:Choice Requires="wps">
            <w:drawing>
              <wp:anchor distT="0" distB="0" distL="114300" distR="114300" simplePos="0" relativeHeight="251317759" behindDoc="0" locked="0" layoutInCell="1" allowOverlap="1" wp14:anchorId="389ABABA" wp14:editId="22FA5454">
                <wp:simplePos x="0" y="0"/>
                <wp:positionH relativeFrom="margin">
                  <wp:align>left</wp:align>
                </wp:positionH>
                <wp:positionV relativeFrom="paragraph">
                  <wp:posOffset>139700</wp:posOffset>
                </wp:positionV>
                <wp:extent cx="6096000" cy="3355340"/>
                <wp:effectExtent l="19050" t="19050" r="38100" b="35560"/>
                <wp:wrapNone/>
                <wp:docPr id="423" name="テキスト ボックス 423"/>
                <wp:cNvGraphicFramePr/>
                <a:graphic xmlns:a="http://schemas.openxmlformats.org/drawingml/2006/main">
                  <a:graphicData uri="http://schemas.microsoft.com/office/word/2010/wordprocessingShape">
                    <wps:wsp>
                      <wps:cNvSpPr txBox="1"/>
                      <wps:spPr>
                        <a:xfrm>
                          <a:off x="0" y="0"/>
                          <a:ext cx="6096000" cy="3355340"/>
                        </a:xfrm>
                        <a:prstGeom prst="rect">
                          <a:avLst/>
                        </a:prstGeom>
                        <a:solidFill>
                          <a:srgbClr val="00B050"/>
                        </a:solidFill>
                        <a:ln w="57150">
                          <a:solidFill>
                            <a:schemeClr val="accent6">
                              <a:lumMod val="50000"/>
                            </a:schemeClr>
                          </a:solidFill>
                        </a:ln>
                      </wps:spPr>
                      <wps:txbx>
                        <w:txbxContent>
                          <w:p w:rsidR="00966FBF" w:rsidRDefault="00966FBF" w:rsidP="00B839B7"/>
                          <w:p w:rsidR="00966FBF" w:rsidRDefault="00966FBF" w:rsidP="00B839B7"/>
                          <w:p w:rsidR="00966FBF" w:rsidRDefault="00966FBF" w:rsidP="00B839B7">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ABABA" id="_x0000_t202" coordsize="21600,21600" o:spt="202" path="m,l,21600r21600,l21600,xe">
                <v:stroke joinstyle="miter"/>
                <v:path gradientshapeok="t" o:connecttype="rect"/>
              </v:shapetype>
              <v:shape id="テキスト ボックス 423" o:spid="_x0000_s1038" type="#_x0000_t202" style="position:absolute;left:0;text-align:left;margin-left:0;margin-top:11pt;width:480pt;height:264.2pt;z-index:2513177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" fillcolor="#00b050" strokecolor="#974706 [1609]" strokeweight="4.5pt">
                <v:textbox>
                  <w:txbxContent>
                    <w:p w:rsidR="00966FBF" w:rsidRDefault="00966FBF" w:rsidP="00B839B7"/>
                    <w:p w:rsidR="00966FBF" w:rsidRDefault="00966FBF" w:rsidP="00B839B7"/>
                    <w:p w:rsidR="00966FBF" w:rsidRDefault="00966FBF" w:rsidP="00B839B7">
                      <w:r>
                        <w:rPr>
                          <w:rFonts w:hint="eastAsia"/>
                        </w:rPr>
                        <w:t xml:space="preserve">　　　　　　　</w:t>
                      </w:r>
                    </w:p>
                  </w:txbxContent>
                </v:textbox>
                <w10:wrap anchorx="margin"/>
              </v:shape>
            </w:pict>
          </mc:Fallback>
        </mc:AlternateContent>
      </w:r>
      <w:r w:rsidR="0037768B" w:rsidRPr="00310AEF">
        <w:rPr>
          <w:rFonts w:asciiTheme="majorEastAsia" w:eastAsiaTheme="majorEastAsia" w:hAnsiTheme="majorEastAsia" w:hint="eastAsia"/>
          <w:noProof/>
          <w:color w:val="FF0000"/>
        </w:rPr>
        <mc:AlternateContent>
          <mc:Choice Requires="wps">
            <w:drawing>
              <wp:anchor distT="0" distB="0" distL="114300" distR="114300" simplePos="0" relativeHeight="251687936" behindDoc="0" locked="0" layoutInCell="1" allowOverlap="1" wp14:anchorId="55FEFF35" wp14:editId="32918360">
                <wp:simplePos x="0" y="0"/>
                <wp:positionH relativeFrom="column">
                  <wp:posOffset>5739765</wp:posOffset>
                </wp:positionH>
                <wp:positionV relativeFrom="paragraph">
                  <wp:posOffset>170180</wp:posOffset>
                </wp:positionV>
                <wp:extent cx="330200" cy="1804670"/>
                <wp:effectExtent l="0" t="0" r="0" b="5080"/>
                <wp:wrapNone/>
                <wp:docPr id="421" name="テキスト ボックス 421"/>
                <wp:cNvGraphicFramePr/>
                <a:graphic xmlns:a="http://schemas.openxmlformats.org/drawingml/2006/main">
                  <a:graphicData uri="http://schemas.microsoft.com/office/word/2010/wordprocessingShape">
                    <wps:wsp>
                      <wps:cNvSpPr txBox="1"/>
                      <wps:spPr>
                        <a:xfrm>
                          <a:off x="0" y="0"/>
                          <a:ext cx="330200" cy="1804670"/>
                        </a:xfrm>
                        <a:prstGeom prst="rect">
                          <a:avLst/>
                        </a:prstGeom>
                        <a:noFill/>
                        <a:ln w="6350">
                          <a:noFill/>
                        </a:ln>
                      </wps:spPr>
                      <wps:txbx>
                        <w:txbxContent>
                          <w:p w:rsidR="00966FBF" w:rsidRPr="00130EFE" w:rsidRDefault="00966FBF" w:rsidP="00B839B7">
                            <w:pPr>
                              <w:rPr>
                                <w:rFonts w:ascii="HGｺﾞｼｯｸM" w:eastAsia="HGｺﾞｼｯｸM"/>
                                <w:color w:val="FFFFFF" w:themeColor="background1"/>
                              </w:rPr>
                            </w:pPr>
                            <w:r w:rsidRPr="00130EFE">
                              <w:rPr>
                                <w:rFonts w:ascii="HGｺﾞｼｯｸM" w:eastAsia="HGｺﾞｼｯｸM" w:hint="eastAsia"/>
                                <w:color w:val="FFFFFF" w:themeColor="background1"/>
                              </w:rPr>
                              <w:t>第○○回道徳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EFF35" id="テキスト ボックス 421" o:spid="_x0000_s1039" type="#_x0000_t202" style="position:absolute;left:0;text-align:left;margin-left:451.95pt;margin-top:13.4pt;width:26pt;height:14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" filled="f" stroked="f" strokeweight=".5pt">
                <v:textbox>
                  <w:txbxContent>
                    <w:p w:rsidR="00966FBF" w:rsidRPr="00130EFE" w:rsidRDefault="00966FBF" w:rsidP="00B839B7">
                      <w:pPr>
                        <w:rPr>
                          <w:rFonts w:ascii="HGｺﾞｼｯｸM" w:eastAsia="HGｺﾞｼｯｸM"/>
                          <w:color w:val="FFFFFF" w:themeColor="background1"/>
                        </w:rPr>
                      </w:pPr>
                      <w:r w:rsidRPr="00130EFE">
                        <w:rPr>
                          <w:rFonts w:ascii="HGｺﾞｼｯｸM" w:eastAsia="HGｺﾞｼｯｸM" w:hint="eastAsia"/>
                          <w:color w:val="FFFFFF" w:themeColor="background1"/>
                        </w:rPr>
                        <w:t>第○○回道徳</w:t>
                      </w:r>
                    </w:p>
                  </w:txbxContent>
                </v:textbox>
              </v:shape>
            </w:pict>
          </mc:Fallback>
        </mc:AlternateContent>
      </w:r>
    </w:p>
    <w:p w:rsidR="00B839B7" w:rsidRPr="00310AEF" w:rsidRDefault="00BC4319" w:rsidP="00B839B7">
      <w:pPr>
        <w:rPr>
          <w:rFonts w:asciiTheme="majorEastAsia" w:eastAsiaTheme="majorEastAsia" w:hAnsiTheme="majorEastAsia"/>
          <w:color w:val="FF0000"/>
        </w:rPr>
      </w:pPr>
      <w:r w:rsidRPr="00310AEF">
        <w:rPr>
          <w:rFonts w:asciiTheme="majorEastAsia" w:eastAsiaTheme="majorEastAsia" w:hAnsiTheme="majorEastAsia"/>
          <w:noProof/>
          <w:color w:val="FF0000"/>
        </w:rPr>
        <mc:AlternateContent>
          <mc:Choice Requires="wps">
            <w:drawing>
              <wp:anchor distT="0" distB="0" distL="114300" distR="114300" simplePos="0" relativeHeight="251708416" behindDoc="0" locked="0" layoutInCell="1" allowOverlap="1" wp14:anchorId="1369BBAA" wp14:editId="5A512EAA">
                <wp:simplePos x="0" y="0"/>
                <wp:positionH relativeFrom="column">
                  <wp:posOffset>2670175</wp:posOffset>
                </wp:positionH>
                <wp:positionV relativeFrom="paragraph">
                  <wp:posOffset>9525</wp:posOffset>
                </wp:positionV>
                <wp:extent cx="672465" cy="2848610"/>
                <wp:effectExtent l="19050" t="19050" r="13335" b="27940"/>
                <wp:wrapNone/>
                <wp:docPr id="4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2848610"/>
                        </a:xfrm>
                        <a:prstGeom prst="rect">
                          <a:avLst/>
                        </a:prstGeom>
                        <a:noFill/>
                        <a:ln w="28575">
                          <a:solidFill>
                            <a:srgbClr val="FF3399"/>
                          </a:solidFill>
                          <a:miter lim="800000"/>
                          <a:headEnd/>
                          <a:tailEnd/>
                        </a:ln>
                      </wps:spPr>
                      <wps:txbx>
                        <w:txbxContent>
                          <w:p w:rsidR="00966FBF" w:rsidRPr="00130EFE" w:rsidRDefault="00966FBF" w:rsidP="00B839B7">
                            <w:pPr>
                              <w:rPr>
                                <w:rFonts w:ascii="HGｺﾞｼｯｸM" w:eastAsia="HGｺﾞｼｯｸM" w:hAnsiTheme="minorEastAsia"/>
                                <w:color w:val="FFFFFF" w:themeColor="background1"/>
                              </w:rPr>
                            </w:pPr>
                            <w:r w:rsidRPr="00130EFE">
                              <w:rPr>
                                <w:rFonts w:ascii="HGｺﾞｼｯｸM" w:eastAsia="HGｺﾞｼｯｸM" w:hAnsiTheme="minorEastAsia" w:hint="eastAsia"/>
                                <w:color w:val="FFFFFF" w:themeColor="background1"/>
                              </w:rPr>
                              <w:t>心から「負けました」と言うことができるのは、どのような思いからだろうか</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9BBAA" id="テキスト ボックス 2" o:spid="_x0000_s1040" type="#_x0000_t202" style="position:absolute;left:0;text-align:left;margin-left:210.25pt;margin-top:.75pt;width:52.95pt;height:224.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" filled="f" strokecolor="#f39" strokeweight="2.25pt">
                <v:textbox style="layout-flow:vertical-ideographic">
                  <w:txbxContent>
                    <w:p w:rsidR="00966FBF" w:rsidRPr="00130EFE" w:rsidRDefault="00966FBF" w:rsidP="00B839B7">
                      <w:pPr>
                        <w:rPr>
                          <w:rFonts w:ascii="HGｺﾞｼｯｸM" w:eastAsia="HGｺﾞｼｯｸM" w:hAnsiTheme="minorEastAsia"/>
                          <w:color w:val="FFFFFF" w:themeColor="background1"/>
                        </w:rPr>
                      </w:pPr>
                      <w:r w:rsidRPr="00130EFE">
                        <w:rPr>
                          <w:rFonts w:ascii="HGｺﾞｼｯｸM" w:eastAsia="HGｺﾞｼｯｸM" w:hAnsiTheme="minorEastAsia" w:hint="eastAsia"/>
                          <w:color w:val="FFFFFF" w:themeColor="background1"/>
                        </w:rPr>
                        <w:t>心から「負けました」と言うことができるのは、どのような思いからだろうか</w:t>
                      </w:r>
                    </w:p>
                  </w:txbxContent>
                </v:textbox>
              </v:shape>
            </w:pict>
          </mc:Fallback>
        </mc:AlternateContent>
      </w:r>
      <w:r w:rsidR="00796390" w:rsidRPr="00310AEF">
        <w:rPr>
          <w:rFonts w:asciiTheme="majorEastAsia" w:eastAsiaTheme="majorEastAsia" w:hAnsiTheme="majorEastAsia" w:hint="eastAsia"/>
          <w:noProof/>
          <w:color w:val="FF0000"/>
        </w:rPr>
        <mc:AlternateContent>
          <mc:Choice Requires="wps">
            <w:drawing>
              <wp:anchor distT="0" distB="0" distL="114300" distR="114300" simplePos="0" relativeHeight="251691008" behindDoc="0" locked="0" layoutInCell="1" allowOverlap="1" wp14:anchorId="77781BA7" wp14:editId="55C9C516">
                <wp:simplePos x="0" y="0"/>
                <wp:positionH relativeFrom="column">
                  <wp:posOffset>4758055</wp:posOffset>
                </wp:positionH>
                <wp:positionV relativeFrom="paragraph">
                  <wp:posOffset>39843</wp:posOffset>
                </wp:positionV>
                <wp:extent cx="619125" cy="2679065"/>
                <wp:effectExtent l="19050" t="19050" r="28575" b="26035"/>
                <wp:wrapNone/>
                <wp:docPr id="416" name="テキスト ボックス 416"/>
                <wp:cNvGraphicFramePr/>
                <a:graphic xmlns:a="http://schemas.openxmlformats.org/drawingml/2006/main">
                  <a:graphicData uri="http://schemas.microsoft.com/office/word/2010/wordprocessingShape">
                    <wps:wsp>
                      <wps:cNvSpPr txBox="1"/>
                      <wps:spPr>
                        <a:xfrm>
                          <a:off x="0" y="0"/>
                          <a:ext cx="619125" cy="2679065"/>
                        </a:xfrm>
                        <a:prstGeom prst="rect">
                          <a:avLst/>
                        </a:prstGeom>
                        <a:noFill/>
                        <a:ln w="28575">
                          <a:solidFill>
                            <a:srgbClr val="FF3399"/>
                          </a:solidFill>
                        </a:ln>
                      </wps:spPr>
                      <wps:txbx>
                        <w:txbxContent>
                          <w:p w:rsidR="00966FBF" w:rsidRDefault="00966FBF" w:rsidP="00310AEF">
                            <w:pPr>
                              <w:jc w:val="left"/>
                              <w:rPr>
                                <w:rFonts w:ascii="HGｺﾞｼｯｸM" w:eastAsia="HGｺﾞｼｯｸM"/>
                                <w:color w:val="FFFFFF" w:themeColor="background1"/>
                              </w:rPr>
                            </w:pPr>
                            <w:r w:rsidRPr="00130EFE">
                              <w:rPr>
                                <w:rFonts w:ascii="HGｺﾞｼｯｸM" w:eastAsia="HGｺﾞｼｯｸM" w:hint="eastAsia"/>
                                <w:color w:val="FFFFFF" w:themeColor="background1"/>
                              </w:rPr>
                              <w:t>僕が笑えなかったのはどのようなことを</w:t>
                            </w:r>
                          </w:p>
                          <w:p w:rsidR="00966FBF" w:rsidRPr="00130EFE" w:rsidRDefault="00966FBF" w:rsidP="00796390">
                            <w:pPr>
                              <w:ind w:firstLineChars="100" w:firstLine="210"/>
                              <w:jc w:val="left"/>
                              <w:rPr>
                                <w:rFonts w:ascii="HGｺﾞｼｯｸM" w:eastAsia="HGｺﾞｼｯｸM"/>
                                <w:color w:val="FFFFFF" w:themeColor="background1"/>
                              </w:rPr>
                            </w:pPr>
                            <w:r>
                              <w:rPr>
                                <w:rFonts w:ascii="HGｺﾞｼｯｸM" w:eastAsia="HGｺﾞｼｯｸM" w:hint="eastAsia"/>
                                <w:color w:val="FFFFFF" w:themeColor="background1"/>
                              </w:rPr>
                              <w:t>考え</w:t>
                            </w:r>
                            <w:r w:rsidRPr="00130EFE">
                              <w:rPr>
                                <w:rFonts w:ascii="HGｺﾞｼｯｸM" w:eastAsia="HGｺﾞｼｯｸM" w:hint="eastAsia"/>
                                <w:color w:val="FFFFFF" w:themeColor="background1"/>
                              </w:rPr>
                              <w:t>ていたからだろうか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81BA7" id="テキスト ボックス 416" o:spid="_x0000_s1041" type="#_x0000_t202" style="position:absolute;left:0;text-align:left;margin-left:374.65pt;margin-top:3.15pt;width:48.75pt;height:21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" filled="f" strokecolor="#f39" strokeweight="2.25pt">
                <v:textbox style="layout-flow:vertical-ideographic">
                  <w:txbxContent>
                    <w:p w:rsidR="00966FBF" w:rsidRDefault="00966FBF" w:rsidP="00310AEF">
                      <w:pPr>
                        <w:jc w:val="left"/>
                        <w:rPr>
                          <w:rFonts w:ascii="HGｺﾞｼｯｸM" w:eastAsia="HGｺﾞｼｯｸM"/>
                          <w:color w:val="FFFFFF" w:themeColor="background1"/>
                        </w:rPr>
                      </w:pPr>
                      <w:r w:rsidRPr="00130EFE">
                        <w:rPr>
                          <w:rFonts w:ascii="HGｺﾞｼｯｸM" w:eastAsia="HGｺﾞｼｯｸM" w:hint="eastAsia"/>
                          <w:color w:val="FFFFFF" w:themeColor="background1"/>
                        </w:rPr>
                        <w:t>僕が笑えなかったのはどのようなことを</w:t>
                      </w:r>
                    </w:p>
                    <w:p w:rsidR="00966FBF" w:rsidRPr="00130EFE" w:rsidRDefault="00966FBF" w:rsidP="00796390">
                      <w:pPr>
                        <w:ind w:firstLineChars="100" w:firstLine="210"/>
                        <w:jc w:val="left"/>
                        <w:rPr>
                          <w:rFonts w:ascii="HGｺﾞｼｯｸM" w:eastAsia="HGｺﾞｼｯｸM"/>
                          <w:color w:val="FFFFFF" w:themeColor="background1"/>
                        </w:rPr>
                      </w:pPr>
                      <w:r>
                        <w:rPr>
                          <w:rFonts w:ascii="HGｺﾞｼｯｸM" w:eastAsia="HGｺﾞｼｯｸM" w:hint="eastAsia"/>
                          <w:color w:val="FFFFFF" w:themeColor="background1"/>
                        </w:rPr>
                        <w:t>考え</w:t>
                      </w:r>
                      <w:r w:rsidRPr="00130EFE">
                        <w:rPr>
                          <w:rFonts w:ascii="HGｺﾞｼｯｸM" w:eastAsia="HGｺﾞｼｯｸM" w:hint="eastAsia"/>
                          <w:color w:val="FFFFFF" w:themeColor="background1"/>
                        </w:rPr>
                        <w:t>ていたからだろうか</w:t>
                      </w:r>
                    </w:p>
                  </w:txbxContent>
                </v:textbox>
              </v:shape>
            </w:pict>
          </mc:Fallback>
        </mc:AlternateContent>
      </w:r>
      <w:r w:rsidR="00237BEE" w:rsidRPr="00237BEE">
        <w:rPr>
          <w:rFonts w:ascii="HGｺﾞｼｯｸM" w:eastAsia="HGｺﾞｼｯｸM"/>
          <w:noProof/>
          <w:color w:val="FF0000"/>
        </w:rPr>
        <mc:AlternateContent>
          <mc:Choice Requires="wps">
            <w:drawing>
              <wp:anchor distT="0" distB="0" distL="114300" distR="114300" simplePos="0" relativeHeight="251806720" behindDoc="0" locked="0" layoutInCell="1" allowOverlap="1" wp14:anchorId="4F0232B7" wp14:editId="2260806E">
                <wp:simplePos x="0" y="0"/>
                <wp:positionH relativeFrom="column">
                  <wp:posOffset>126188</wp:posOffset>
                </wp:positionH>
                <wp:positionV relativeFrom="paragraph">
                  <wp:posOffset>67665</wp:posOffset>
                </wp:positionV>
                <wp:extent cx="0" cy="614095"/>
                <wp:effectExtent l="19050" t="19050" r="38100" b="14605"/>
                <wp:wrapNone/>
                <wp:docPr id="743" name="直線コネクタ 743"/>
                <wp:cNvGraphicFramePr/>
                <a:graphic xmlns:a="http://schemas.openxmlformats.org/drawingml/2006/main">
                  <a:graphicData uri="http://schemas.microsoft.com/office/word/2010/wordprocessingShape">
                    <wps:wsp>
                      <wps:cNvCnPr/>
                      <wps:spPr>
                        <a:xfrm flipV="1">
                          <a:off x="0" y="0"/>
                          <a:ext cx="0" cy="614095"/>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541DE" id="直線コネクタ 743" o:spid="_x0000_s1026" style="position:absolute;left:0;text-align:lef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5.35pt" to="9.9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" strokecolor="#4f81bd [3204]" strokeweight="4.5pt"/>
            </w:pict>
          </mc:Fallback>
        </mc:AlternateContent>
      </w:r>
      <w:r w:rsidR="00A73CAE" w:rsidRPr="00310AEF">
        <w:rPr>
          <w:rFonts w:asciiTheme="majorEastAsia" w:eastAsiaTheme="majorEastAsia" w:hAnsiTheme="majorEastAsia" w:hint="eastAsia"/>
          <w:noProof/>
          <w:color w:val="FF0000"/>
        </w:rPr>
        <mc:AlternateContent>
          <mc:Choice Requires="wps">
            <w:drawing>
              <wp:anchor distT="0" distB="0" distL="114300" distR="114300" simplePos="0" relativeHeight="251658240" behindDoc="0" locked="0" layoutInCell="1" allowOverlap="1" wp14:anchorId="0613E918" wp14:editId="44E1E37C">
                <wp:simplePos x="0" y="0"/>
                <wp:positionH relativeFrom="column">
                  <wp:posOffset>561975</wp:posOffset>
                </wp:positionH>
                <wp:positionV relativeFrom="paragraph">
                  <wp:posOffset>85725</wp:posOffset>
                </wp:positionV>
                <wp:extent cx="2112010" cy="2588895"/>
                <wp:effectExtent l="0" t="0" r="0" b="1905"/>
                <wp:wrapNone/>
                <wp:docPr id="428" name="テキスト ボックス 428"/>
                <wp:cNvGraphicFramePr/>
                <a:graphic xmlns:a="http://schemas.openxmlformats.org/drawingml/2006/main">
                  <a:graphicData uri="http://schemas.microsoft.com/office/word/2010/wordprocessingShape">
                    <wps:wsp>
                      <wps:cNvSpPr txBox="1"/>
                      <wps:spPr>
                        <a:xfrm>
                          <a:off x="0" y="0"/>
                          <a:ext cx="2112010" cy="2588895"/>
                        </a:xfrm>
                        <a:prstGeom prst="rect">
                          <a:avLst/>
                        </a:prstGeom>
                        <a:noFill/>
                        <a:ln w="6350">
                          <a:noFill/>
                        </a:ln>
                      </wps:spPr>
                      <wps:txbx>
                        <w:txbxContent>
                          <w:p w:rsidR="00966FBF" w:rsidRPr="00130EFE" w:rsidRDefault="00966FBF" w:rsidP="00AA3C9E">
                            <w:pPr>
                              <w:spacing w:line="380" w:lineRule="exact"/>
                              <w:rPr>
                                <w:rFonts w:ascii="HGｺﾞｼｯｸM" w:eastAsia="HGｺﾞｼｯｸM"/>
                                <w:color w:val="FFFFFF" w:themeColor="background1"/>
                                <w:sz w:val="20"/>
                              </w:rPr>
                            </w:pPr>
                            <w:r w:rsidRPr="00130EFE">
                              <w:rPr>
                                <w:rFonts w:ascii="HGｺﾞｼｯｸM" w:eastAsia="HGｺﾞｼｯｸM" w:hint="eastAsia"/>
                                <w:b/>
                                <w:color w:val="FFFFFF" w:themeColor="background1"/>
                                <w:sz w:val="20"/>
                              </w:rPr>
                              <w:t>ア</w:t>
                            </w:r>
                            <w:r w:rsidRPr="00130EFE">
                              <w:rPr>
                                <w:rFonts w:ascii="HGｺﾞｼｯｸM" w:eastAsia="HGｺﾞｼｯｸM" w:hint="eastAsia"/>
                                <w:color w:val="FFFFFF" w:themeColor="background1"/>
                                <w:sz w:val="20"/>
                              </w:rPr>
                              <w:t xml:space="preserve">　・結果を素直に受け止め、</w:t>
                            </w:r>
                          </w:p>
                          <w:p w:rsidR="00966FBF" w:rsidRPr="00130EFE" w:rsidRDefault="00966FBF" w:rsidP="00AA3C9E">
                            <w:pPr>
                              <w:spacing w:line="380" w:lineRule="exact"/>
                              <w:ind w:firstLineChars="300" w:firstLine="602"/>
                              <w:rPr>
                                <w:rFonts w:ascii="HGｺﾞｼｯｸM" w:eastAsia="HGｺﾞｼｯｸM"/>
                                <w:color w:val="FFFFFF" w:themeColor="background1"/>
                                <w:sz w:val="20"/>
                              </w:rPr>
                            </w:pPr>
                            <w:r w:rsidRPr="00130EFE">
                              <w:rPr>
                                <w:rFonts w:ascii="HGｺﾞｼｯｸM" w:eastAsia="HGｺﾞｼｯｸM" w:hint="eastAsia"/>
                                <w:b/>
                                <w:color w:val="FFFFFF" w:themeColor="background1"/>
                                <w:sz w:val="20"/>
                                <w:u w:val="thick" w:color="FFFF00"/>
                              </w:rPr>
                              <w:t>自分の行動に責任をもつ</w:t>
                            </w:r>
                            <w:r w:rsidRPr="00130EFE">
                              <w:rPr>
                                <w:rFonts w:ascii="HGｺﾞｼｯｸM" w:eastAsia="HGｺﾞｼｯｸM" w:hint="eastAsia"/>
                                <w:color w:val="FFFFFF" w:themeColor="background1"/>
                                <w:sz w:val="20"/>
                              </w:rPr>
                              <w:t>という思い。</w:t>
                            </w:r>
                          </w:p>
                          <w:p w:rsidR="00966FBF" w:rsidRPr="00130EFE" w:rsidRDefault="00966FBF" w:rsidP="00AA3C9E">
                            <w:pPr>
                              <w:spacing w:line="380" w:lineRule="exact"/>
                              <w:ind w:left="201" w:hangingChars="100" w:hanging="201"/>
                              <w:rPr>
                                <w:rFonts w:ascii="HGｺﾞｼｯｸM" w:eastAsia="HGｺﾞｼｯｸM"/>
                                <w:color w:val="FFFFFF" w:themeColor="background1"/>
                                <w:sz w:val="20"/>
                              </w:rPr>
                            </w:pPr>
                            <w:r w:rsidRPr="00130EFE">
                              <w:rPr>
                                <w:rFonts w:ascii="HGｺﾞｼｯｸM" w:eastAsia="HGｺﾞｼｯｸM" w:hint="eastAsia"/>
                                <w:b/>
                                <w:color w:val="FFFFFF" w:themeColor="background1"/>
                                <w:sz w:val="20"/>
                              </w:rPr>
                              <w:t>イ</w:t>
                            </w:r>
                            <w:r w:rsidRPr="00130EFE">
                              <w:rPr>
                                <w:rFonts w:ascii="HGｺﾞｼｯｸM" w:eastAsia="HGｺﾞｼｯｸM" w:hint="eastAsia"/>
                                <w:color w:val="FFFFFF" w:themeColor="background1"/>
                                <w:sz w:val="20"/>
                              </w:rPr>
                              <w:t xml:space="preserve">　・</w:t>
                            </w:r>
                            <w:r w:rsidRPr="00130EFE">
                              <w:rPr>
                                <w:rFonts w:ascii="HGｺﾞｼｯｸM" w:eastAsia="HGｺﾞｼｯｸM" w:hint="eastAsia"/>
                                <w:b/>
                                <w:color w:val="FFFFFF" w:themeColor="background1"/>
                                <w:sz w:val="20"/>
                                <w:u w:val="thick" w:color="FFFF00"/>
                              </w:rPr>
                              <w:t>本気で勝負</w:t>
                            </w:r>
                            <w:r w:rsidRPr="00130EFE">
                              <w:rPr>
                                <w:rFonts w:ascii="HGｺﾞｼｯｸM" w:eastAsia="HGｺﾞｼｯｸM" w:hint="eastAsia"/>
                                <w:color w:val="FFFFFF" w:themeColor="background1"/>
                                <w:sz w:val="20"/>
                              </w:rPr>
                              <w:t>しているという思い。</w:t>
                            </w:r>
                          </w:p>
                          <w:p w:rsidR="00966FBF" w:rsidRPr="00130EFE" w:rsidRDefault="00966FBF" w:rsidP="00AA3C9E">
                            <w:pPr>
                              <w:spacing w:line="380" w:lineRule="exact"/>
                              <w:ind w:left="201" w:hangingChars="100" w:hanging="201"/>
                              <w:rPr>
                                <w:rFonts w:ascii="HGｺﾞｼｯｸM" w:eastAsia="HGｺﾞｼｯｸM"/>
                                <w:color w:val="FFFFFF" w:themeColor="background1"/>
                                <w:sz w:val="20"/>
                              </w:rPr>
                            </w:pPr>
                            <w:r w:rsidRPr="00130EFE">
                              <w:rPr>
                                <w:rFonts w:ascii="HGｺﾞｼｯｸM" w:eastAsia="HGｺﾞｼｯｸM" w:hint="eastAsia"/>
                                <w:b/>
                                <w:color w:val="FFFFFF" w:themeColor="background1"/>
                                <w:sz w:val="20"/>
                              </w:rPr>
                              <w:t>ウ</w:t>
                            </w:r>
                            <w:r w:rsidRPr="00130EFE">
                              <w:rPr>
                                <w:rFonts w:ascii="HGｺﾞｼｯｸM" w:eastAsia="HGｺﾞｼｯｸM" w:hint="eastAsia"/>
                                <w:color w:val="FFFFFF" w:themeColor="background1"/>
                                <w:sz w:val="20"/>
                              </w:rPr>
                              <w:t xml:space="preserve">　・</w:t>
                            </w:r>
                            <w:r w:rsidRPr="00130EFE">
                              <w:rPr>
                                <w:rFonts w:ascii="HGｺﾞｼｯｸM" w:eastAsia="HGｺﾞｼｯｸM" w:hint="eastAsia"/>
                                <w:b/>
                                <w:color w:val="FFFFFF" w:themeColor="background1"/>
                                <w:sz w:val="20"/>
                                <w:u w:val="thick" w:color="FFFF00"/>
                              </w:rPr>
                              <w:t>「負け」から学ぶ</w:t>
                            </w:r>
                            <w:r w:rsidRPr="00130EFE">
                              <w:rPr>
                                <w:rFonts w:ascii="HGｺﾞｼｯｸM" w:eastAsia="HGｺﾞｼｯｸM" w:hint="eastAsia"/>
                                <w:color w:val="FFFFFF" w:themeColor="background1"/>
                                <w:sz w:val="20"/>
                              </w:rPr>
                              <w:t>ことができると</w:t>
                            </w:r>
                          </w:p>
                          <w:p w:rsidR="00966FBF" w:rsidRPr="00130EFE" w:rsidRDefault="00966FBF" w:rsidP="00AA3C9E">
                            <w:pPr>
                              <w:spacing w:line="380" w:lineRule="exact"/>
                              <w:ind w:leftChars="100" w:left="210" w:firstLineChars="200" w:firstLine="400"/>
                              <w:rPr>
                                <w:rFonts w:ascii="HGｺﾞｼｯｸM" w:eastAsia="HGｺﾞｼｯｸM"/>
                                <w:color w:val="FFFFFF" w:themeColor="background1"/>
                                <w:sz w:val="20"/>
                              </w:rPr>
                            </w:pPr>
                            <w:r w:rsidRPr="00130EFE">
                              <w:rPr>
                                <w:rFonts w:ascii="HGｺﾞｼｯｸM" w:eastAsia="HGｺﾞｼｯｸM" w:hint="eastAsia"/>
                                <w:color w:val="FFFFFF" w:themeColor="background1"/>
                                <w:sz w:val="20"/>
                              </w:rPr>
                              <w:t>いう思い。</w:t>
                            </w:r>
                          </w:p>
                          <w:p w:rsidR="00966FBF" w:rsidRPr="00130EFE" w:rsidRDefault="00966FBF" w:rsidP="00AA3C9E">
                            <w:pPr>
                              <w:spacing w:line="380" w:lineRule="exact"/>
                              <w:ind w:left="201" w:hangingChars="100" w:hanging="201"/>
                              <w:rPr>
                                <w:rFonts w:ascii="HGｺﾞｼｯｸM" w:eastAsia="HGｺﾞｼｯｸM"/>
                                <w:color w:val="FFFFFF" w:themeColor="background1"/>
                                <w:sz w:val="20"/>
                              </w:rPr>
                            </w:pPr>
                            <w:r w:rsidRPr="00130EFE">
                              <w:rPr>
                                <w:rFonts w:ascii="HGｺﾞｼｯｸM" w:eastAsia="HGｺﾞｼｯｸM" w:hint="eastAsia"/>
                                <w:b/>
                                <w:color w:val="FFFFFF" w:themeColor="background1"/>
                                <w:sz w:val="20"/>
                              </w:rPr>
                              <w:t>エ</w:t>
                            </w:r>
                            <w:r w:rsidRPr="00130EFE">
                              <w:rPr>
                                <w:rFonts w:ascii="HGｺﾞｼｯｸM" w:eastAsia="HGｺﾞｼｯｸM" w:hint="eastAsia"/>
                                <w:color w:val="FFFFFF" w:themeColor="background1"/>
                                <w:sz w:val="20"/>
                              </w:rPr>
                              <w:t xml:space="preserve">　・誰に対しても</w:t>
                            </w:r>
                            <w:r w:rsidRPr="00130EFE">
                              <w:rPr>
                                <w:rFonts w:ascii="HGｺﾞｼｯｸM" w:eastAsia="HGｺﾞｼｯｸM" w:hint="eastAsia"/>
                                <w:b/>
                                <w:color w:val="FFFFFF" w:themeColor="background1"/>
                                <w:sz w:val="20"/>
                                <w:u w:val="thick" w:color="FFFF00"/>
                              </w:rPr>
                              <w:t>相手の立場を考える</w:t>
                            </w:r>
                            <w:r w:rsidRPr="00130EFE">
                              <w:rPr>
                                <w:rFonts w:ascii="HGｺﾞｼｯｸM" w:eastAsia="HGｺﾞｼｯｸM" w:hint="eastAsia"/>
                                <w:color w:val="FFFFFF" w:themeColor="background1"/>
                                <w:sz w:val="20"/>
                              </w:rPr>
                              <w:t>こと</w:t>
                            </w:r>
                          </w:p>
                          <w:p w:rsidR="00966FBF" w:rsidRPr="00130EFE" w:rsidRDefault="00966FBF" w:rsidP="00AA3C9E">
                            <w:pPr>
                              <w:spacing w:line="380" w:lineRule="exact"/>
                              <w:ind w:leftChars="100" w:left="210" w:firstLineChars="200" w:firstLine="400"/>
                              <w:rPr>
                                <w:rFonts w:ascii="HGｺﾞｼｯｸM" w:eastAsia="HGｺﾞｼｯｸM"/>
                                <w:color w:val="FFFFFF" w:themeColor="background1"/>
                                <w:sz w:val="20"/>
                              </w:rPr>
                            </w:pPr>
                            <w:r w:rsidRPr="00130EFE">
                              <w:rPr>
                                <w:rFonts w:ascii="HGｺﾞｼｯｸM" w:eastAsia="HGｺﾞｼｯｸM" w:hint="eastAsia"/>
                                <w:color w:val="FFFFFF" w:themeColor="background1"/>
                                <w:sz w:val="20"/>
                              </w:rPr>
                              <w:t>が大切という思い。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3E918" id="テキスト ボックス 428" o:spid="_x0000_s1042" type="#_x0000_t202" style="position:absolute;left:0;text-align:left;margin-left:44.25pt;margin-top:6.75pt;width:166.3pt;height:20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" filled="f" stroked="f" strokeweight=".5pt">
                <v:textbox style="layout-flow:vertical-ideographic">
                  <w:txbxContent>
                    <w:p w:rsidR="00966FBF" w:rsidRPr="00130EFE" w:rsidRDefault="00966FBF" w:rsidP="00AA3C9E">
                      <w:pPr>
                        <w:spacing w:line="380" w:lineRule="exact"/>
                        <w:rPr>
                          <w:rFonts w:ascii="HGｺﾞｼｯｸM" w:eastAsia="HGｺﾞｼｯｸM"/>
                          <w:color w:val="FFFFFF" w:themeColor="background1"/>
                          <w:sz w:val="20"/>
                        </w:rPr>
                      </w:pPr>
                      <w:r w:rsidRPr="00130EFE">
                        <w:rPr>
                          <w:rFonts w:ascii="HGｺﾞｼｯｸM" w:eastAsia="HGｺﾞｼｯｸM" w:hint="eastAsia"/>
                          <w:b/>
                          <w:color w:val="FFFFFF" w:themeColor="background1"/>
                          <w:sz w:val="20"/>
                        </w:rPr>
                        <w:t>ア</w:t>
                      </w:r>
                      <w:r w:rsidRPr="00130EFE">
                        <w:rPr>
                          <w:rFonts w:ascii="HGｺﾞｼｯｸM" w:eastAsia="HGｺﾞｼｯｸM" w:hint="eastAsia"/>
                          <w:color w:val="FFFFFF" w:themeColor="background1"/>
                          <w:sz w:val="20"/>
                        </w:rPr>
                        <w:t xml:space="preserve">　・結果を素直に受け止め、</w:t>
                      </w:r>
                    </w:p>
                    <w:p w:rsidR="00966FBF" w:rsidRPr="00130EFE" w:rsidRDefault="00966FBF" w:rsidP="00AA3C9E">
                      <w:pPr>
                        <w:spacing w:line="380" w:lineRule="exact"/>
                        <w:ind w:firstLineChars="300" w:firstLine="602"/>
                        <w:rPr>
                          <w:rFonts w:ascii="HGｺﾞｼｯｸM" w:eastAsia="HGｺﾞｼｯｸM"/>
                          <w:color w:val="FFFFFF" w:themeColor="background1"/>
                          <w:sz w:val="20"/>
                        </w:rPr>
                      </w:pPr>
                      <w:r w:rsidRPr="00130EFE">
                        <w:rPr>
                          <w:rFonts w:ascii="HGｺﾞｼｯｸM" w:eastAsia="HGｺﾞｼｯｸM" w:hint="eastAsia"/>
                          <w:b/>
                          <w:color w:val="FFFFFF" w:themeColor="background1"/>
                          <w:sz w:val="20"/>
                          <w:u w:val="thick" w:color="FFFF00"/>
                        </w:rPr>
                        <w:t>自分の行動に責任をもつ</w:t>
                      </w:r>
                      <w:r w:rsidRPr="00130EFE">
                        <w:rPr>
                          <w:rFonts w:ascii="HGｺﾞｼｯｸM" w:eastAsia="HGｺﾞｼｯｸM" w:hint="eastAsia"/>
                          <w:color w:val="FFFFFF" w:themeColor="background1"/>
                          <w:sz w:val="20"/>
                        </w:rPr>
                        <w:t>という思い。</w:t>
                      </w:r>
                    </w:p>
                    <w:p w:rsidR="00966FBF" w:rsidRPr="00130EFE" w:rsidRDefault="00966FBF" w:rsidP="00AA3C9E">
                      <w:pPr>
                        <w:spacing w:line="380" w:lineRule="exact"/>
                        <w:ind w:left="201" w:hangingChars="100" w:hanging="201"/>
                        <w:rPr>
                          <w:rFonts w:ascii="HGｺﾞｼｯｸM" w:eastAsia="HGｺﾞｼｯｸM"/>
                          <w:color w:val="FFFFFF" w:themeColor="background1"/>
                          <w:sz w:val="20"/>
                        </w:rPr>
                      </w:pPr>
                      <w:r w:rsidRPr="00130EFE">
                        <w:rPr>
                          <w:rFonts w:ascii="HGｺﾞｼｯｸM" w:eastAsia="HGｺﾞｼｯｸM" w:hint="eastAsia"/>
                          <w:b/>
                          <w:color w:val="FFFFFF" w:themeColor="background1"/>
                          <w:sz w:val="20"/>
                        </w:rPr>
                        <w:t>イ</w:t>
                      </w:r>
                      <w:r w:rsidRPr="00130EFE">
                        <w:rPr>
                          <w:rFonts w:ascii="HGｺﾞｼｯｸM" w:eastAsia="HGｺﾞｼｯｸM" w:hint="eastAsia"/>
                          <w:color w:val="FFFFFF" w:themeColor="background1"/>
                          <w:sz w:val="20"/>
                        </w:rPr>
                        <w:t xml:space="preserve">　・</w:t>
                      </w:r>
                      <w:r w:rsidRPr="00130EFE">
                        <w:rPr>
                          <w:rFonts w:ascii="HGｺﾞｼｯｸM" w:eastAsia="HGｺﾞｼｯｸM" w:hint="eastAsia"/>
                          <w:b/>
                          <w:color w:val="FFFFFF" w:themeColor="background1"/>
                          <w:sz w:val="20"/>
                          <w:u w:val="thick" w:color="FFFF00"/>
                        </w:rPr>
                        <w:t>本気で勝負</w:t>
                      </w:r>
                      <w:r w:rsidRPr="00130EFE">
                        <w:rPr>
                          <w:rFonts w:ascii="HGｺﾞｼｯｸM" w:eastAsia="HGｺﾞｼｯｸM" w:hint="eastAsia"/>
                          <w:color w:val="FFFFFF" w:themeColor="background1"/>
                          <w:sz w:val="20"/>
                        </w:rPr>
                        <w:t>しているという思い。</w:t>
                      </w:r>
                    </w:p>
                    <w:p w:rsidR="00966FBF" w:rsidRPr="00130EFE" w:rsidRDefault="00966FBF" w:rsidP="00AA3C9E">
                      <w:pPr>
                        <w:spacing w:line="380" w:lineRule="exact"/>
                        <w:ind w:left="201" w:hangingChars="100" w:hanging="201"/>
                        <w:rPr>
                          <w:rFonts w:ascii="HGｺﾞｼｯｸM" w:eastAsia="HGｺﾞｼｯｸM"/>
                          <w:color w:val="FFFFFF" w:themeColor="background1"/>
                          <w:sz w:val="20"/>
                        </w:rPr>
                      </w:pPr>
                      <w:r w:rsidRPr="00130EFE">
                        <w:rPr>
                          <w:rFonts w:ascii="HGｺﾞｼｯｸM" w:eastAsia="HGｺﾞｼｯｸM" w:hint="eastAsia"/>
                          <w:b/>
                          <w:color w:val="FFFFFF" w:themeColor="background1"/>
                          <w:sz w:val="20"/>
                        </w:rPr>
                        <w:t>ウ</w:t>
                      </w:r>
                      <w:r w:rsidRPr="00130EFE">
                        <w:rPr>
                          <w:rFonts w:ascii="HGｺﾞｼｯｸM" w:eastAsia="HGｺﾞｼｯｸM" w:hint="eastAsia"/>
                          <w:color w:val="FFFFFF" w:themeColor="background1"/>
                          <w:sz w:val="20"/>
                        </w:rPr>
                        <w:t xml:space="preserve">　・</w:t>
                      </w:r>
                      <w:r w:rsidRPr="00130EFE">
                        <w:rPr>
                          <w:rFonts w:ascii="HGｺﾞｼｯｸM" w:eastAsia="HGｺﾞｼｯｸM" w:hint="eastAsia"/>
                          <w:b/>
                          <w:color w:val="FFFFFF" w:themeColor="background1"/>
                          <w:sz w:val="20"/>
                          <w:u w:val="thick" w:color="FFFF00"/>
                        </w:rPr>
                        <w:t>「負け」から学ぶ</w:t>
                      </w:r>
                      <w:r w:rsidRPr="00130EFE">
                        <w:rPr>
                          <w:rFonts w:ascii="HGｺﾞｼｯｸM" w:eastAsia="HGｺﾞｼｯｸM" w:hint="eastAsia"/>
                          <w:color w:val="FFFFFF" w:themeColor="background1"/>
                          <w:sz w:val="20"/>
                        </w:rPr>
                        <w:t>ことができると</w:t>
                      </w:r>
                    </w:p>
                    <w:p w:rsidR="00966FBF" w:rsidRPr="00130EFE" w:rsidRDefault="00966FBF" w:rsidP="00AA3C9E">
                      <w:pPr>
                        <w:spacing w:line="380" w:lineRule="exact"/>
                        <w:ind w:leftChars="100" w:left="210" w:firstLineChars="200" w:firstLine="400"/>
                        <w:rPr>
                          <w:rFonts w:ascii="HGｺﾞｼｯｸM" w:eastAsia="HGｺﾞｼｯｸM"/>
                          <w:color w:val="FFFFFF" w:themeColor="background1"/>
                          <w:sz w:val="20"/>
                        </w:rPr>
                      </w:pPr>
                      <w:r w:rsidRPr="00130EFE">
                        <w:rPr>
                          <w:rFonts w:ascii="HGｺﾞｼｯｸM" w:eastAsia="HGｺﾞｼｯｸM" w:hint="eastAsia"/>
                          <w:color w:val="FFFFFF" w:themeColor="background1"/>
                          <w:sz w:val="20"/>
                        </w:rPr>
                        <w:t>いう思い。</w:t>
                      </w:r>
                    </w:p>
                    <w:p w:rsidR="00966FBF" w:rsidRPr="00130EFE" w:rsidRDefault="00966FBF" w:rsidP="00AA3C9E">
                      <w:pPr>
                        <w:spacing w:line="380" w:lineRule="exact"/>
                        <w:ind w:left="201" w:hangingChars="100" w:hanging="201"/>
                        <w:rPr>
                          <w:rFonts w:ascii="HGｺﾞｼｯｸM" w:eastAsia="HGｺﾞｼｯｸM"/>
                          <w:color w:val="FFFFFF" w:themeColor="background1"/>
                          <w:sz w:val="20"/>
                        </w:rPr>
                      </w:pPr>
                      <w:r w:rsidRPr="00130EFE">
                        <w:rPr>
                          <w:rFonts w:ascii="HGｺﾞｼｯｸM" w:eastAsia="HGｺﾞｼｯｸM" w:hint="eastAsia"/>
                          <w:b/>
                          <w:color w:val="FFFFFF" w:themeColor="background1"/>
                          <w:sz w:val="20"/>
                        </w:rPr>
                        <w:t>エ</w:t>
                      </w:r>
                      <w:r w:rsidRPr="00130EFE">
                        <w:rPr>
                          <w:rFonts w:ascii="HGｺﾞｼｯｸM" w:eastAsia="HGｺﾞｼｯｸM" w:hint="eastAsia"/>
                          <w:color w:val="FFFFFF" w:themeColor="background1"/>
                          <w:sz w:val="20"/>
                        </w:rPr>
                        <w:t xml:space="preserve">　・誰に対しても</w:t>
                      </w:r>
                      <w:r w:rsidRPr="00130EFE">
                        <w:rPr>
                          <w:rFonts w:ascii="HGｺﾞｼｯｸM" w:eastAsia="HGｺﾞｼｯｸM" w:hint="eastAsia"/>
                          <w:b/>
                          <w:color w:val="FFFFFF" w:themeColor="background1"/>
                          <w:sz w:val="20"/>
                          <w:u w:val="thick" w:color="FFFF00"/>
                        </w:rPr>
                        <w:t>相手の立場を考える</w:t>
                      </w:r>
                      <w:r w:rsidRPr="00130EFE">
                        <w:rPr>
                          <w:rFonts w:ascii="HGｺﾞｼｯｸM" w:eastAsia="HGｺﾞｼｯｸM" w:hint="eastAsia"/>
                          <w:color w:val="FFFFFF" w:themeColor="background1"/>
                          <w:sz w:val="20"/>
                        </w:rPr>
                        <w:t>こと</w:t>
                      </w:r>
                    </w:p>
                    <w:p w:rsidR="00966FBF" w:rsidRPr="00130EFE" w:rsidRDefault="00966FBF" w:rsidP="00AA3C9E">
                      <w:pPr>
                        <w:spacing w:line="380" w:lineRule="exact"/>
                        <w:ind w:leftChars="100" w:left="210" w:firstLineChars="200" w:firstLine="400"/>
                        <w:rPr>
                          <w:rFonts w:ascii="HGｺﾞｼｯｸM" w:eastAsia="HGｺﾞｼｯｸM"/>
                          <w:color w:val="FFFFFF" w:themeColor="background1"/>
                          <w:sz w:val="20"/>
                        </w:rPr>
                      </w:pPr>
                      <w:r w:rsidRPr="00130EFE">
                        <w:rPr>
                          <w:rFonts w:ascii="HGｺﾞｼｯｸM" w:eastAsia="HGｺﾞｼｯｸM" w:hint="eastAsia"/>
                          <w:color w:val="FFFFFF" w:themeColor="background1"/>
                          <w:sz w:val="20"/>
                        </w:rPr>
                        <w:t>が大切という思い。</w:t>
                      </w:r>
                    </w:p>
                  </w:txbxContent>
                </v:textbox>
              </v:shape>
            </w:pict>
          </mc:Fallback>
        </mc:AlternateContent>
      </w:r>
      <w:r w:rsidR="0037768B" w:rsidRPr="00310AEF">
        <w:rPr>
          <w:rFonts w:asciiTheme="majorEastAsia" w:eastAsiaTheme="majorEastAsia" w:hAnsiTheme="majorEastAsia" w:cs="Times New Roman"/>
          <w:noProof/>
          <w:color w:val="FF0000"/>
          <w:szCs w:val="21"/>
        </w:rPr>
        <mc:AlternateContent>
          <mc:Choice Requires="wps">
            <w:drawing>
              <wp:anchor distT="0" distB="0" distL="114300" distR="114300" simplePos="0" relativeHeight="251689984" behindDoc="0" locked="0" layoutInCell="1" allowOverlap="1" wp14:anchorId="2AA7D111" wp14:editId="030C332D">
                <wp:simplePos x="0" y="0"/>
                <wp:positionH relativeFrom="column">
                  <wp:posOffset>5450840</wp:posOffset>
                </wp:positionH>
                <wp:positionV relativeFrom="paragraph">
                  <wp:posOffset>52705</wp:posOffset>
                </wp:positionV>
                <wp:extent cx="381000" cy="1668780"/>
                <wp:effectExtent l="0" t="0" r="0" b="0"/>
                <wp:wrapNone/>
                <wp:docPr id="4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668780"/>
                        </a:xfrm>
                        <a:prstGeom prst="rect">
                          <a:avLst/>
                        </a:prstGeom>
                        <a:noFill/>
                        <a:ln w="9525">
                          <a:noFill/>
                          <a:miter lim="800000"/>
                          <a:headEnd/>
                          <a:tailEnd/>
                        </a:ln>
                      </wps:spPr>
                      <wps:txbx>
                        <w:txbxContent>
                          <w:p w:rsidR="00966FBF" w:rsidRPr="00130EFE" w:rsidRDefault="00966FBF" w:rsidP="00B839B7">
                            <w:pPr>
                              <w:rPr>
                                <w:rFonts w:ascii="HGｺﾞｼｯｸM" w:eastAsia="HGｺﾞｼｯｸM" w:hAnsiTheme="minorEastAsia"/>
                                <w:color w:val="FFFFFF" w:themeColor="background1"/>
                                <w:sz w:val="24"/>
                              </w:rPr>
                            </w:pPr>
                            <w:r w:rsidRPr="00130EFE">
                              <w:rPr>
                                <w:rFonts w:ascii="HGｺﾞｼｯｸM" w:eastAsia="HGｺﾞｼｯｸM" w:hAnsiTheme="minorEastAsia" w:hint="eastAsia"/>
                                <w:color w:val="FFFFFF" w:themeColor="background1"/>
                                <w:sz w:val="24"/>
                              </w:rPr>
                              <w:t>ネット将棋</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7D111" id="_x0000_s1043" type="#_x0000_t202" style="position:absolute;left:0;text-align:left;margin-left:429.2pt;margin-top:4.15pt;width:30pt;height:13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" filled="f" stroked="f">
                <v:textbox style="layout-flow:vertical-ideographic">
                  <w:txbxContent>
                    <w:p w:rsidR="00966FBF" w:rsidRPr="00130EFE" w:rsidRDefault="00966FBF" w:rsidP="00B839B7">
                      <w:pPr>
                        <w:rPr>
                          <w:rFonts w:ascii="HGｺﾞｼｯｸM" w:eastAsia="HGｺﾞｼｯｸM" w:hAnsiTheme="minorEastAsia"/>
                          <w:color w:val="FFFFFF" w:themeColor="background1"/>
                          <w:sz w:val="24"/>
                        </w:rPr>
                      </w:pPr>
                      <w:r w:rsidRPr="00130EFE">
                        <w:rPr>
                          <w:rFonts w:ascii="HGｺﾞｼｯｸM" w:eastAsia="HGｺﾞｼｯｸM" w:hAnsiTheme="minorEastAsia" w:hint="eastAsia"/>
                          <w:color w:val="FFFFFF" w:themeColor="background1"/>
                          <w:sz w:val="24"/>
                        </w:rPr>
                        <w:t>ネット将棋</w:t>
                      </w:r>
                    </w:p>
                  </w:txbxContent>
                </v:textbox>
              </v:shape>
            </w:pict>
          </mc:Fallback>
        </mc:AlternateContent>
      </w:r>
      <w:r w:rsidR="00BB2F06" w:rsidRPr="00310AEF">
        <w:rPr>
          <w:rFonts w:asciiTheme="majorEastAsia" w:eastAsiaTheme="majorEastAsia" w:hAnsiTheme="majorEastAsia" w:hint="eastAsia"/>
          <w:noProof/>
          <w:color w:val="FF0000"/>
        </w:rPr>
        <mc:AlternateContent>
          <mc:Choice Requires="wps">
            <w:drawing>
              <wp:anchor distT="0" distB="0" distL="114300" distR="114300" simplePos="0" relativeHeight="251703296" behindDoc="0" locked="0" layoutInCell="1" allowOverlap="1" wp14:anchorId="7107378B" wp14:editId="3CEAC7C2">
                <wp:simplePos x="0" y="0"/>
                <wp:positionH relativeFrom="column">
                  <wp:posOffset>3495675</wp:posOffset>
                </wp:positionH>
                <wp:positionV relativeFrom="paragraph">
                  <wp:posOffset>180975</wp:posOffset>
                </wp:positionV>
                <wp:extent cx="1336040" cy="2588895"/>
                <wp:effectExtent l="0" t="0" r="0" b="1905"/>
                <wp:wrapNone/>
                <wp:docPr id="427" name="テキスト ボックス 427"/>
                <wp:cNvGraphicFramePr/>
                <a:graphic xmlns:a="http://schemas.openxmlformats.org/drawingml/2006/main">
                  <a:graphicData uri="http://schemas.microsoft.com/office/word/2010/wordprocessingShape">
                    <wps:wsp>
                      <wps:cNvSpPr txBox="1"/>
                      <wps:spPr>
                        <a:xfrm>
                          <a:off x="0" y="0"/>
                          <a:ext cx="1336040" cy="2588895"/>
                        </a:xfrm>
                        <a:prstGeom prst="rect">
                          <a:avLst/>
                        </a:prstGeom>
                        <a:noFill/>
                        <a:ln w="6350">
                          <a:noFill/>
                        </a:ln>
                      </wps:spPr>
                      <wps:txbx>
                        <w:txbxContent>
                          <w:p w:rsidR="00966FBF" w:rsidRPr="00130EFE" w:rsidRDefault="00966FBF" w:rsidP="004C6F09">
                            <w:pPr>
                              <w:ind w:left="180" w:hangingChars="100" w:hanging="180"/>
                              <w:rPr>
                                <w:rFonts w:ascii="HGｺﾞｼｯｸM" w:eastAsia="HGｺﾞｼｯｸM"/>
                                <w:color w:val="FFFFFF" w:themeColor="background1"/>
                                <w:sz w:val="18"/>
                              </w:rPr>
                            </w:pPr>
                            <w:r>
                              <w:rPr>
                                <w:rFonts w:ascii="HGｺﾞｼｯｸM" w:eastAsia="HGｺﾞｼｯｸM" w:hint="eastAsia"/>
                                <w:color w:val="FFFFFF" w:themeColor="background1"/>
                                <w:sz w:val="18"/>
                              </w:rPr>
                              <w:t>・顔が見えないからとずるい</w:t>
                            </w:r>
                            <w:r w:rsidRPr="00130EFE">
                              <w:rPr>
                                <w:rFonts w:ascii="HGｺﾞｼｯｸM" w:eastAsia="HGｺﾞｼｯｸM" w:hint="eastAsia"/>
                                <w:color w:val="FFFFFF" w:themeColor="background1"/>
                                <w:sz w:val="18"/>
                              </w:rPr>
                              <w:t>ことをしていた。</w:t>
                            </w:r>
                          </w:p>
                          <w:p w:rsidR="00966FBF" w:rsidRPr="00130EFE" w:rsidRDefault="00966FBF" w:rsidP="004C6F09">
                            <w:pPr>
                              <w:ind w:left="180" w:hangingChars="100" w:hanging="180"/>
                              <w:rPr>
                                <w:rFonts w:ascii="HGｺﾞｼｯｸM" w:eastAsia="HGｺﾞｼｯｸM"/>
                                <w:color w:val="FFFFFF" w:themeColor="background1"/>
                                <w:sz w:val="18"/>
                              </w:rPr>
                            </w:pPr>
                            <w:r w:rsidRPr="00130EFE">
                              <w:rPr>
                                <w:rFonts w:ascii="HGｺﾞｼｯｸM" w:eastAsia="HGｺﾞｼｯｸM" w:hint="eastAsia"/>
                                <w:color w:val="FFFFFF" w:themeColor="background1"/>
                                <w:sz w:val="18"/>
                              </w:rPr>
                              <w:t>・勝ち負けではなく、相手と誠実に対戦する姿勢が大切だ。</w:t>
                            </w:r>
                          </w:p>
                          <w:p w:rsidR="00966FBF" w:rsidRPr="00130EFE" w:rsidRDefault="00966FBF" w:rsidP="004C6F09">
                            <w:pPr>
                              <w:ind w:left="180" w:hangingChars="100" w:hanging="180"/>
                              <w:rPr>
                                <w:rFonts w:ascii="HGｺﾞｼｯｸM" w:eastAsia="HGｺﾞｼｯｸM"/>
                                <w:color w:val="FFFFFF" w:themeColor="background1"/>
                                <w:sz w:val="18"/>
                              </w:rPr>
                            </w:pPr>
                            <w:r w:rsidRPr="00130EFE">
                              <w:rPr>
                                <w:rFonts w:ascii="HGｺﾞｼｯｸM" w:eastAsia="HGｺﾞｼｯｸM" w:hint="eastAsia"/>
                                <w:color w:val="FFFFFF" w:themeColor="background1"/>
                                <w:sz w:val="18"/>
                              </w:rPr>
                              <w:t>・相手が見えなくても、いつでも誰に対しても相手の立場を考えることが大切だ。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7378B" id="テキスト ボックス 427" o:spid="_x0000_s1044" type="#_x0000_t202" style="position:absolute;left:0;text-align:left;margin-left:275.25pt;margin-top:14.25pt;width:105.2pt;height:203.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" filled="f" stroked="f" strokeweight=".5pt">
                <v:textbox style="layout-flow:vertical-ideographic">
                  <w:txbxContent>
                    <w:p w:rsidR="00966FBF" w:rsidRPr="00130EFE" w:rsidRDefault="00966FBF" w:rsidP="004C6F09">
                      <w:pPr>
                        <w:ind w:left="180" w:hangingChars="100" w:hanging="180"/>
                        <w:rPr>
                          <w:rFonts w:ascii="HGｺﾞｼｯｸM" w:eastAsia="HGｺﾞｼｯｸM"/>
                          <w:color w:val="FFFFFF" w:themeColor="background1"/>
                          <w:sz w:val="18"/>
                        </w:rPr>
                      </w:pPr>
                      <w:r>
                        <w:rPr>
                          <w:rFonts w:ascii="HGｺﾞｼｯｸM" w:eastAsia="HGｺﾞｼｯｸM" w:hint="eastAsia"/>
                          <w:color w:val="FFFFFF" w:themeColor="background1"/>
                          <w:sz w:val="18"/>
                        </w:rPr>
                        <w:t>・顔が見えないからとずるい</w:t>
                      </w:r>
                      <w:r w:rsidRPr="00130EFE">
                        <w:rPr>
                          <w:rFonts w:ascii="HGｺﾞｼｯｸM" w:eastAsia="HGｺﾞｼｯｸM" w:hint="eastAsia"/>
                          <w:color w:val="FFFFFF" w:themeColor="background1"/>
                          <w:sz w:val="18"/>
                        </w:rPr>
                        <w:t>ことをしていた。</w:t>
                      </w:r>
                    </w:p>
                    <w:p w:rsidR="00966FBF" w:rsidRPr="00130EFE" w:rsidRDefault="00966FBF" w:rsidP="004C6F09">
                      <w:pPr>
                        <w:ind w:left="180" w:hangingChars="100" w:hanging="180"/>
                        <w:rPr>
                          <w:rFonts w:ascii="HGｺﾞｼｯｸM" w:eastAsia="HGｺﾞｼｯｸM"/>
                          <w:color w:val="FFFFFF" w:themeColor="background1"/>
                          <w:sz w:val="18"/>
                        </w:rPr>
                      </w:pPr>
                      <w:r w:rsidRPr="00130EFE">
                        <w:rPr>
                          <w:rFonts w:ascii="HGｺﾞｼｯｸM" w:eastAsia="HGｺﾞｼｯｸM" w:hint="eastAsia"/>
                          <w:color w:val="FFFFFF" w:themeColor="background1"/>
                          <w:sz w:val="18"/>
                        </w:rPr>
                        <w:t>・勝ち負けではなく、相手と誠実に対戦する姿勢が大切だ。</w:t>
                      </w:r>
                    </w:p>
                    <w:p w:rsidR="00966FBF" w:rsidRPr="00130EFE" w:rsidRDefault="00966FBF" w:rsidP="004C6F09">
                      <w:pPr>
                        <w:ind w:left="180" w:hangingChars="100" w:hanging="180"/>
                        <w:rPr>
                          <w:rFonts w:ascii="HGｺﾞｼｯｸM" w:eastAsia="HGｺﾞｼｯｸM"/>
                          <w:color w:val="FFFFFF" w:themeColor="background1"/>
                          <w:sz w:val="18"/>
                        </w:rPr>
                      </w:pPr>
                      <w:r w:rsidRPr="00130EFE">
                        <w:rPr>
                          <w:rFonts w:ascii="HGｺﾞｼｯｸM" w:eastAsia="HGｺﾞｼｯｸM" w:hint="eastAsia"/>
                          <w:color w:val="FFFFFF" w:themeColor="background1"/>
                          <w:sz w:val="18"/>
                        </w:rPr>
                        <w:t>・相手が見えなくても、いつでも誰に対しても相手の立場を考えることが大切だ。</w:t>
                      </w:r>
                    </w:p>
                  </w:txbxContent>
                </v:textbox>
              </v:shape>
            </w:pict>
          </mc:Fallback>
        </mc:AlternateContent>
      </w:r>
    </w:p>
    <w:p w:rsidR="00B839B7" w:rsidRPr="00310AEF" w:rsidRDefault="00B839B7" w:rsidP="00B839B7">
      <w:pPr>
        <w:rPr>
          <w:rFonts w:asciiTheme="majorEastAsia" w:eastAsiaTheme="majorEastAsia" w:hAnsiTheme="majorEastAsia"/>
          <w:color w:val="FF0000"/>
        </w:rPr>
      </w:pPr>
    </w:p>
    <w:p w:rsidR="00B839B7" w:rsidRPr="00310AEF" w:rsidRDefault="00B839B7" w:rsidP="00B839B7">
      <w:pPr>
        <w:rPr>
          <w:rFonts w:asciiTheme="majorEastAsia" w:eastAsiaTheme="majorEastAsia" w:hAnsiTheme="majorEastAsia"/>
          <w:color w:val="FF0000"/>
        </w:rPr>
      </w:pPr>
    </w:p>
    <w:p w:rsidR="00B839B7" w:rsidRPr="00310AEF" w:rsidRDefault="00B839B7" w:rsidP="00B839B7">
      <w:pPr>
        <w:rPr>
          <w:rFonts w:asciiTheme="majorEastAsia" w:eastAsiaTheme="majorEastAsia" w:hAnsiTheme="majorEastAsia"/>
          <w:color w:val="FF0000"/>
        </w:rPr>
      </w:pPr>
    </w:p>
    <w:p w:rsidR="00B839B7" w:rsidRPr="00310AEF" w:rsidRDefault="00B839B7" w:rsidP="00B839B7">
      <w:pPr>
        <w:rPr>
          <w:rFonts w:asciiTheme="majorEastAsia" w:eastAsiaTheme="majorEastAsia" w:hAnsiTheme="majorEastAsia"/>
          <w:color w:val="FF0000"/>
        </w:rPr>
      </w:pPr>
    </w:p>
    <w:p w:rsidR="00B839B7" w:rsidRPr="008354C6" w:rsidRDefault="00B839B7" w:rsidP="00B839B7">
      <w:pPr>
        <w:rPr>
          <w:rFonts w:ascii="HGｺﾞｼｯｸM" w:eastAsia="HGｺﾞｼｯｸM"/>
          <w:color w:val="FF0000"/>
        </w:rPr>
      </w:pPr>
    </w:p>
    <w:p w:rsidR="00B839B7" w:rsidRPr="008354C6" w:rsidRDefault="00B839B7" w:rsidP="00B839B7">
      <w:pPr>
        <w:rPr>
          <w:rFonts w:ascii="HGｺﾞｼｯｸM" w:eastAsia="HGｺﾞｼｯｸM"/>
          <w:color w:val="FF0000"/>
        </w:rPr>
      </w:pPr>
    </w:p>
    <w:p w:rsidR="00B839B7" w:rsidRPr="008354C6" w:rsidRDefault="00B839B7" w:rsidP="00B839B7">
      <w:pPr>
        <w:rPr>
          <w:rFonts w:ascii="HGｺﾞｼｯｸM" w:eastAsia="HGｺﾞｼｯｸM"/>
          <w:color w:val="FF0000"/>
        </w:rPr>
      </w:pPr>
    </w:p>
    <w:p w:rsidR="00B839B7" w:rsidRPr="008354C6" w:rsidRDefault="00B839B7" w:rsidP="00B839B7">
      <w:pPr>
        <w:rPr>
          <w:rFonts w:ascii="HGｺﾞｼｯｸM" w:eastAsia="HGｺﾞｼｯｸM"/>
          <w:color w:val="FF0000"/>
        </w:rPr>
      </w:pPr>
    </w:p>
    <w:p w:rsidR="00B839B7" w:rsidRPr="008354C6" w:rsidRDefault="00B839B7" w:rsidP="00B839B7">
      <w:pPr>
        <w:rPr>
          <w:rFonts w:ascii="HGｺﾞｼｯｸM" w:eastAsia="HGｺﾞｼｯｸM"/>
          <w:color w:val="FF0000"/>
        </w:rPr>
      </w:pPr>
    </w:p>
    <w:p w:rsidR="00B839B7" w:rsidRPr="008354C6" w:rsidRDefault="00B839B7" w:rsidP="00B839B7">
      <w:pPr>
        <w:rPr>
          <w:rFonts w:ascii="HGｺﾞｼｯｸM" w:eastAsia="HGｺﾞｼｯｸM"/>
          <w:color w:val="FF0000"/>
        </w:rPr>
      </w:pPr>
    </w:p>
    <w:p w:rsidR="00B839B7" w:rsidRPr="008354C6" w:rsidRDefault="00BB2F06" w:rsidP="00B839B7">
      <w:pPr>
        <w:rPr>
          <w:rFonts w:ascii="HGｺﾞｼｯｸM" w:eastAsia="HGｺﾞｼｯｸM"/>
          <w:color w:val="FF0000"/>
        </w:rPr>
      </w:pPr>
      <w:r w:rsidRPr="00310AEF">
        <w:rPr>
          <w:rFonts w:asciiTheme="majorEastAsia" w:eastAsiaTheme="majorEastAsia" w:hAnsiTheme="majorEastAsia" w:hint="eastAsia"/>
          <w:noProof/>
          <w:color w:val="FF0000"/>
        </w:rPr>
        <mc:AlternateContent>
          <mc:Choice Requires="wps">
            <w:drawing>
              <wp:anchor distT="0" distB="0" distL="114300" distR="114300" simplePos="0" relativeHeight="251694080" behindDoc="0" locked="0" layoutInCell="1" allowOverlap="1" wp14:anchorId="0607EFA3" wp14:editId="7980E6BA">
                <wp:simplePos x="0" y="0"/>
                <wp:positionH relativeFrom="column">
                  <wp:posOffset>872490</wp:posOffset>
                </wp:positionH>
                <wp:positionV relativeFrom="paragraph">
                  <wp:posOffset>145746</wp:posOffset>
                </wp:positionV>
                <wp:extent cx="1679713" cy="247015"/>
                <wp:effectExtent l="0" t="0" r="15875" b="19685"/>
                <wp:wrapNone/>
                <wp:docPr id="405" name="テキスト ボックス 405"/>
                <wp:cNvGraphicFramePr/>
                <a:graphic xmlns:a="http://schemas.openxmlformats.org/drawingml/2006/main">
                  <a:graphicData uri="http://schemas.microsoft.com/office/word/2010/wordprocessingShape">
                    <wps:wsp>
                      <wps:cNvSpPr txBox="1"/>
                      <wps:spPr>
                        <a:xfrm>
                          <a:off x="0" y="0"/>
                          <a:ext cx="1679713" cy="247015"/>
                        </a:xfrm>
                        <a:prstGeom prst="rect">
                          <a:avLst/>
                        </a:prstGeom>
                        <a:solidFill>
                          <a:sysClr val="window" lastClr="FFFFFF"/>
                        </a:solidFill>
                        <a:ln w="6350">
                          <a:solidFill>
                            <a:prstClr val="black"/>
                          </a:solidFill>
                        </a:ln>
                      </wps:spPr>
                      <wps:txbx>
                        <w:txbxContent>
                          <w:p w:rsidR="00966FBF" w:rsidRPr="00130EFE" w:rsidRDefault="00966FBF" w:rsidP="00B839B7">
                            <w:pPr>
                              <w:jc w:val="center"/>
                              <w:rPr>
                                <w:rFonts w:ascii="HGｺﾞｼｯｸM" w:eastAsia="HGｺﾞｼｯｸM"/>
                                <w:spacing w:val="-8"/>
                                <w:sz w:val="16"/>
                              </w:rPr>
                            </w:pPr>
                            <w:r w:rsidRPr="00130EFE">
                              <w:rPr>
                                <w:rFonts w:ascii="HGｺﾞｼｯｸM" w:eastAsia="HGｺﾞｼｯｸM" w:hint="eastAsia"/>
                                <w:sz w:val="16"/>
                              </w:rPr>
                              <w:t>ネームプレート</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7EFA3" id="テキスト ボックス 405" o:spid="_x0000_s1045" type="#_x0000_t202" style="position:absolute;left:0;text-align:left;margin-left:68.7pt;margin-top:11.5pt;width:132.25pt;height:19.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" fillcolor="window" strokeweight=".5pt">
                <v:textbox inset="1mm,1mm,1mm,1mm">
                  <w:txbxContent>
                    <w:p w:rsidR="00966FBF" w:rsidRPr="00130EFE" w:rsidRDefault="00966FBF" w:rsidP="00B839B7">
                      <w:pPr>
                        <w:jc w:val="center"/>
                        <w:rPr>
                          <w:rFonts w:ascii="HGｺﾞｼｯｸM" w:eastAsia="HGｺﾞｼｯｸM"/>
                          <w:spacing w:val="-8"/>
                          <w:sz w:val="16"/>
                        </w:rPr>
                      </w:pPr>
                      <w:r w:rsidRPr="00130EFE">
                        <w:rPr>
                          <w:rFonts w:ascii="HGｺﾞｼｯｸM" w:eastAsia="HGｺﾞｼｯｸM" w:hint="eastAsia"/>
                          <w:sz w:val="16"/>
                        </w:rPr>
                        <w:t>ネームプレート</w:t>
                      </w:r>
                    </w:p>
                  </w:txbxContent>
                </v:textbox>
              </v:shape>
            </w:pict>
          </mc:Fallback>
        </mc:AlternateContent>
      </w:r>
    </w:p>
    <w:p w:rsidR="00B839B7" w:rsidRPr="008354C6" w:rsidRDefault="00B839B7" w:rsidP="00B839B7">
      <w:pPr>
        <w:jc w:val="right"/>
        <w:rPr>
          <w:rFonts w:ascii="HGｺﾞｼｯｸM" w:eastAsia="HGｺﾞｼｯｸM"/>
          <w:color w:val="FF0000"/>
        </w:rPr>
      </w:pPr>
    </w:p>
    <w:p w:rsidR="00B839B7" w:rsidRPr="008354C6" w:rsidRDefault="006C0E3E" w:rsidP="00B839B7">
      <w:pPr>
        <w:jc w:val="left"/>
        <w:rPr>
          <w:rFonts w:ascii="HGｺﾞｼｯｸM" w:eastAsia="HGｺﾞｼｯｸM"/>
          <w:color w:val="FF0000"/>
        </w:rPr>
      </w:pPr>
      <w:r w:rsidRPr="00334557">
        <w:rPr>
          <w:rFonts w:ascii="HGｺﾞｼｯｸM" w:eastAsia="HGｺﾞｼｯｸM" w:hint="eastAsia"/>
          <w:noProof/>
        </w:rPr>
        <mc:AlternateContent>
          <mc:Choice Requires="wps">
            <w:drawing>
              <wp:anchor distT="0" distB="0" distL="114300" distR="114300" simplePos="0" relativeHeight="252217856" behindDoc="0" locked="0" layoutInCell="1" allowOverlap="1" wp14:anchorId="6067F2D9" wp14:editId="0EDC5842">
                <wp:simplePos x="0" y="0"/>
                <wp:positionH relativeFrom="column">
                  <wp:posOffset>1908175</wp:posOffset>
                </wp:positionH>
                <wp:positionV relativeFrom="paragraph">
                  <wp:posOffset>157953</wp:posOffset>
                </wp:positionV>
                <wp:extent cx="4152900" cy="628650"/>
                <wp:effectExtent l="0" t="209550" r="19050" b="19050"/>
                <wp:wrapNone/>
                <wp:docPr id="440" name="四角形吹き出し 440"/>
                <wp:cNvGraphicFramePr/>
                <a:graphic xmlns:a="http://schemas.openxmlformats.org/drawingml/2006/main">
                  <a:graphicData uri="http://schemas.microsoft.com/office/word/2010/wordprocessingShape">
                    <wps:wsp>
                      <wps:cNvSpPr/>
                      <wps:spPr>
                        <a:xfrm>
                          <a:off x="0" y="0"/>
                          <a:ext cx="4152900" cy="628650"/>
                        </a:xfrm>
                        <a:prstGeom prst="wedgeRectCallout">
                          <a:avLst>
                            <a:gd name="adj1" fmla="val -38582"/>
                            <a:gd name="adj2" fmla="val -81540"/>
                          </a:avLst>
                        </a:prstGeom>
                        <a:solidFill>
                          <a:sysClr val="window" lastClr="FFFFFF"/>
                        </a:solidFill>
                        <a:ln w="25400" cap="flat" cmpd="sng" algn="ctr">
                          <a:solidFill>
                            <a:srgbClr val="F79646"/>
                          </a:solidFill>
                          <a:prstDash val="solid"/>
                        </a:ln>
                        <a:effectLst/>
                      </wps:spPr>
                      <wps:txbx>
                        <w:txbxContent>
                          <w:p w:rsidR="00966FBF" w:rsidRPr="005732B0" w:rsidRDefault="00966FBF" w:rsidP="00B83640">
                            <w:pPr>
                              <w:spacing w:line="240" w:lineRule="exact"/>
                              <w:ind w:left="210" w:hangingChars="100" w:hanging="210"/>
                              <w:jc w:val="left"/>
                              <w:rPr>
                                <w:rFonts w:ascii="メイリオ" w:eastAsia="メイリオ" w:hAnsi="メイリオ"/>
                              </w:rPr>
                            </w:pPr>
                            <w:r w:rsidRPr="005732B0">
                              <w:rPr>
                                <w:rFonts w:ascii="メイリオ" w:eastAsia="メイリオ" w:hAnsi="メイリオ" w:hint="eastAsia"/>
                              </w:rPr>
                              <w:t>◇ネームプレートを活用して、出された意見を分類、整理します。板書の時間を取り過ぎないよう効率的に、多様な意見を「見える化」します。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7F2D9" id="四角形吹き出し 440" o:spid="_x0000_s1046" type="#_x0000_t61" style="position:absolute;margin-left:150.25pt;margin-top:12.45pt;width:327pt;height:49.5pt;z-index:2522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" adj="2466,-6813" fillcolor="window" strokecolor="#f79646" strokeweight="2pt">
                <v:textbox>
                  <w:txbxContent>
                    <w:p w:rsidR="00966FBF" w:rsidRPr="005732B0" w:rsidRDefault="00966FBF" w:rsidP="00B83640">
                      <w:pPr>
                        <w:spacing w:line="240" w:lineRule="exact"/>
                        <w:ind w:left="210" w:hangingChars="100" w:hanging="210"/>
                        <w:jc w:val="left"/>
                        <w:rPr>
                          <w:rFonts w:ascii="メイリオ" w:eastAsia="メイリオ" w:hAnsi="メイリオ"/>
                        </w:rPr>
                      </w:pPr>
                      <w:r w:rsidRPr="005732B0">
                        <w:rPr>
                          <w:rFonts w:ascii="メイリオ" w:eastAsia="メイリオ" w:hAnsi="メイリオ" w:hint="eastAsia"/>
                        </w:rPr>
                        <w:t>◇ネームプレートを活用して、出された意見を分類、整理します。板書の時間を取り過ぎないよう効率的に、多様な意見を「見える化」します。</w:t>
                      </w:r>
                    </w:p>
                  </w:txbxContent>
                </v:textbox>
              </v:shape>
            </w:pict>
          </mc:Fallback>
        </mc:AlternateContent>
      </w:r>
      <w:r w:rsidR="00237BEE" w:rsidRPr="00237BEE">
        <w:rPr>
          <w:rFonts w:ascii="HGｺﾞｼｯｸM" w:eastAsia="HGｺﾞｼｯｸM"/>
          <w:noProof/>
          <w:color w:val="FF0000"/>
        </w:rPr>
        <mc:AlternateContent>
          <mc:Choice Requires="wpg">
            <w:drawing>
              <wp:anchor distT="0" distB="0" distL="114300" distR="114300" simplePos="0" relativeHeight="251354624" behindDoc="0" locked="0" layoutInCell="1" allowOverlap="1" wp14:anchorId="06BC5EB7" wp14:editId="038A33FA">
                <wp:simplePos x="0" y="0"/>
                <wp:positionH relativeFrom="column">
                  <wp:posOffset>796620</wp:posOffset>
                </wp:positionH>
                <wp:positionV relativeFrom="paragraph">
                  <wp:posOffset>133985</wp:posOffset>
                </wp:positionV>
                <wp:extent cx="310515" cy="163195"/>
                <wp:effectExtent l="0" t="0" r="0" b="8255"/>
                <wp:wrapNone/>
                <wp:docPr id="736" name="グループ化 736"/>
                <wp:cNvGraphicFramePr/>
                <a:graphic xmlns:a="http://schemas.openxmlformats.org/drawingml/2006/main">
                  <a:graphicData uri="http://schemas.microsoft.com/office/word/2010/wordprocessingGroup">
                    <wpg:wgp>
                      <wpg:cNvGrpSpPr/>
                      <wpg:grpSpPr>
                        <a:xfrm>
                          <a:off x="0" y="0"/>
                          <a:ext cx="310515" cy="163195"/>
                          <a:chOff x="0" y="0"/>
                          <a:chExt cx="2199640" cy="948905"/>
                        </a:xfrm>
                      </wpg:grpSpPr>
                      <wps:wsp>
                        <wps:cNvPr id="737" name="角丸四角形 737"/>
                        <wps:cNvSpPr/>
                        <wps:spPr>
                          <a:xfrm>
                            <a:off x="0" y="241539"/>
                            <a:ext cx="2199422" cy="707366"/>
                          </a:xfrm>
                          <a:prstGeom prst="round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8" name="角丸四角形 738"/>
                        <wps:cNvSpPr/>
                        <wps:spPr>
                          <a:xfrm>
                            <a:off x="0" y="0"/>
                            <a:ext cx="2199640" cy="793630"/>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9" name="角丸四角形 739"/>
                        <wps:cNvSpPr/>
                        <wps:spPr>
                          <a:xfrm>
                            <a:off x="897147" y="0"/>
                            <a:ext cx="332740" cy="793115"/>
                          </a:xfrm>
                          <a:prstGeom prst="round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AD410E" id="グループ化 736" o:spid="_x0000_s1026" style="position:absolute;left:0;text-align:left;margin-left:62.75pt;margin-top:10.55pt;width:24.45pt;height:12.85pt;z-index:251354624;mso-width-relative:margin;mso-height-relative:margin" coordsize="21996,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">
                <v:roundrect id="角丸四角形 737" o:spid="_x0000_s1027" style="position:absolute;top:2415;width:21994;height:70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" fillcolor="#036" stroked="f" strokeweight="2pt"/>
                <v:roundrect id="角丸四角形 738" o:spid="_x0000_s1028" style="position:absolute;width:21996;height:79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" fillcolor="#f79646 [3209]" stroked="f" strokeweight="2pt"/>
                <v:roundrect id="角丸四角形 739" o:spid="_x0000_s1029" style="position:absolute;left:8971;width:3327;height:7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" fillcolor="#272727 [2749]" stroked="f" strokeweight="2pt"/>
              </v:group>
            </w:pict>
          </mc:Fallback>
        </mc:AlternateContent>
      </w:r>
      <w:r w:rsidR="00237BEE" w:rsidRPr="00237BEE">
        <w:rPr>
          <w:rFonts w:ascii="HGｺﾞｼｯｸM" w:eastAsia="HGｺﾞｼｯｸM"/>
          <w:noProof/>
          <w:color w:val="FF0000"/>
        </w:rPr>
        <mc:AlternateContent>
          <mc:Choice Requires="wps">
            <w:drawing>
              <wp:anchor distT="0" distB="0" distL="114300" distR="114300" simplePos="0" relativeHeight="251355648" behindDoc="0" locked="0" layoutInCell="1" allowOverlap="1" wp14:anchorId="7C695C3A" wp14:editId="71041A93">
                <wp:simplePos x="0" y="0"/>
                <wp:positionH relativeFrom="column">
                  <wp:posOffset>491947</wp:posOffset>
                </wp:positionH>
                <wp:positionV relativeFrom="paragraph">
                  <wp:posOffset>190195</wp:posOffset>
                </wp:positionV>
                <wp:extent cx="204775" cy="86106"/>
                <wp:effectExtent l="19050" t="19050" r="43180" b="47625"/>
                <wp:wrapNone/>
                <wp:docPr id="742" name="直線コネクタ 742"/>
                <wp:cNvGraphicFramePr/>
                <a:graphic xmlns:a="http://schemas.openxmlformats.org/drawingml/2006/main">
                  <a:graphicData uri="http://schemas.microsoft.com/office/word/2010/wordprocessingShape">
                    <wps:wsp>
                      <wps:cNvCnPr/>
                      <wps:spPr>
                        <a:xfrm>
                          <a:off x="0" y="0"/>
                          <a:ext cx="204775" cy="86106"/>
                        </a:xfrm>
                        <a:prstGeom prst="line">
                          <a:avLst/>
                        </a:prstGeom>
                        <a:ln w="571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F4422" id="直線コネクタ 742" o:spid="_x0000_s1026" style="position:absolute;left:0;text-align:left;z-index:2513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5pt,15pt" to="54.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" strokecolor="yellow" strokeweight="4.5pt"/>
            </w:pict>
          </mc:Fallback>
        </mc:AlternateContent>
      </w:r>
    </w:p>
    <w:p w:rsidR="00B839B7" w:rsidRPr="008354C6" w:rsidRDefault="00237BEE" w:rsidP="00B839B7">
      <w:pPr>
        <w:ind w:left="210" w:hangingChars="100" w:hanging="210"/>
        <w:rPr>
          <w:rFonts w:ascii="HGｺﾞｼｯｸM" w:eastAsia="HGｺﾞｼｯｸM"/>
          <w:color w:val="FF0000"/>
        </w:rPr>
      </w:pPr>
      <w:r w:rsidRPr="00237BEE">
        <w:rPr>
          <w:rFonts w:ascii="HGｺﾞｼｯｸM" w:eastAsia="HGｺﾞｼｯｸM"/>
          <w:noProof/>
          <w:color w:val="FF0000"/>
        </w:rPr>
        <mc:AlternateContent>
          <mc:Choice Requires="wps">
            <w:drawing>
              <wp:anchor distT="0" distB="0" distL="114300" distR="114300" simplePos="0" relativeHeight="251801600" behindDoc="0" locked="0" layoutInCell="1" allowOverlap="1" wp14:anchorId="4BD3157A" wp14:editId="7BEBD0B8">
                <wp:simplePos x="0" y="0"/>
                <wp:positionH relativeFrom="column">
                  <wp:posOffset>254609</wp:posOffset>
                </wp:positionH>
                <wp:positionV relativeFrom="paragraph">
                  <wp:posOffset>26695</wp:posOffset>
                </wp:positionV>
                <wp:extent cx="253365" cy="2540"/>
                <wp:effectExtent l="0" t="19050" r="51435" b="54610"/>
                <wp:wrapNone/>
                <wp:docPr id="740" name="直線コネクタ 740"/>
                <wp:cNvGraphicFramePr/>
                <a:graphic xmlns:a="http://schemas.openxmlformats.org/drawingml/2006/main">
                  <a:graphicData uri="http://schemas.microsoft.com/office/word/2010/wordprocessingShape">
                    <wps:wsp>
                      <wps:cNvCnPr/>
                      <wps:spPr>
                        <a:xfrm flipV="1">
                          <a:off x="0" y="0"/>
                          <a:ext cx="253365" cy="2540"/>
                        </a:xfrm>
                        <a:prstGeom prst="line">
                          <a:avLst/>
                        </a:prstGeom>
                        <a:ln w="57150">
                          <a:solidFill>
                            <a:srgbClr val="FF33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3DED6" id="直線コネクタ 740" o:spid="_x0000_s1026" style="position:absolute;left:0;text-align:left;flip:y;z-index:251801600;visibility:visible;mso-wrap-style:square;mso-wrap-distance-left:9pt;mso-wrap-distance-top:0;mso-wrap-distance-right:9pt;mso-wrap-distance-bottom:0;mso-position-horizontal:absolute;mso-position-horizontal-relative:text;mso-position-vertical:absolute;mso-position-vertical-relative:text" from="20.05pt,2.1pt" to="40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" strokecolor="#f39" strokeweight="4.5pt"/>
            </w:pict>
          </mc:Fallback>
        </mc:AlternateContent>
      </w:r>
      <w:r w:rsidRPr="00237BEE">
        <w:rPr>
          <w:rFonts w:ascii="HGｺﾞｼｯｸM" w:eastAsia="HGｺﾞｼｯｸM"/>
          <w:noProof/>
          <w:color w:val="FF0000"/>
        </w:rPr>
        <mc:AlternateContent>
          <mc:Choice Requires="wps">
            <w:drawing>
              <wp:anchor distT="0" distB="0" distL="114300" distR="114300" simplePos="0" relativeHeight="251504640" behindDoc="0" locked="0" layoutInCell="1" allowOverlap="1" wp14:anchorId="1165EB5A" wp14:editId="0E02A7FA">
                <wp:simplePos x="0" y="0"/>
                <wp:positionH relativeFrom="column">
                  <wp:posOffset>1840408</wp:posOffset>
                </wp:positionH>
                <wp:positionV relativeFrom="paragraph">
                  <wp:posOffset>24486</wp:posOffset>
                </wp:positionV>
                <wp:extent cx="189865" cy="6985"/>
                <wp:effectExtent l="0" t="19050" r="38735" b="50165"/>
                <wp:wrapNone/>
                <wp:docPr id="741" name="直線コネクタ 741"/>
                <wp:cNvGraphicFramePr/>
                <a:graphic xmlns:a="http://schemas.openxmlformats.org/drawingml/2006/main">
                  <a:graphicData uri="http://schemas.microsoft.com/office/word/2010/wordprocessingShape">
                    <wps:wsp>
                      <wps:cNvCnPr/>
                      <wps:spPr>
                        <a:xfrm flipV="1">
                          <a:off x="0" y="0"/>
                          <a:ext cx="189865" cy="6985"/>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873BBE" id="直線コネクタ 741" o:spid="_x0000_s1026" style="position:absolute;left:0;text-align:left;flip:y;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9pt,1.95pt" to="159.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" strokecolor="white [3212]" strokeweight="4.5pt"/>
            </w:pict>
          </mc:Fallback>
        </mc:AlternateContent>
      </w:r>
    </w:p>
    <w:p w:rsidR="00B839B7" w:rsidRPr="008354C6" w:rsidRDefault="00B839B7" w:rsidP="00B839B7">
      <w:pPr>
        <w:jc w:val="left"/>
        <w:rPr>
          <w:rFonts w:ascii="HGｺﾞｼｯｸM" w:eastAsia="HGｺﾞｼｯｸM"/>
          <w:color w:val="FF0000"/>
        </w:rPr>
      </w:pPr>
    </w:p>
    <w:p w:rsidR="00B839B7" w:rsidRPr="008354C6" w:rsidRDefault="00BB2F06" w:rsidP="00B839B7">
      <w:pPr>
        <w:jc w:val="left"/>
        <w:rPr>
          <w:rFonts w:ascii="HGｺﾞｼｯｸM" w:eastAsia="HGｺﾞｼｯｸM"/>
          <w:color w:val="FF0000"/>
        </w:rPr>
      </w:pPr>
      <w:r w:rsidRPr="00334557">
        <w:rPr>
          <w:rFonts w:ascii="HGｺﾞｼｯｸM" w:eastAsia="HGｺﾞｼｯｸM" w:hint="eastAsia"/>
          <w:noProof/>
        </w:rPr>
        <mc:AlternateContent>
          <mc:Choice Requires="wps">
            <w:drawing>
              <wp:anchor distT="0" distB="0" distL="114300" distR="114300" simplePos="0" relativeHeight="251710464" behindDoc="0" locked="0" layoutInCell="1" allowOverlap="1" wp14:anchorId="3632A542" wp14:editId="4FFAA12E">
                <wp:simplePos x="0" y="0"/>
                <wp:positionH relativeFrom="column">
                  <wp:posOffset>66675</wp:posOffset>
                </wp:positionH>
                <wp:positionV relativeFrom="paragraph">
                  <wp:posOffset>152400</wp:posOffset>
                </wp:positionV>
                <wp:extent cx="4229100" cy="914400"/>
                <wp:effectExtent l="0" t="666750" r="19050" b="19050"/>
                <wp:wrapNone/>
                <wp:docPr id="441" name="四角形吹き出し 441"/>
                <wp:cNvGraphicFramePr/>
                <a:graphic xmlns:a="http://schemas.openxmlformats.org/drawingml/2006/main">
                  <a:graphicData uri="http://schemas.microsoft.com/office/word/2010/wordprocessingShape">
                    <wps:wsp>
                      <wps:cNvSpPr/>
                      <wps:spPr>
                        <a:xfrm>
                          <a:off x="0" y="0"/>
                          <a:ext cx="4229100" cy="914400"/>
                        </a:xfrm>
                        <a:prstGeom prst="wedgeRectCallout">
                          <a:avLst>
                            <a:gd name="adj1" fmla="val -16375"/>
                            <a:gd name="adj2" fmla="val -122570"/>
                          </a:avLst>
                        </a:prstGeom>
                        <a:solidFill>
                          <a:sysClr val="window" lastClr="FFFFFF"/>
                        </a:solidFill>
                        <a:ln w="25400" cap="flat" cmpd="sng" algn="ctr">
                          <a:solidFill>
                            <a:srgbClr val="F79646"/>
                          </a:solidFill>
                          <a:prstDash val="solid"/>
                        </a:ln>
                        <a:effectLst/>
                      </wps:spPr>
                      <wps:txbx>
                        <w:txbxContent>
                          <w:p w:rsidR="00966FBF" w:rsidRPr="005732B0" w:rsidRDefault="00966FBF" w:rsidP="00BB2F06">
                            <w:pPr>
                              <w:spacing w:line="240" w:lineRule="exact"/>
                              <w:ind w:left="210" w:hangingChars="100" w:hanging="210"/>
                              <w:jc w:val="left"/>
                              <w:rPr>
                                <w:rFonts w:ascii="メイリオ" w:eastAsia="メイリオ" w:hAnsi="メイリオ"/>
                              </w:rPr>
                            </w:pPr>
                            <w:r w:rsidRPr="005732B0">
                              <w:rPr>
                                <w:rFonts w:ascii="メイリオ" w:eastAsia="メイリオ" w:hAnsi="メイリオ" w:hint="eastAsia"/>
                              </w:rPr>
                              <w:t>◇クラスの友だちの多様な感じ方や考え方に触れることで身近な集団の中で自分の特徴などを知り、伸ばしたい自己を深く見つめられるようにします。</w:t>
                            </w:r>
                          </w:p>
                          <w:p w:rsidR="00966FBF" w:rsidRPr="005732B0" w:rsidRDefault="00966FBF" w:rsidP="00BB2F06">
                            <w:pPr>
                              <w:spacing w:line="240" w:lineRule="exact"/>
                              <w:ind w:left="210" w:hangingChars="100" w:hanging="210"/>
                              <w:jc w:val="left"/>
                              <w:rPr>
                                <w:rFonts w:ascii="メイリオ" w:eastAsia="メイリオ" w:hAnsi="メイリオ"/>
                              </w:rPr>
                            </w:pPr>
                            <w:r w:rsidRPr="005732B0">
                              <w:rPr>
                                <w:rFonts w:ascii="メイリオ" w:eastAsia="メイリオ" w:hAnsi="メイリオ" w:hint="eastAsia"/>
                              </w:rPr>
                              <w:t>◇ネームプレートは、生徒の考えの変化によって、貼り替えます。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2A542" id="四角形吹き出し 441" o:spid="_x0000_s1047" type="#_x0000_t61" style="position:absolute;margin-left:5.25pt;margin-top:12pt;width:333pt;height:1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" adj="7263,-15675" fillcolor="window" strokecolor="#f79646" strokeweight="2pt">
                <v:textbox>
                  <w:txbxContent>
                    <w:p w:rsidR="00966FBF" w:rsidRPr="005732B0" w:rsidRDefault="00966FBF" w:rsidP="00BB2F06">
                      <w:pPr>
                        <w:spacing w:line="240" w:lineRule="exact"/>
                        <w:ind w:left="210" w:hangingChars="100" w:hanging="210"/>
                        <w:jc w:val="left"/>
                        <w:rPr>
                          <w:rFonts w:ascii="メイリオ" w:eastAsia="メイリオ" w:hAnsi="メイリオ"/>
                        </w:rPr>
                      </w:pPr>
                      <w:r w:rsidRPr="005732B0">
                        <w:rPr>
                          <w:rFonts w:ascii="メイリオ" w:eastAsia="メイリオ" w:hAnsi="メイリオ" w:hint="eastAsia"/>
                        </w:rPr>
                        <w:t>◇クラスの友だちの多様な感じ方や考え方に触れることで身近な集団の中で自分の特徴などを知り、伸ばしたい自己を深く見つめられるようにします。</w:t>
                      </w:r>
                    </w:p>
                    <w:p w:rsidR="00966FBF" w:rsidRPr="005732B0" w:rsidRDefault="00966FBF" w:rsidP="00BB2F06">
                      <w:pPr>
                        <w:spacing w:line="240" w:lineRule="exact"/>
                        <w:ind w:left="210" w:hangingChars="100" w:hanging="210"/>
                        <w:jc w:val="left"/>
                        <w:rPr>
                          <w:rFonts w:ascii="メイリオ" w:eastAsia="メイリオ" w:hAnsi="メイリオ"/>
                        </w:rPr>
                      </w:pPr>
                      <w:r w:rsidRPr="005732B0">
                        <w:rPr>
                          <w:rFonts w:ascii="メイリオ" w:eastAsia="メイリオ" w:hAnsi="メイリオ" w:hint="eastAsia"/>
                        </w:rPr>
                        <w:t>◇ネームプレートは、生徒の考えの変化によって、貼り替えます。</w:t>
                      </w:r>
                    </w:p>
                  </w:txbxContent>
                </v:textbox>
              </v:shape>
            </w:pict>
          </mc:Fallback>
        </mc:AlternateContent>
      </w:r>
    </w:p>
    <w:p w:rsidR="00B839B7" w:rsidRPr="008354C6" w:rsidRDefault="00B839B7" w:rsidP="00B839B7">
      <w:pPr>
        <w:jc w:val="left"/>
        <w:rPr>
          <w:rFonts w:ascii="HGｺﾞｼｯｸM" w:eastAsia="HGｺﾞｼｯｸM"/>
          <w:color w:val="FF0000"/>
        </w:rPr>
      </w:pPr>
    </w:p>
    <w:p w:rsidR="00B839B7" w:rsidRPr="008354C6" w:rsidRDefault="00B839B7" w:rsidP="00B839B7">
      <w:pPr>
        <w:jc w:val="left"/>
        <w:rPr>
          <w:rFonts w:ascii="HGｺﾞｼｯｸM" w:eastAsia="HGｺﾞｼｯｸM"/>
          <w:color w:val="FF0000"/>
        </w:rPr>
      </w:pPr>
    </w:p>
    <w:p w:rsidR="00B839B7" w:rsidRDefault="00B839B7" w:rsidP="00B839B7">
      <w:pPr>
        <w:jc w:val="left"/>
        <w:rPr>
          <w:rFonts w:ascii="HGｺﾞｼｯｸM" w:eastAsia="HGｺﾞｼｯｸM"/>
        </w:rPr>
      </w:pPr>
    </w:p>
    <w:p w:rsidR="00B839B7" w:rsidRPr="00334557" w:rsidRDefault="00B839B7" w:rsidP="00B839B7">
      <w:pPr>
        <w:jc w:val="left"/>
        <w:rPr>
          <w:rFonts w:ascii="HGｺﾞｼｯｸM" w:eastAsia="HGｺﾞｼｯｸM"/>
          <w:color w:val="FF0000"/>
        </w:rPr>
      </w:pPr>
    </w:p>
    <w:p w:rsidR="000225F2" w:rsidRDefault="009F0990" w:rsidP="00D50157">
      <w:pPr>
        <w:jc w:val="left"/>
        <w:rPr>
          <w:rFonts w:ascii="HGｺﾞｼｯｸM" w:eastAsia="HGｺﾞｼｯｸM"/>
        </w:rPr>
      </w:pPr>
      <w:r w:rsidRPr="00334557">
        <w:rPr>
          <w:rFonts w:ascii="HGｺﾞｼｯｸM" w:eastAsia="HGｺﾞｼｯｸM" w:hint="eastAsia"/>
          <w:noProof/>
        </w:rPr>
        <mc:AlternateContent>
          <mc:Choice Requires="wps">
            <w:drawing>
              <wp:anchor distT="0" distB="0" distL="114300" distR="114300" simplePos="0" relativeHeight="252216832" behindDoc="0" locked="0" layoutInCell="1" allowOverlap="1" wp14:anchorId="1D9CE7F3" wp14:editId="277B1352">
                <wp:simplePos x="0" y="0"/>
                <wp:positionH relativeFrom="margin">
                  <wp:posOffset>1065530</wp:posOffset>
                </wp:positionH>
                <wp:positionV relativeFrom="paragraph">
                  <wp:posOffset>152400</wp:posOffset>
                </wp:positionV>
                <wp:extent cx="4038600" cy="914400"/>
                <wp:effectExtent l="0" t="0" r="19050" b="19050"/>
                <wp:wrapNone/>
                <wp:docPr id="567" name="四角形吹き出し 567"/>
                <wp:cNvGraphicFramePr/>
                <a:graphic xmlns:a="http://schemas.openxmlformats.org/drawingml/2006/main">
                  <a:graphicData uri="http://schemas.microsoft.com/office/word/2010/wordprocessingShape">
                    <wps:wsp>
                      <wps:cNvSpPr/>
                      <wps:spPr>
                        <a:xfrm>
                          <a:off x="0" y="0"/>
                          <a:ext cx="4038600" cy="914400"/>
                        </a:xfrm>
                        <a:prstGeom prst="wedgeRectCallout">
                          <a:avLst>
                            <a:gd name="adj1" fmla="val -14316"/>
                            <a:gd name="adj2" fmla="val -34029"/>
                          </a:avLst>
                        </a:prstGeom>
                        <a:solidFill>
                          <a:sysClr val="window" lastClr="FFFFFF"/>
                        </a:solidFill>
                        <a:ln w="25400" cap="flat" cmpd="sng" algn="ctr">
                          <a:solidFill>
                            <a:srgbClr val="F79646"/>
                          </a:solidFill>
                          <a:prstDash val="solid"/>
                        </a:ln>
                        <a:effectLst/>
                      </wps:spPr>
                      <wps:txbx>
                        <w:txbxContent>
                          <w:p w:rsidR="00966FBF" w:rsidRDefault="00966FBF" w:rsidP="009F0990">
                            <w:pPr>
                              <w:spacing w:line="240" w:lineRule="exact"/>
                              <w:jc w:val="left"/>
                              <w:rPr>
                                <w:rFonts w:ascii="メイリオ" w:eastAsia="メイリオ" w:hAnsi="メイリオ"/>
                              </w:rPr>
                            </w:pPr>
                            <w:r>
                              <w:rPr>
                                <w:rFonts w:ascii="メイリオ" w:eastAsia="メイリオ" w:hAnsi="メイリオ" w:hint="eastAsia"/>
                              </w:rPr>
                              <w:t>＜参考＞</w:t>
                            </w:r>
                          </w:p>
                          <w:p w:rsidR="00966FBF" w:rsidRPr="005732B0" w:rsidRDefault="00966FBF" w:rsidP="009F0990">
                            <w:pPr>
                              <w:spacing w:line="240" w:lineRule="exact"/>
                              <w:jc w:val="left"/>
                              <w:rPr>
                                <w:rFonts w:ascii="メイリオ" w:eastAsia="メイリオ" w:hAnsi="メイリオ"/>
                              </w:rPr>
                            </w:pPr>
                            <w:r>
                              <w:rPr>
                                <w:rFonts w:ascii="メイリオ" w:eastAsia="メイリオ" w:hAnsi="メイリオ" w:hint="eastAsia"/>
                              </w:rPr>
                              <w:t>導入</w:t>
                            </w:r>
                            <w:r>
                              <w:rPr>
                                <w:rFonts w:ascii="メイリオ" w:eastAsia="メイリオ" w:hAnsi="メイリオ"/>
                              </w:rPr>
                              <w:t>では、「</w:t>
                            </w:r>
                            <w:r>
                              <w:rPr>
                                <w:rFonts w:ascii="メイリオ" w:eastAsia="メイリオ" w:hAnsi="メイリオ" w:hint="eastAsia"/>
                              </w:rPr>
                              <w:t>勝つことを</w:t>
                            </w:r>
                            <w:r>
                              <w:rPr>
                                <w:rFonts w:ascii="メイリオ" w:eastAsia="メイリオ" w:hAnsi="メイリオ"/>
                              </w:rPr>
                              <w:t>大切にする試合で、心から『</w:t>
                            </w:r>
                            <w:r>
                              <w:rPr>
                                <w:rFonts w:ascii="メイリオ" w:eastAsia="メイリオ" w:hAnsi="メイリオ" w:hint="eastAsia"/>
                              </w:rPr>
                              <w:t>負けました</w:t>
                            </w:r>
                            <w:r>
                              <w:rPr>
                                <w:rFonts w:ascii="メイリオ" w:eastAsia="メイリオ" w:hAnsi="メイリオ"/>
                              </w:rPr>
                              <w:t>』</w:t>
                            </w:r>
                            <w:r>
                              <w:rPr>
                                <w:rFonts w:ascii="メイリオ" w:eastAsia="メイリオ" w:hAnsi="メイリオ" w:hint="eastAsia"/>
                              </w:rPr>
                              <w:t>と</w:t>
                            </w:r>
                            <w:r>
                              <w:rPr>
                                <w:rFonts w:ascii="メイリオ" w:eastAsia="メイリオ" w:hAnsi="メイリオ"/>
                              </w:rPr>
                              <w:t>言</w:t>
                            </w:r>
                            <w:r>
                              <w:rPr>
                                <w:rFonts w:ascii="メイリオ" w:eastAsia="メイリオ" w:hAnsi="メイリオ" w:hint="eastAsia"/>
                              </w:rPr>
                              <w:t>えるようにとは</w:t>
                            </w:r>
                            <w:r>
                              <w:rPr>
                                <w:rFonts w:ascii="メイリオ" w:eastAsia="メイリオ" w:hAnsi="メイリオ"/>
                              </w:rPr>
                              <w:t>、いったいどんな試合を目指</w:t>
                            </w:r>
                            <w:r>
                              <w:rPr>
                                <w:rFonts w:ascii="メイリオ" w:eastAsia="メイリオ" w:hAnsi="メイリオ" w:hint="eastAsia"/>
                              </w:rPr>
                              <w:t>せ</w:t>
                            </w:r>
                            <w:r>
                              <w:rPr>
                                <w:rFonts w:ascii="メイリオ" w:eastAsia="メイリオ" w:hAnsi="メイリオ"/>
                              </w:rPr>
                              <w:t>と</w:t>
                            </w:r>
                            <w:r>
                              <w:rPr>
                                <w:rFonts w:ascii="メイリオ" w:eastAsia="メイリオ" w:hAnsi="メイリオ" w:hint="eastAsia"/>
                              </w:rPr>
                              <w:t>いうこと</w:t>
                            </w:r>
                            <w:r>
                              <w:rPr>
                                <w:rFonts w:ascii="メイリオ" w:eastAsia="メイリオ" w:hAnsi="メイリオ"/>
                              </w:rPr>
                              <w:t>なのだろう」</w:t>
                            </w:r>
                            <w:r>
                              <w:rPr>
                                <w:rFonts w:ascii="メイリオ" w:eastAsia="メイリオ" w:hAnsi="メイリオ" w:hint="eastAsia"/>
                              </w:rPr>
                              <w:t>と発問</w:t>
                            </w:r>
                            <w:r>
                              <w:rPr>
                                <w:rFonts w:ascii="メイリオ" w:eastAsia="メイリオ" w:hAnsi="メイリオ"/>
                              </w:rPr>
                              <w:t>する</w:t>
                            </w:r>
                            <w:r>
                              <w:rPr>
                                <w:rFonts w:ascii="メイリオ" w:eastAsia="メイリオ" w:hAnsi="メイリオ" w:hint="eastAsia"/>
                              </w:rPr>
                              <w:t>ことも</w:t>
                            </w:r>
                            <w:r>
                              <w:rPr>
                                <w:rFonts w:ascii="メイリオ" w:eastAsia="メイリオ" w:hAnsi="メイリオ"/>
                              </w:rPr>
                              <w:t>考えられます。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CE7F3" id="四角形吹き出し 567" o:spid="_x0000_s1048" type="#_x0000_t61" style="position:absolute;margin-left:83.9pt;margin-top:12pt;width:318pt;height:1in;z-index:25221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" adj="7708,3450" fillcolor="window" strokecolor="#f79646" strokeweight="2pt">
                <v:textbox>
                  <w:txbxContent>
                    <w:p w:rsidR="00966FBF" w:rsidRDefault="00966FBF" w:rsidP="009F0990">
                      <w:pPr>
                        <w:spacing w:line="240" w:lineRule="exact"/>
                        <w:jc w:val="left"/>
                        <w:rPr>
                          <w:rFonts w:ascii="メイリオ" w:eastAsia="メイリオ" w:hAnsi="メイリオ"/>
                        </w:rPr>
                      </w:pPr>
                      <w:r>
                        <w:rPr>
                          <w:rFonts w:ascii="メイリオ" w:eastAsia="メイリオ" w:hAnsi="メイリオ" w:hint="eastAsia"/>
                        </w:rPr>
                        <w:t>＜参考＞</w:t>
                      </w:r>
                    </w:p>
                    <w:p w:rsidR="00966FBF" w:rsidRPr="005732B0" w:rsidRDefault="00966FBF" w:rsidP="009F0990">
                      <w:pPr>
                        <w:spacing w:line="240" w:lineRule="exact"/>
                        <w:jc w:val="left"/>
                        <w:rPr>
                          <w:rFonts w:ascii="メイリオ" w:eastAsia="メイリオ" w:hAnsi="メイリオ"/>
                        </w:rPr>
                      </w:pPr>
                      <w:r>
                        <w:rPr>
                          <w:rFonts w:ascii="メイリオ" w:eastAsia="メイリオ" w:hAnsi="メイリオ" w:hint="eastAsia"/>
                        </w:rPr>
                        <w:t>導入</w:t>
                      </w:r>
                      <w:r>
                        <w:rPr>
                          <w:rFonts w:ascii="メイリオ" w:eastAsia="メイリオ" w:hAnsi="メイリオ"/>
                        </w:rPr>
                        <w:t>では、「</w:t>
                      </w:r>
                      <w:r>
                        <w:rPr>
                          <w:rFonts w:ascii="メイリオ" w:eastAsia="メイリオ" w:hAnsi="メイリオ" w:hint="eastAsia"/>
                        </w:rPr>
                        <w:t>勝つことを</w:t>
                      </w:r>
                      <w:r>
                        <w:rPr>
                          <w:rFonts w:ascii="メイリオ" w:eastAsia="メイリオ" w:hAnsi="メイリオ"/>
                        </w:rPr>
                        <w:t>大切にする試合で、心から『</w:t>
                      </w:r>
                      <w:r>
                        <w:rPr>
                          <w:rFonts w:ascii="メイリオ" w:eastAsia="メイリオ" w:hAnsi="メイリオ" w:hint="eastAsia"/>
                        </w:rPr>
                        <w:t>負けました</w:t>
                      </w:r>
                      <w:r>
                        <w:rPr>
                          <w:rFonts w:ascii="メイリオ" w:eastAsia="メイリオ" w:hAnsi="メイリオ"/>
                        </w:rPr>
                        <w:t>』</w:t>
                      </w:r>
                      <w:r>
                        <w:rPr>
                          <w:rFonts w:ascii="メイリオ" w:eastAsia="メイリオ" w:hAnsi="メイリオ" w:hint="eastAsia"/>
                        </w:rPr>
                        <w:t>と</w:t>
                      </w:r>
                      <w:r>
                        <w:rPr>
                          <w:rFonts w:ascii="メイリオ" w:eastAsia="メイリオ" w:hAnsi="メイリオ"/>
                        </w:rPr>
                        <w:t>言</w:t>
                      </w:r>
                      <w:r>
                        <w:rPr>
                          <w:rFonts w:ascii="メイリオ" w:eastAsia="メイリオ" w:hAnsi="メイリオ" w:hint="eastAsia"/>
                        </w:rPr>
                        <w:t>えるようにとは</w:t>
                      </w:r>
                      <w:r>
                        <w:rPr>
                          <w:rFonts w:ascii="メイリオ" w:eastAsia="メイリオ" w:hAnsi="メイリオ"/>
                        </w:rPr>
                        <w:t>、いったいどんな試合を目指</w:t>
                      </w:r>
                      <w:r>
                        <w:rPr>
                          <w:rFonts w:ascii="メイリオ" w:eastAsia="メイリオ" w:hAnsi="メイリオ" w:hint="eastAsia"/>
                        </w:rPr>
                        <w:t>せ</w:t>
                      </w:r>
                      <w:r>
                        <w:rPr>
                          <w:rFonts w:ascii="メイリオ" w:eastAsia="メイリオ" w:hAnsi="メイリオ"/>
                        </w:rPr>
                        <w:t>と</w:t>
                      </w:r>
                      <w:r>
                        <w:rPr>
                          <w:rFonts w:ascii="メイリオ" w:eastAsia="メイリオ" w:hAnsi="メイリオ" w:hint="eastAsia"/>
                        </w:rPr>
                        <w:t>いうこと</w:t>
                      </w:r>
                      <w:r>
                        <w:rPr>
                          <w:rFonts w:ascii="メイリオ" w:eastAsia="メイリオ" w:hAnsi="メイリオ"/>
                        </w:rPr>
                        <w:t>なのだろう」</w:t>
                      </w:r>
                      <w:r>
                        <w:rPr>
                          <w:rFonts w:ascii="メイリオ" w:eastAsia="メイリオ" w:hAnsi="メイリオ" w:hint="eastAsia"/>
                        </w:rPr>
                        <w:t>と発問</w:t>
                      </w:r>
                      <w:r>
                        <w:rPr>
                          <w:rFonts w:ascii="メイリオ" w:eastAsia="メイリオ" w:hAnsi="メイリオ"/>
                        </w:rPr>
                        <w:t>する</w:t>
                      </w:r>
                      <w:r>
                        <w:rPr>
                          <w:rFonts w:ascii="メイリオ" w:eastAsia="メイリオ" w:hAnsi="メイリオ" w:hint="eastAsia"/>
                        </w:rPr>
                        <w:t>ことも</w:t>
                      </w:r>
                      <w:r>
                        <w:rPr>
                          <w:rFonts w:ascii="メイリオ" w:eastAsia="メイリオ" w:hAnsi="メイリオ"/>
                        </w:rPr>
                        <w:t>考えられます。</w:t>
                      </w:r>
                    </w:p>
                  </w:txbxContent>
                </v:textbox>
                <w10:wrap anchorx="margin"/>
              </v:shape>
            </w:pict>
          </mc:Fallback>
        </mc:AlternateContent>
      </w:r>
    </w:p>
    <w:p w:rsidR="005F7DCE" w:rsidRDefault="005F7DCE" w:rsidP="00D50157">
      <w:pPr>
        <w:jc w:val="left"/>
        <w:rPr>
          <w:rFonts w:ascii="HGｺﾞｼｯｸM" w:eastAsia="HGｺﾞｼｯｸM"/>
        </w:rPr>
      </w:pPr>
    </w:p>
    <w:p w:rsidR="005F7DCE" w:rsidRDefault="005F7DCE" w:rsidP="00D50157">
      <w:pPr>
        <w:jc w:val="left"/>
        <w:rPr>
          <w:rFonts w:ascii="HGｺﾞｼｯｸM" w:eastAsia="HGｺﾞｼｯｸM"/>
        </w:rPr>
      </w:pPr>
    </w:p>
    <w:p w:rsidR="005F7DCE" w:rsidRDefault="005F7DCE" w:rsidP="00D50157">
      <w:pPr>
        <w:jc w:val="left"/>
        <w:rPr>
          <w:rFonts w:ascii="HGｺﾞｼｯｸM" w:eastAsia="HGｺﾞｼｯｸM"/>
        </w:rPr>
      </w:pPr>
    </w:p>
    <w:p w:rsidR="005F7DCE" w:rsidRDefault="005F7DCE" w:rsidP="00D50157">
      <w:pPr>
        <w:jc w:val="left"/>
        <w:rPr>
          <w:rFonts w:ascii="HGｺﾞｼｯｸM" w:eastAsia="HGｺﾞｼｯｸM"/>
        </w:rPr>
      </w:pPr>
    </w:p>
    <w:p w:rsidR="005F7DCE" w:rsidRDefault="005F7DCE" w:rsidP="00D50157">
      <w:pPr>
        <w:jc w:val="left"/>
        <w:rPr>
          <w:rFonts w:ascii="HGｺﾞｼｯｸM" w:eastAsia="HGｺﾞｼｯｸM"/>
        </w:rPr>
      </w:pPr>
    </w:p>
    <w:p w:rsidR="005F7DCE" w:rsidRDefault="005F7DCE" w:rsidP="00D50157">
      <w:pPr>
        <w:jc w:val="left"/>
        <w:rPr>
          <w:rFonts w:ascii="HGｺﾞｼｯｸM" w:eastAsia="HGｺﾞｼｯｸM"/>
        </w:rPr>
      </w:pPr>
    </w:p>
    <w:p w:rsidR="005F7DCE" w:rsidRDefault="005F7DCE" w:rsidP="00D50157">
      <w:pPr>
        <w:jc w:val="left"/>
        <w:rPr>
          <w:rFonts w:ascii="HGｺﾞｼｯｸM" w:eastAsia="HGｺﾞｼｯｸM"/>
        </w:rPr>
      </w:pPr>
    </w:p>
    <w:p w:rsidR="009F0990" w:rsidRDefault="009F0990" w:rsidP="00D50157">
      <w:pPr>
        <w:jc w:val="left"/>
        <w:rPr>
          <w:rFonts w:ascii="HGｺﾞｼｯｸM" w:eastAsia="HGｺﾞｼｯｸM"/>
        </w:rPr>
      </w:pPr>
    </w:p>
    <w:p w:rsidR="009F0990" w:rsidRDefault="009F0990" w:rsidP="00D50157">
      <w:pPr>
        <w:jc w:val="left"/>
        <w:rPr>
          <w:rFonts w:ascii="HGｺﾞｼｯｸM" w:eastAsia="HGｺﾞｼｯｸM"/>
        </w:rPr>
      </w:pPr>
    </w:p>
    <w:p w:rsidR="005F7DCE" w:rsidRDefault="005F7DCE" w:rsidP="00D50157">
      <w:pPr>
        <w:jc w:val="left"/>
        <w:rPr>
          <w:rFonts w:ascii="HGｺﾞｼｯｸM" w:eastAsia="HGｺﾞｼｯｸM"/>
        </w:rPr>
      </w:pPr>
    </w:p>
    <w:p w:rsidR="005F7DCE" w:rsidRDefault="005F7DCE" w:rsidP="00D50157">
      <w:pPr>
        <w:jc w:val="left"/>
        <w:rPr>
          <w:rFonts w:ascii="HGｺﾞｼｯｸM" w:eastAsia="HGｺﾞｼｯｸM"/>
        </w:rPr>
      </w:pPr>
    </w:p>
    <w:p w:rsidR="005F7DCE" w:rsidRDefault="005F7DCE" w:rsidP="00D50157">
      <w:pPr>
        <w:jc w:val="left"/>
        <w:rPr>
          <w:rFonts w:ascii="HGｺﾞｼｯｸM" w:eastAsia="HGｺﾞｼｯｸM"/>
        </w:rPr>
      </w:pPr>
    </w:p>
    <w:sectPr w:rsidR="005F7DCE" w:rsidSect="00807F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FBF" w:rsidRDefault="00966FBF" w:rsidP="00754413">
      <w:r>
        <w:separator/>
      </w:r>
    </w:p>
  </w:endnote>
  <w:endnote w:type="continuationSeparator" w:id="0">
    <w:p w:rsidR="00966FBF" w:rsidRDefault="00966FBF" w:rsidP="0075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FBF" w:rsidRDefault="00966FBF" w:rsidP="00754413">
      <w:r>
        <w:separator/>
      </w:r>
    </w:p>
  </w:footnote>
  <w:footnote w:type="continuationSeparator" w:id="0">
    <w:p w:rsidR="00966FBF" w:rsidRDefault="00966FBF" w:rsidP="00754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9.5pt;height:10.5pt;visibility:visible;mso-wrap-style:square" o:bullet="t">
        <v:imagedata r:id="rId1" o:title=""/>
      </v:shape>
    </w:pict>
  </w:numPicBullet>
  <w:numPicBullet w:numPicBulletId="1">
    <w:pict>
      <v:shape id="_x0000_i1055" type="#_x0000_t75" style="width:19.5pt;height:10.5pt;visibility:visible;mso-wrap-style:square" o:bullet="t">
        <v:imagedata r:id="rId2" o:title=""/>
      </v:shape>
    </w:pict>
  </w:numPicBullet>
  <w:abstractNum w:abstractNumId="0" w15:restartNumberingAfterBreak="0">
    <w:nsid w:val="11E41549"/>
    <w:multiLevelType w:val="hybridMultilevel"/>
    <w:tmpl w:val="B4F81E76"/>
    <w:lvl w:ilvl="0" w:tplc="694AC9EA">
      <w:start w:val="1"/>
      <w:numFmt w:val="decimalFullWidth"/>
      <w:lvlText w:val="（%1）"/>
      <w:lvlJc w:val="left"/>
      <w:pPr>
        <w:ind w:left="1950" w:hanging="72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1" w15:restartNumberingAfterBreak="0">
    <w:nsid w:val="14C57EE3"/>
    <w:multiLevelType w:val="hybridMultilevel"/>
    <w:tmpl w:val="2D88095E"/>
    <w:lvl w:ilvl="0" w:tplc="27D21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9428C"/>
    <w:multiLevelType w:val="hybridMultilevel"/>
    <w:tmpl w:val="9246158C"/>
    <w:lvl w:ilvl="0" w:tplc="0F72FB3A">
      <w:start w:val="1"/>
      <w:numFmt w:val="bullet"/>
      <w:lvlText w:val=""/>
      <w:lvlPicBulletId w:val="0"/>
      <w:lvlJc w:val="left"/>
      <w:pPr>
        <w:tabs>
          <w:tab w:val="num" w:pos="420"/>
        </w:tabs>
        <w:ind w:left="420" w:firstLine="0"/>
      </w:pPr>
      <w:rPr>
        <w:rFonts w:ascii="Symbol" w:hAnsi="Symbol" w:hint="default"/>
      </w:rPr>
    </w:lvl>
    <w:lvl w:ilvl="1" w:tplc="82A443FA" w:tentative="1">
      <w:start w:val="1"/>
      <w:numFmt w:val="bullet"/>
      <w:lvlText w:val=""/>
      <w:lvlJc w:val="left"/>
      <w:pPr>
        <w:tabs>
          <w:tab w:val="num" w:pos="840"/>
        </w:tabs>
        <w:ind w:left="840" w:firstLine="0"/>
      </w:pPr>
      <w:rPr>
        <w:rFonts w:ascii="Symbol" w:hAnsi="Symbol" w:hint="default"/>
      </w:rPr>
    </w:lvl>
    <w:lvl w:ilvl="2" w:tplc="4CA01BB2" w:tentative="1">
      <w:start w:val="1"/>
      <w:numFmt w:val="bullet"/>
      <w:lvlText w:val=""/>
      <w:lvlJc w:val="left"/>
      <w:pPr>
        <w:tabs>
          <w:tab w:val="num" w:pos="1260"/>
        </w:tabs>
        <w:ind w:left="1260" w:firstLine="0"/>
      </w:pPr>
      <w:rPr>
        <w:rFonts w:ascii="Symbol" w:hAnsi="Symbol" w:hint="default"/>
      </w:rPr>
    </w:lvl>
    <w:lvl w:ilvl="3" w:tplc="CBAC04E6" w:tentative="1">
      <w:start w:val="1"/>
      <w:numFmt w:val="bullet"/>
      <w:lvlText w:val=""/>
      <w:lvlJc w:val="left"/>
      <w:pPr>
        <w:tabs>
          <w:tab w:val="num" w:pos="1680"/>
        </w:tabs>
        <w:ind w:left="1680" w:firstLine="0"/>
      </w:pPr>
      <w:rPr>
        <w:rFonts w:ascii="Symbol" w:hAnsi="Symbol" w:hint="default"/>
      </w:rPr>
    </w:lvl>
    <w:lvl w:ilvl="4" w:tplc="69A08F0E" w:tentative="1">
      <w:start w:val="1"/>
      <w:numFmt w:val="bullet"/>
      <w:lvlText w:val=""/>
      <w:lvlJc w:val="left"/>
      <w:pPr>
        <w:tabs>
          <w:tab w:val="num" w:pos="2100"/>
        </w:tabs>
        <w:ind w:left="2100" w:firstLine="0"/>
      </w:pPr>
      <w:rPr>
        <w:rFonts w:ascii="Symbol" w:hAnsi="Symbol" w:hint="default"/>
      </w:rPr>
    </w:lvl>
    <w:lvl w:ilvl="5" w:tplc="6DC486E8" w:tentative="1">
      <w:start w:val="1"/>
      <w:numFmt w:val="bullet"/>
      <w:lvlText w:val=""/>
      <w:lvlJc w:val="left"/>
      <w:pPr>
        <w:tabs>
          <w:tab w:val="num" w:pos="2520"/>
        </w:tabs>
        <w:ind w:left="2520" w:firstLine="0"/>
      </w:pPr>
      <w:rPr>
        <w:rFonts w:ascii="Symbol" w:hAnsi="Symbol" w:hint="default"/>
      </w:rPr>
    </w:lvl>
    <w:lvl w:ilvl="6" w:tplc="1CD208DA" w:tentative="1">
      <w:start w:val="1"/>
      <w:numFmt w:val="bullet"/>
      <w:lvlText w:val=""/>
      <w:lvlJc w:val="left"/>
      <w:pPr>
        <w:tabs>
          <w:tab w:val="num" w:pos="2940"/>
        </w:tabs>
        <w:ind w:left="2940" w:firstLine="0"/>
      </w:pPr>
      <w:rPr>
        <w:rFonts w:ascii="Symbol" w:hAnsi="Symbol" w:hint="default"/>
      </w:rPr>
    </w:lvl>
    <w:lvl w:ilvl="7" w:tplc="F60EF8E2" w:tentative="1">
      <w:start w:val="1"/>
      <w:numFmt w:val="bullet"/>
      <w:lvlText w:val=""/>
      <w:lvlJc w:val="left"/>
      <w:pPr>
        <w:tabs>
          <w:tab w:val="num" w:pos="3360"/>
        </w:tabs>
        <w:ind w:left="3360" w:firstLine="0"/>
      </w:pPr>
      <w:rPr>
        <w:rFonts w:ascii="Symbol" w:hAnsi="Symbol" w:hint="default"/>
      </w:rPr>
    </w:lvl>
    <w:lvl w:ilvl="8" w:tplc="AD4CCC22"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D0"/>
    <w:rsid w:val="000003E3"/>
    <w:rsid w:val="00003121"/>
    <w:rsid w:val="00006784"/>
    <w:rsid w:val="00010E99"/>
    <w:rsid w:val="00016592"/>
    <w:rsid w:val="000213F6"/>
    <w:rsid w:val="00021DC2"/>
    <w:rsid w:val="000225F2"/>
    <w:rsid w:val="00023DE8"/>
    <w:rsid w:val="000255AC"/>
    <w:rsid w:val="0004174D"/>
    <w:rsid w:val="00043E95"/>
    <w:rsid w:val="00052B1A"/>
    <w:rsid w:val="00054588"/>
    <w:rsid w:val="000552AB"/>
    <w:rsid w:val="0007038D"/>
    <w:rsid w:val="000853E8"/>
    <w:rsid w:val="000875B1"/>
    <w:rsid w:val="000A3EE7"/>
    <w:rsid w:val="000A6AB7"/>
    <w:rsid w:val="000B137F"/>
    <w:rsid w:val="000B149F"/>
    <w:rsid w:val="000B3E9E"/>
    <w:rsid w:val="000B5815"/>
    <w:rsid w:val="000B5933"/>
    <w:rsid w:val="000B6BA9"/>
    <w:rsid w:val="000C19DB"/>
    <w:rsid w:val="000C312B"/>
    <w:rsid w:val="000C493A"/>
    <w:rsid w:val="000E06E3"/>
    <w:rsid w:val="000F4BF2"/>
    <w:rsid w:val="001015F3"/>
    <w:rsid w:val="001130D1"/>
    <w:rsid w:val="00114BC5"/>
    <w:rsid w:val="00122291"/>
    <w:rsid w:val="00130EFE"/>
    <w:rsid w:val="0013397B"/>
    <w:rsid w:val="00134329"/>
    <w:rsid w:val="001410B2"/>
    <w:rsid w:val="00150A4F"/>
    <w:rsid w:val="00153C3F"/>
    <w:rsid w:val="00160953"/>
    <w:rsid w:val="00167F73"/>
    <w:rsid w:val="00171CA8"/>
    <w:rsid w:val="00174690"/>
    <w:rsid w:val="00176188"/>
    <w:rsid w:val="00196E65"/>
    <w:rsid w:val="001A0E8F"/>
    <w:rsid w:val="001A11AB"/>
    <w:rsid w:val="001A26D5"/>
    <w:rsid w:val="001A44DA"/>
    <w:rsid w:val="001B12BC"/>
    <w:rsid w:val="001B1659"/>
    <w:rsid w:val="001B1FE9"/>
    <w:rsid w:val="001B2320"/>
    <w:rsid w:val="001B24C4"/>
    <w:rsid w:val="001B63D9"/>
    <w:rsid w:val="001C1EF5"/>
    <w:rsid w:val="001C33E7"/>
    <w:rsid w:val="001C53FB"/>
    <w:rsid w:val="001C76CE"/>
    <w:rsid w:val="001D13CB"/>
    <w:rsid w:val="001D45CB"/>
    <w:rsid w:val="001D639F"/>
    <w:rsid w:val="001D7AB2"/>
    <w:rsid w:val="001E3C06"/>
    <w:rsid w:val="001E6629"/>
    <w:rsid w:val="001E78CA"/>
    <w:rsid w:val="001E7FA9"/>
    <w:rsid w:val="001F53D7"/>
    <w:rsid w:val="00201DBD"/>
    <w:rsid w:val="0020414A"/>
    <w:rsid w:val="00206FEA"/>
    <w:rsid w:val="00211653"/>
    <w:rsid w:val="00211E07"/>
    <w:rsid w:val="00221724"/>
    <w:rsid w:val="0022615B"/>
    <w:rsid w:val="00232F41"/>
    <w:rsid w:val="00233CDE"/>
    <w:rsid w:val="00235169"/>
    <w:rsid w:val="00237BEE"/>
    <w:rsid w:val="00241219"/>
    <w:rsid w:val="00242753"/>
    <w:rsid w:val="00253DCF"/>
    <w:rsid w:val="0025690E"/>
    <w:rsid w:val="0025692D"/>
    <w:rsid w:val="00291684"/>
    <w:rsid w:val="00293403"/>
    <w:rsid w:val="0029472C"/>
    <w:rsid w:val="00297D68"/>
    <w:rsid w:val="002B1C4B"/>
    <w:rsid w:val="002B279D"/>
    <w:rsid w:val="002B4157"/>
    <w:rsid w:val="002C02B8"/>
    <w:rsid w:val="002C06E7"/>
    <w:rsid w:val="002C07F0"/>
    <w:rsid w:val="002C3C45"/>
    <w:rsid w:val="002C42A8"/>
    <w:rsid w:val="002D72A9"/>
    <w:rsid w:val="002D7679"/>
    <w:rsid w:val="002D7F91"/>
    <w:rsid w:val="002E1C6D"/>
    <w:rsid w:val="002E57CC"/>
    <w:rsid w:val="002F03CC"/>
    <w:rsid w:val="002F2FC7"/>
    <w:rsid w:val="002F79F1"/>
    <w:rsid w:val="00301C94"/>
    <w:rsid w:val="003068A3"/>
    <w:rsid w:val="00307506"/>
    <w:rsid w:val="00310AEF"/>
    <w:rsid w:val="00322191"/>
    <w:rsid w:val="00323579"/>
    <w:rsid w:val="003256C8"/>
    <w:rsid w:val="00330F53"/>
    <w:rsid w:val="00334557"/>
    <w:rsid w:val="00335EBE"/>
    <w:rsid w:val="00337AAE"/>
    <w:rsid w:val="00342DBD"/>
    <w:rsid w:val="00347495"/>
    <w:rsid w:val="00347AAD"/>
    <w:rsid w:val="0037125C"/>
    <w:rsid w:val="00375CDE"/>
    <w:rsid w:val="00376D13"/>
    <w:rsid w:val="0037768B"/>
    <w:rsid w:val="0037794B"/>
    <w:rsid w:val="003863FC"/>
    <w:rsid w:val="00386617"/>
    <w:rsid w:val="003873A0"/>
    <w:rsid w:val="00393C99"/>
    <w:rsid w:val="00396F7D"/>
    <w:rsid w:val="003A1A67"/>
    <w:rsid w:val="003A5CEC"/>
    <w:rsid w:val="003B1343"/>
    <w:rsid w:val="003B2F72"/>
    <w:rsid w:val="003C16DA"/>
    <w:rsid w:val="003C248D"/>
    <w:rsid w:val="003C396E"/>
    <w:rsid w:val="003C45D0"/>
    <w:rsid w:val="003C51C1"/>
    <w:rsid w:val="003C6C40"/>
    <w:rsid w:val="003C753F"/>
    <w:rsid w:val="003D24B5"/>
    <w:rsid w:val="003D3B62"/>
    <w:rsid w:val="003D559E"/>
    <w:rsid w:val="003E7212"/>
    <w:rsid w:val="003E7848"/>
    <w:rsid w:val="0040165B"/>
    <w:rsid w:val="00410DF7"/>
    <w:rsid w:val="00412827"/>
    <w:rsid w:val="00412B05"/>
    <w:rsid w:val="0041436E"/>
    <w:rsid w:val="00414699"/>
    <w:rsid w:val="0041572C"/>
    <w:rsid w:val="0042150A"/>
    <w:rsid w:val="00424292"/>
    <w:rsid w:val="0042554E"/>
    <w:rsid w:val="00426D15"/>
    <w:rsid w:val="00431015"/>
    <w:rsid w:val="004311C5"/>
    <w:rsid w:val="00432DED"/>
    <w:rsid w:val="00441A2A"/>
    <w:rsid w:val="00443776"/>
    <w:rsid w:val="00444AFB"/>
    <w:rsid w:val="00445AF5"/>
    <w:rsid w:val="00454116"/>
    <w:rsid w:val="004548FE"/>
    <w:rsid w:val="004614DC"/>
    <w:rsid w:val="00466754"/>
    <w:rsid w:val="00470BDC"/>
    <w:rsid w:val="00471406"/>
    <w:rsid w:val="00472D79"/>
    <w:rsid w:val="00476872"/>
    <w:rsid w:val="00476C03"/>
    <w:rsid w:val="004801CE"/>
    <w:rsid w:val="0048097E"/>
    <w:rsid w:val="0048513F"/>
    <w:rsid w:val="00487096"/>
    <w:rsid w:val="00493867"/>
    <w:rsid w:val="004A5D61"/>
    <w:rsid w:val="004A5E0A"/>
    <w:rsid w:val="004A7E7C"/>
    <w:rsid w:val="004B2014"/>
    <w:rsid w:val="004B231F"/>
    <w:rsid w:val="004C108A"/>
    <w:rsid w:val="004C333D"/>
    <w:rsid w:val="004C6F09"/>
    <w:rsid w:val="004C70C8"/>
    <w:rsid w:val="004E0129"/>
    <w:rsid w:val="004F030D"/>
    <w:rsid w:val="004F0809"/>
    <w:rsid w:val="004F7B6A"/>
    <w:rsid w:val="0050293B"/>
    <w:rsid w:val="00504F54"/>
    <w:rsid w:val="005118B5"/>
    <w:rsid w:val="0051344C"/>
    <w:rsid w:val="00520127"/>
    <w:rsid w:val="00520131"/>
    <w:rsid w:val="0052197D"/>
    <w:rsid w:val="00522394"/>
    <w:rsid w:val="005246D6"/>
    <w:rsid w:val="00527742"/>
    <w:rsid w:val="00536B72"/>
    <w:rsid w:val="00543E1D"/>
    <w:rsid w:val="005505DB"/>
    <w:rsid w:val="00553B62"/>
    <w:rsid w:val="00554F52"/>
    <w:rsid w:val="00557773"/>
    <w:rsid w:val="005624C2"/>
    <w:rsid w:val="005630FA"/>
    <w:rsid w:val="00563A64"/>
    <w:rsid w:val="005732B0"/>
    <w:rsid w:val="00574109"/>
    <w:rsid w:val="00575A43"/>
    <w:rsid w:val="00576D3B"/>
    <w:rsid w:val="0058578E"/>
    <w:rsid w:val="005974CE"/>
    <w:rsid w:val="005A2A81"/>
    <w:rsid w:val="005A3CE9"/>
    <w:rsid w:val="005B7870"/>
    <w:rsid w:val="005C042C"/>
    <w:rsid w:val="005C62AC"/>
    <w:rsid w:val="005C743B"/>
    <w:rsid w:val="005C74CF"/>
    <w:rsid w:val="005D1797"/>
    <w:rsid w:val="005D389E"/>
    <w:rsid w:val="005D3CDE"/>
    <w:rsid w:val="005D3DB9"/>
    <w:rsid w:val="005E2A0C"/>
    <w:rsid w:val="005E3B65"/>
    <w:rsid w:val="005F074B"/>
    <w:rsid w:val="005F77C9"/>
    <w:rsid w:val="005F7DCE"/>
    <w:rsid w:val="00605A8A"/>
    <w:rsid w:val="00613E14"/>
    <w:rsid w:val="0062393F"/>
    <w:rsid w:val="00634E90"/>
    <w:rsid w:val="00642B20"/>
    <w:rsid w:val="00646841"/>
    <w:rsid w:val="0066052E"/>
    <w:rsid w:val="00665EF8"/>
    <w:rsid w:val="006708A4"/>
    <w:rsid w:val="00671DDA"/>
    <w:rsid w:val="00673160"/>
    <w:rsid w:val="00673906"/>
    <w:rsid w:val="006814B9"/>
    <w:rsid w:val="006916FB"/>
    <w:rsid w:val="006968F5"/>
    <w:rsid w:val="0069709A"/>
    <w:rsid w:val="006A29C9"/>
    <w:rsid w:val="006A3BA0"/>
    <w:rsid w:val="006A6F18"/>
    <w:rsid w:val="006B0975"/>
    <w:rsid w:val="006B7E50"/>
    <w:rsid w:val="006C018D"/>
    <w:rsid w:val="006C0E3E"/>
    <w:rsid w:val="006C2E42"/>
    <w:rsid w:val="006C34C1"/>
    <w:rsid w:val="006C3577"/>
    <w:rsid w:val="006D3925"/>
    <w:rsid w:val="006D555E"/>
    <w:rsid w:val="006E39B1"/>
    <w:rsid w:val="006F547F"/>
    <w:rsid w:val="006F628F"/>
    <w:rsid w:val="006F704C"/>
    <w:rsid w:val="007044B9"/>
    <w:rsid w:val="0071161C"/>
    <w:rsid w:val="00712EF7"/>
    <w:rsid w:val="007133C8"/>
    <w:rsid w:val="00716AF1"/>
    <w:rsid w:val="00716B67"/>
    <w:rsid w:val="0071774B"/>
    <w:rsid w:val="00720323"/>
    <w:rsid w:val="007242DE"/>
    <w:rsid w:val="00737469"/>
    <w:rsid w:val="00737D91"/>
    <w:rsid w:val="00741A3F"/>
    <w:rsid w:val="007427F6"/>
    <w:rsid w:val="00746382"/>
    <w:rsid w:val="00754413"/>
    <w:rsid w:val="00755CD7"/>
    <w:rsid w:val="007561F4"/>
    <w:rsid w:val="007634DB"/>
    <w:rsid w:val="00764DB1"/>
    <w:rsid w:val="0076503B"/>
    <w:rsid w:val="00767C93"/>
    <w:rsid w:val="007725A1"/>
    <w:rsid w:val="007763AE"/>
    <w:rsid w:val="00782210"/>
    <w:rsid w:val="00782C4E"/>
    <w:rsid w:val="00791B57"/>
    <w:rsid w:val="00795024"/>
    <w:rsid w:val="007958C1"/>
    <w:rsid w:val="00796390"/>
    <w:rsid w:val="007A1FAB"/>
    <w:rsid w:val="007B3BBB"/>
    <w:rsid w:val="007B57EC"/>
    <w:rsid w:val="007B5998"/>
    <w:rsid w:val="007C16B4"/>
    <w:rsid w:val="007C3307"/>
    <w:rsid w:val="007C53E1"/>
    <w:rsid w:val="007C5481"/>
    <w:rsid w:val="007D1CD8"/>
    <w:rsid w:val="007D4082"/>
    <w:rsid w:val="007E5651"/>
    <w:rsid w:val="007E694B"/>
    <w:rsid w:val="007F04C1"/>
    <w:rsid w:val="007F077B"/>
    <w:rsid w:val="007F2B62"/>
    <w:rsid w:val="007F33C0"/>
    <w:rsid w:val="007F7A21"/>
    <w:rsid w:val="00802991"/>
    <w:rsid w:val="00802BB9"/>
    <w:rsid w:val="0080594C"/>
    <w:rsid w:val="00807F5D"/>
    <w:rsid w:val="00822408"/>
    <w:rsid w:val="0082436A"/>
    <w:rsid w:val="008354C6"/>
    <w:rsid w:val="00835C1B"/>
    <w:rsid w:val="00835EC5"/>
    <w:rsid w:val="0083646D"/>
    <w:rsid w:val="008403A8"/>
    <w:rsid w:val="008415EE"/>
    <w:rsid w:val="008416EB"/>
    <w:rsid w:val="008454A0"/>
    <w:rsid w:val="00847812"/>
    <w:rsid w:val="0085169B"/>
    <w:rsid w:val="00851F40"/>
    <w:rsid w:val="008557B3"/>
    <w:rsid w:val="00861FD6"/>
    <w:rsid w:val="008654FF"/>
    <w:rsid w:val="0086748B"/>
    <w:rsid w:val="00871893"/>
    <w:rsid w:val="00873204"/>
    <w:rsid w:val="00876B63"/>
    <w:rsid w:val="00884391"/>
    <w:rsid w:val="00885D5B"/>
    <w:rsid w:val="00894D3A"/>
    <w:rsid w:val="00897732"/>
    <w:rsid w:val="008A497D"/>
    <w:rsid w:val="008A4C01"/>
    <w:rsid w:val="008A5798"/>
    <w:rsid w:val="008B6F57"/>
    <w:rsid w:val="008C4A3B"/>
    <w:rsid w:val="008E4FB0"/>
    <w:rsid w:val="008F1F55"/>
    <w:rsid w:val="008F539B"/>
    <w:rsid w:val="00907D48"/>
    <w:rsid w:val="00911481"/>
    <w:rsid w:val="00913A8A"/>
    <w:rsid w:val="0091714D"/>
    <w:rsid w:val="00917311"/>
    <w:rsid w:val="009201E2"/>
    <w:rsid w:val="00924C93"/>
    <w:rsid w:val="009257A4"/>
    <w:rsid w:val="00936607"/>
    <w:rsid w:val="00942789"/>
    <w:rsid w:val="009530B2"/>
    <w:rsid w:val="009533B4"/>
    <w:rsid w:val="00954DD7"/>
    <w:rsid w:val="00955405"/>
    <w:rsid w:val="00957728"/>
    <w:rsid w:val="00957E28"/>
    <w:rsid w:val="0096482B"/>
    <w:rsid w:val="00966368"/>
    <w:rsid w:val="00966FBF"/>
    <w:rsid w:val="00970C1D"/>
    <w:rsid w:val="00972243"/>
    <w:rsid w:val="009724E0"/>
    <w:rsid w:val="009733B5"/>
    <w:rsid w:val="00975AFB"/>
    <w:rsid w:val="00976294"/>
    <w:rsid w:val="009775C0"/>
    <w:rsid w:val="00983CC9"/>
    <w:rsid w:val="00984134"/>
    <w:rsid w:val="00986FB4"/>
    <w:rsid w:val="009939A2"/>
    <w:rsid w:val="009974BF"/>
    <w:rsid w:val="009A076C"/>
    <w:rsid w:val="009A2111"/>
    <w:rsid w:val="009A4BDB"/>
    <w:rsid w:val="009A4C5D"/>
    <w:rsid w:val="009A5874"/>
    <w:rsid w:val="009B336F"/>
    <w:rsid w:val="009C4404"/>
    <w:rsid w:val="009C46C9"/>
    <w:rsid w:val="009C485E"/>
    <w:rsid w:val="009C4DB2"/>
    <w:rsid w:val="009C5B5F"/>
    <w:rsid w:val="009C77D5"/>
    <w:rsid w:val="009D2945"/>
    <w:rsid w:val="009D3585"/>
    <w:rsid w:val="009D4682"/>
    <w:rsid w:val="009D6D64"/>
    <w:rsid w:val="009F0990"/>
    <w:rsid w:val="00A0406B"/>
    <w:rsid w:val="00A043DF"/>
    <w:rsid w:val="00A049D6"/>
    <w:rsid w:val="00A04F27"/>
    <w:rsid w:val="00A138B3"/>
    <w:rsid w:val="00A14276"/>
    <w:rsid w:val="00A23E44"/>
    <w:rsid w:val="00A31DD2"/>
    <w:rsid w:val="00A3628C"/>
    <w:rsid w:val="00A36C91"/>
    <w:rsid w:val="00A408C3"/>
    <w:rsid w:val="00A41B1B"/>
    <w:rsid w:val="00A435C2"/>
    <w:rsid w:val="00A45105"/>
    <w:rsid w:val="00A5420D"/>
    <w:rsid w:val="00A55B5D"/>
    <w:rsid w:val="00A572E4"/>
    <w:rsid w:val="00A603D5"/>
    <w:rsid w:val="00A6292F"/>
    <w:rsid w:val="00A64C3F"/>
    <w:rsid w:val="00A67C80"/>
    <w:rsid w:val="00A71C2F"/>
    <w:rsid w:val="00A71D67"/>
    <w:rsid w:val="00A73CAE"/>
    <w:rsid w:val="00A769BA"/>
    <w:rsid w:val="00A76A82"/>
    <w:rsid w:val="00A82A71"/>
    <w:rsid w:val="00A84A75"/>
    <w:rsid w:val="00A929C7"/>
    <w:rsid w:val="00A92B5F"/>
    <w:rsid w:val="00A96314"/>
    <w:rsid w:val="00AA3C9E"/>
    <w:rsid w:val="00AA508A"/>
    <w:rsid w:val="00AA572D"/>
    <w:rsid w:val="00AA7FD7"/>
    <w:rsid w:val="00AB0F79"/>
    <w:rsid w:val="00AB282F"/>
    <w:rsid w:val="00AB38BD"/>
    <w:rsid w:val="00AC5CCB"/>
    <w:rsid w:val="00AD64B5"/>
    <w:rsid w:val="00AE4184"/>
    <w:rsid w:val="00AE73AA"/>
    <w:rsid w:val="00AF0288"/>
    <w:rsid w:val="00AF7F9E"/>
    <w:rsid w:val="00B03DB0"/>
    <w:rsid w:val="00B118B6"/>
    <w:rsid w:val="00B11E32"/>
    <w:rsid w:val="00B12473"/>
    <w:rsid w:val="00B1303B"/>
    <w:rsid w:val="00B230B6"/>
    <w:rsid w:val="00B308D2"/>
    <w:rsid w:val="00B34526"/>
    <w:rsid w:val="00B41042"/>
    <w:rsid w:val="00B41815"/>
    <w:rsid w:val="00B41EC7"/>
    <w:rsid w:val="00B43158"/>
    <w:rsid w:val="00B43742"/>
    <w:rsid w:val="00B477BF"/>
    <w:rsid w:val="00B5246B"/>
    <w:rsid w:val="00B558C9"/>
    <w:rsid w:val="00B62089"/>
    <w:rsid w:val="00B64880"/>
    <w:rsid w:val="00B713FD"/>
    <w:rsid w:val="00B74F47"/>
    <w:rsid w:val="00B76E50"/>
    <w:rsid w:val="00B777E4"/>
    <w:rsid w:val="00B80DD5"/>
    <w:rsid w:val="00B81694"/>
    <w:rsid w:val="00B83640"/>
    <w:rsid w:val="00B839B7"/>
    <w:rsid w:val="00B83B59"/>
    <w:rsid w:val="00B9253F"/>
    <w:rsid w:val="00B9597E"/>
    <w:rsid w:val="00BA446F"/>
    <w:rsid w:val="00BA635B"/>
    <w:rsid w:val="00BA6CAF"/>
    <w:rsid w:val="00BB2F06"/>
    <w:rsid w:val="00BB6995"/>
    <w:rsid w:val="00BC2F4F"/>
    <w:rsid w:val="00BC3808"/>
    <w:rsid w:val="00BC42E0"/>
    <w:rsid w:val="00BC4319"/>
    <w:rsid w:val="00BC50CC"/>
    <w:rsid w:val="00BD1105"/>
    <w:rsid w:val="00BD1B6F"/>
    <w:rsid w:val="00BE2182"/>
    <w:rsid w:val="00BE4EF0"/>
    <w:rsid w:val="00BF5ABF"/>
    <w:rsid w:val="00BF5BCF"/>
    <w:rsid w:val="00C01024"/>
    <w:rsid w:val="00C02BF9"/>
    <w:rsid w:val="00C04878"/>
    <w:rsid w:val="00C07CC1"/>
    <w:rsid w:val="00C111AD"/>
    <w:rsid w:val="00C1676C"/>
    <w:rsid w:val="00C17362"/>
    <w:rsid w:val="00C179CC"/>
    <w:rsid w:val="00C24805"/>
    <w:rsid w:val="00C33A89"/>
    <w:rsid w:val="00C34507"/>
    <w:rsid w:val="00C435A9"/>
    <w:rsid w:val="00C44884"/>
    <w:rsid w:val="00C45F15"/>
    <w:rsid w:val="00C471F5"/>
    <w:rsid w:val="00C54F11"/>
    <w:rsid w:val="00C630C9"/>
    <w:rsid w:val="00C67A36"/>
    <w:rsid w:val="00C7019B"/>
    <w:rsid w:val="00C75E4E"/>
    <w:rsid w:val="00C76523"/>
    <w:rsid w:val="00C81331"/>
    <w:rsid w:val="00C82FDF"/>
    <w:rsid w:val="00C862E8"/>
    <w:rsid w:val="00C9486E"/>
    <w:rsid w:val="00CA0D36"/>
    <w:rsid w:val="00CA537E"/>
    <w:rsid w:val="00CA602D"/>
    <w:rsid w:val="00CA7B15"/>
    <w:rsid w:val="00CC5C9C"/>
    <w:rsid w:val="00CD2437"/>
    <w:rsid w:val="00CD2BE2"/>
    <w:rsid w:val="00CD6952"/>
    <w:rsid w:val="00CF2B5C"/>
    <w:rsid w:val="00CF4CFD"/>
    <w:rsid w:val="00CF5C82"/>
    <w:rsid w:val="00CF6186"/>
    <w:rsid w:val="00D02E94"/>
    <w:rsid w:val="00D0547E"/>
    <w:rsid w:val="00D11A4D"/>
    <w:rsid w:val="00D13E96"/>
    <w:rsid w:val="00D14CFD"/>
    <w:rsid w:val="00D1694C"/>
    <w:rsid w:val="00D20780"/>
    <w:rsid w:val="00D212DF"/>
    <w:rsid w:val="00D26C56"/>
    <w:rsid w:val="00D309EA"/>
    <w:rsid w:val="00D36D0C"/>
    <w:rsid w:val="00D37383"/>
    <w:rsid w:val="00D4514E"/>
    <w:rsid w:val="00D50157"/>
    <w:rsid w:val="00D54614"/>
    <w:rsid w:val="00D57C54"/>
    <w:rsid w:val="00D63A40"/>
    <w:rsid w:val="00D63C4E"/>
    <w:rsid w:val="00D70DD0"/>
    <w:rsid w:val="00D72BE4"/>
    <w:rsid w:val="00D77927"/>
    <w:rsid w:val="00D77DAA"/>
    <w:rsid w:val="00D946BF"/>
    <w:rsid w:val="00D9617E"/>
    <w:rsid w:val="00DA336E"/>
    <w:rsid w:val="00DB1C46"/>
    <w:rsid w:val="00DB40AB"/>
    <w:rsid w:val="00DC51CA"/>
    <w:rsid w:val="00DC6C0E"/>
    <w:rsid w:val="00DC7669"/>
    <w:rsid w:val="00DD3222"/>
    <w:rsid w:val="00DD36CB"/>
    <w:rsid w:val="00DD3BF1"/>
    <w:rsid w:val="00DD7983"/>
    <w:rsid w:val="00DF2B69"/>
    <w:rsid w:val="00E0199A"/>
    <w:rsid w:val="00E020BA"/>
    <w:rsid w:val="00E03282"/>
    <w:rsid w:val="00E04C01"/>
    <w:rsid w:val="00E050CB"/>
    <w:rsid w:val="00E059FA"/>
    <w:rsid w:val="00E073D1"/>
    <w:rsid w:val="00E078A8"/>
    <w:rsid w:val="00E1113A"/>
    <w:rsid w:val="00E12A10"/>
    <w:rsid w:val="00E20BDF"/>
    <w:rsid w:val="00E210E7"/>
    <w:rsid w:val="00E22AA0"/>
    <w:rsid w:val="00E24B0D"/>
    <w:rsid w:val="00E274B3"/>
    <w:rsid w:val="00E312D4"/>
    <w:rsid w:val="00E35B37"/>
    <w:rsid w:val="00E46BE3"/>
    <w:rsid w:val="00E473DF"/>
    <w:rsid w:val="00E55EAD"/>
    <w:rsid w:val="00E6274F"/>
    <w:rsid w:val="00E62CEC"/>
    <w:rsid w:val="00E63F39"/>
    <w:rsid w:val="00E64A82"/>
    <w:rsid w:val="00E708A6"/>
    <w:rsid w:val="00E71B99"/>
    <w:rsid w:val="00E7209D"/>
    <w:rsid w:val="00E8089C"/>
    <w:rsid w:val="00E81B3A"/>
    <w:rsid w:val="00E83B20"/>
    <w:rsid w:val="00E84015"/>
    <w:rsid w:val="00E862B2"/>
    <w:rsid w:val="00E8634C"/>
    <w:rsid w:val="00E95A7C"/>
    <w:rsid w:val="00EA0288"/>
    <w:rsid w:val="00EA4690"/>
    <w:rsid w:val="00EA7773"/>
    <w:rsid w:val="00EA7E08"/>
    <w:rsid w:val="00EB474B"/>
    <w:rsid w:val="00EC233C"/>
    <w:rsid w:val="00ED4DFC"/>
    <w:rsid w:val="00EF75A3"/>
    <w:rsid w:val="00EF7F0C"/>
    <w:rsid w:val="00F0685F"/>
    <w:rsid w:val="00F151F5"/>
    <w:rsid w:val="00F326D9"/>
    <w:rsid w:val="00F34B04"/>
    <w:rsid w:val="00F34CCE"/>
    <w:rsid w:val="00F35F92"/>
    <w:rsid w:val="00F360C3"/>
    <w:rsid w:val="00F45890"/>
    <w:rsid w:val="00F47FF2"/>
    <w:rsid w:val="00F556D9"/>
    <w:rsid w:val="00F62123"/>
    <w:rsid w:val="00F623C2"/>
    <w:rsid w:val="00F66A45"/>
    <w:rsid w:val="00F808B8"/>
    <w:rsid w:val="00F82BB6"/>
    <w:rsid w:val="00F86E5F"/>
    <w:rsid w:val="00F86FEE"/>
    <w:rsid w:val="00F95480"/>
    <w:rsid w:val="00F95A14"/>
    <w:rsid w:val="00F96686"/>
    <w:rsid w:val="00FA1761"/>
    <w:rsid w:val="00FB0E22"/>
    <w:rsid w:val="00FB7197"/>
    <w:rsid w:val="00FC1308"/>
    <w:rsid w:val="00FC6334"/>
    <w:rsid w:val="00FC6BBE"/>
    <w:rsid w:val="00FD645F"/>
    <w:rsid w:val="00FD7769"/>
    <w:rsid w:val="00FE02BB"/>
    <w:rsid w:val="00FE039C"/>
    <w:rsid w:val="00FE0FA6"/>
    <w:rsid w:val="00FE4244"/>
    <w:rsid w:val="00FE7764"/>
    <w:rsid w:val="00FF25D5"/>
    <w:rsid w:val="00FF510C"/>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E81CEE-AFF4-4B76-9370-3ED93361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7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7773"/>
    <w:rPr>
      <w:rFonts w:asciiTheme="majorHAnsi" w:eastAsiaTheme="majorEastAsia" w:hAnsiTheme="majorHAnsi" w:cstheme="majorBidi"/>
      <w:sz w:val="18"/>
      <w:szCs w:val="18"/>
    </w:rPr>
  </w:style>
  <w:style w:type="table" w:styleId="a5">
    <w:name w:val="Table Grid"/>
    <w:basedOn w:val="a1"/>
    <w:uiPriority w:val="59"/>
    <w:rsid w:val="0024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4413"/>
    <w:pPr>
      <w:tabs>
        <w:tab w:val="center" w:pos="4252"/>
        <w:tab w:val="right" w:pos="8504"/>
      </w:tabs>
      <w:snapToGrid w:val="0"/>
    </w:pPr>
  </w:style>
  <w:style w:type="character" w:customStyle="1" w:styleId="a7">
    <w:name w:val="ヘッダー (文字)"/>
    <w:basedOn w:val="a0"/>
    <w:link w:val="a6"/>
    <w:uiPriority w:val="99"/>
    <w:rsid w:val="00754413"/>
  </w:style>
  <w:style w:type="paragraph" w:styleId="a8">
    <w:name w:val="footer"/>
    <w:basedOn w:val="a"/>
    <w:link w:val="a9"/>
    <w:uiPriority w:val="99"/>
    <w:unhideWhenUsed/>
    <w:rsid w:val="00754413"/>
    <w:pPr>
      <w:tabs>
        <w:tab w:val="center" w:pos="4252"/>
        <w:tab w:val="right" w:pos="8504"/>
      </w:tabs>
      <w:snapToGrid w:val="0"/>
    </w:pPr>
  </w:style>
  <w:style w:type="character" w:customStyle="1" w:styleId="a9">
    <w:name w:val="フッター (文字)"/>
    <w:basedOn w:val="a0"/>
    <w:link w:val="a8"/>
    <w:uiPriority w:val="99"/>
    <w:rsid w:val="00754413"/>
  </w:style>
  <w:style w:type="table" w:customStyle="1" w:styleId="3">
    <w:name w:val="表 (格子)3"/>
    <w:basedOn w:val="a1"/>
    <w:uiPriority w:val="39"/>
    <w:rsid w:val="0075441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5A43"/>
    <w:pPr>
      <w:ind w:leftChars="400" w:left="840"/>
    </w:pPr>
  </w:style>
  <w:style w:type="paragraph" w:styleId="Web">
    <w:name w:val="Normal (Web)"/>
    <w:basedOn w:val="a"/>
    <w:uiPriority w:val="99"/>
    <w:unhideWhenUsed/>
    <w:rsid w:val="00FF25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545629">
      <w:bodyDiv w:val="1"/>
      <w:marLeft w:val="0"/>
      <w:marRight w:val="0"/>
      <w:marTop w:val="0"/>
      <w:marBottom w:val="0"/>
      <w:divBdr>
        <w:top w:val="none" w:sz="0" w:space="0" w:color="auto"/>
        <w:left w:val="none" w:sz="0" w:space="0" w:color="auto"/>
        <w:bottom w:val="none" w:sz="0" w:space="0" w:color="auto"/>
        <w:right w:val="none" w:sz="0" w:space="0" w:color="auto"/>
      </w:divBdr>
    </w:div>
    <w:div w:id="20959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41178-C697-458E-BB7E-BCFF1C18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3</cp:revision>
  <cp:lastPrinted>2020-02-17T06:42:00Z</cp:lastPrinted>
  <dcterms:created xsi:type="dcterms:W3CDTF">2020-02-18T02:58:00Z</dcterms:created>
  <dcterms:modified xsi:type="dcterms:W3CDTF">2020-02-18T08:12:00Z</dcterms:modified>
</cp:coreProperties>
</file>