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7D" w:rsidRPr="00A76DD1" w:rsidRDefault="00237E5B" w:rsidP="00237E5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76DD1">
        <w:rPr>
          <w:rFonts w:asciiTheme="majorEastAsia" w:eastAsiaTheme="majorEastAsia" w:hAnsiTheme="majorEastAsia" w:hint="eastAsia"/>
          <w:sz w:val="24"/>
          <w:szCs w:val="24"/>
        </w:rPr>
        <w:t>平成37（2025）年に向けた</w:t>
      </w:r>
      <w:r w:rsidR="00483A71">
        <w:rPr>
          <w:rFonts w:asciiTheme="majorEastAsia" w:eastAsiaTheme="majorEastAsia" w:hAnsiTheme="majorEastAsia" w:hint="eastAsia"/>
          <w:sz w:val="24"/>
          <w:szCs w:val="24"/>
        </w:rPr>
        <w:t>対応</w:t>
      </w:r>
      <w:r w:rsidR="00623B0E">
        <w:rPr>
          <w:rFonts w:asciiTheme="majorEastAsia" w:eastAsiaTheme="majorEastAsia" w:hAnsiTheme="majorEastAsia" w:hint="eastAsia"/>
          <w:sz w:val="24"/>
          <w:szCs w:val="24"/>
        </w:rPr>
        <w:t>方針</w:t>
      </w:r>
      <w:r w:rsidR="00483A7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23B0E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A76DD1" w:rsidRDefault="00A76DD1" w:rsidP="004561BE">
      <w:pPr>
        <w:wordWrap w:val="0"/>
        <w:spacing w:beforeLines="50" w:before="18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構想区域名　　　　　　　　　　　　</w:t>
      </w:r>
    </w:p>
    <w:p w:rsidR="00237E5B" w:rsidRDefault="00237E5B" w:rsidP="00A76DD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237E5B">
        <w:rPr>
          <w:rFonts w:asciiTheme="majorEastAsia" w:eastAsiaTheme="majorEastAsia" w:hAnsiTheme="majorEastAsia" w:hint="eastAsia"/>
          <w:u w:val="single"/>
        </w:rPr>
        <w:t>医療機関</w:t>
      </w:r>
      <w:r>
        <w:rPr>
          <w:rFonts w:asciiTheme="majorEastAsia" w:eastAsiaTheme="majorEastAsia" w:hAnsiTheme="majorEastAsia" w:hint="eastAsia"/>
          <w:u w:val="single"/>
        </w:rPr>
        <w:t xml:space="preserve">名　　　　　　　　　　　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237E5B" w:rsidTr="004561BE">
        <w:tc>
          <w:tcPr>
            <w:tcW w:w="9554" w:type="dxa"/>
          </w:tcPr>
          <w:p w:rsidR="00237E5B" w:rsidRPr="00A76DD1" w:rsidRDefault="00237E5B" w:rsidP="00237E5B">
            <w:pPr>
              <w:jc w:val="left"/>
              <w:rPr>
                <w:rFonts w:asciiTheme="majorEastAsia" w:eastAsiaTheme="majorEastAsia" w:hAnsiTheme="majorEastAsia"/>
              </w:rPr>
            </w:pPr>
            <w:r w:rsidRPr="00A76DD1">
              <w:rPr>
                <w:rFonts w:asciiTheme="majorEastAsia" w:eastAsiaTheme="majorEastAsia" w:hAnsiTheme="majorEastAsia" w:hint="eastAsia"/>
              </w:rPr>
              <w:t>【</w:t>
            </w:r>
            <w:r w:rsidR="004561BE">
              <w:rPr>
                <w:rFonts w:asciiTheme="majorEastAsia" w:eastAsiaTheme="majorEastAsia" w:hAnsiTheme="majorEastAsia" w:hint="eastAsia"/>
              </w:rPr>
              <w:t>１．</w:t>
            </w:r>
            <w:r w:rsidRPr="00A76DD1">
              <w:rPr>
                <w:rFonts w:asciiTheme="majorEastAsia" w:eastAsiaTheme="majorEastAsia" w:hAnsiTheme="majorEastAsia" w:hint="eastAsia"/>
              </w:rPr>
              <w:t>今後の方針】</w:t>
            </w:r>
          </w:p>
          <w:p w:rsid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①自施設の現状及び課題</w:t>
            </w:r>
          </w:p>
          <w:p w:rsidR="004561BE" w:rsidRP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37E5B" w:rsidRPr="00A76DD1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237E5B" w:rsidRPr="00A76DD1">
              <w:rPr>
                <w:rFonts w:asciiTheme="majorEastAsia" w:eastAsiaTheme="majorEastAsia" w:hAnsiTheme="majorEastAsia" w:hint="eastAsia"/>
              </w:rPr>
              <w:t>地域において今後担うべき役割</w:t>
            </w:r>
          </w:p>
          <w:p w:rsidR="00237E5B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76DD1" w:rsidRPr="00A76DD1" w:rsidRDefault="00A76DD1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37E5B" w:rsidRPr="00A76DD1" w:rsidRDefault="00237E5B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37E5B" w:rsidRPr="00A76DD1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237E5B" w:rsidRPr="00A76DD1">
              <w:rPr>
                <w:rFonts w:asciiTheme="majorEastAsia" w:eastAsiaTheme="majorEastAsia" w:hAnsiTheme="majorEastAsia" w:hint="eastAsia"/>
              </w:rPr>
              <w:t>今後持つべき病床機能</w:t>
            </w:r>
          </w:p>
          <w:p w:rsidR="00237E5B" w:rsidRP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237E5B" w:rsidRPr="00A76DD1" w:rsidRDefault="00237E5B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76DD1" w:rsidRDefault="00A76DD1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76DD1" w:rsidRDefault="00A76DD1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76DD1" w:rsidRDefault="00A76DD1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76DD1" w:rsidRPr="00A76DD1" w:rsidRDefault="00A76DD1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37E5B" w:rsidRDefault="00237E5B" w:rsidP="00237E5B">
            <w:pPr>
              <w:jc w:val="left"/>
              <w:rPr>
                <w:rFonts w:asciiTheme="majorEastAsia" w:eastAsiaTheme="majorEastAsia" w:hAnsiTheme="majorEastAsia"/>
              </w:rPr>
            </w:pPr>
            <w:r w:rsidRPr="00A76DD1">
              <w:rPr>
                <w:rFonts w:asciiTheme="majorEastAsia" w:eastAsiaTheme="majorEastAsia" w:hAnsiTheme="majorEastAsia" w:hint="eastAsia"/>
              </w:rPr>
              <w:t>【</w:t>
            </w:r>
            <w:r w:rsidR="004561BE">
              <w:rPr>
                <w:rFonts w:asciiTheme="majorEastAsia" w:eastAsiaTheme="majorEastAsia" w:hAnsiTheme="majorEastAsia" w:hint="eastAsia"/>
              </w:rPr>
              <w:t>２．</w:t>
            </w:r>
            <w:r w:rsidRPr="00A76DD1">
              <w:rPr>
                <w:rFonts w:asciiTheme="majorEastAsia" w:eastAsiaTheme="majorEastAsia" w:hAnsiTheme="majorEastAsia" w:hint="eastAsia"/>
              </w:rPr>
              <w:t>具体的な計画】</w:t>
            </w:r>
          </w:p>
          <w:p w:rsidR="00A76DD1" w:rsidRPr="00A76DD1" w:rsidRDefault="00A76DD1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①４機能ごとの病床のあり方について</w:t>
            </w:r>
          </w:p>
          <w:tbl>
            <w:tblPr>
              <w:tblStyle w:val="a3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329"/>
              <w:gridCol w:w="2908"/>
              <w:gridCol w:w="709"/>
              <w:gridCol w:w="3372"/>
            </w:tblGrid>
            <w:tr w:rsidR="00A76DD1" w:rsidRPr="00A76DD1" w:rsidTr="004561BE">
              <w:tc>
                <w:tcPr>
                  <w:tcW w:w="2330" w:type="dxa"/>
                </w:tcPr>
                <w:p w:rsidR="00A76DD1" w:rsidRPr="00A76DD1" w:rsidRDefault="00A76DD1" w:rsidP="00A76DD1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910" w:type="dxa"/>
                </w:tcPr>
                <w:p w:rsidR="00A76DD1" w:rsidRPr="00A76DD1" w:rsidRDefault="00A76DD1" w:rsidP="00A76DD1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76DD1">
                    <w:rPr>
                      <w:rFonts w:asciiTheme="majorEastAsia" w:eastAsiaTheme="majorEastAsia" w:hAnsiTheme="majorEastAsia" w:hint="eastAsia"/>
                    </w:rPr>
                    <w:t>現在</w:t>
                  </w:r>
                </w:p>
                <w:p w:rsidR="00A76DD1" w:rsidRPr="00A76DD1" w:rsidRDefault="00A76DD1" w:rsidP="00A76DD1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76DD1">
                    <w:rPr>
                      <w:rFonts w:asciiTheme="majorEastAsia" w:eastAsiaTheme="majorEastAsia" w:hAnsiTheme="majorEastAsia" w:hint="eastAsia"/>
                    </w:rPr>
                    <w:t>（平成29年度病床機能報告）</w:t>
                  </w:r>
                </w:p>
              </w:tc>
              <w:tc>
                <w:tcPr>
                  <w:tcW w:w="709" w:type="dxa"/>
                </w:tcPr>
                <w:p w:rsidR="00A76DD1" w:rsidRPr="00A76DD1" w:rsidRDefault="00A76DD1" w:rsidP="00A76DD1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374" w:type="dxa"/>
                </w:tcPr>
                <w:p w:rsidR="00A76DD1" w:rsidRPr="00A76DD1" w:rsidRDefault="00A76DD1" w:rsidP="00A76DD1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76DD1">
                    <w:rPr>
                      <w:rFonts w:asciiTheme="majorEastAsia" w:eastAsiaTheme="majorEastAsia" w:hAnsiTheme="majorEastAsia" w:hint="eastAsia"/>
                    </w:rPr>
                    <w:t>将来</w:t>
                  </w:r>
                </w:p>
                <w:p w:rsidR="00A76DD1" w:rsidRPr="00A76DD1" w:rsidRDefault="00A76DD1" w:rsidP="00A76DD1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76DD1">
                    <w:rPr>
                      <w:rFonts w:asciiTheme="majorEastAsia" w:eastAsiaTheme="majorEastAsia" w:hAnsiTheme="majorEastAsia" w:hint="eastAsia"/>
                    </w:rPr>
                    <w:t>（2025年度）</w:t>
                  </w:r>
                </w:p>
              </w:tc>
            </w:tr>
            <w:tr w:rsidR="00A76DD1" w:rsidRPr="00A76DD1" w:rsidTr="004561BE">
              <w:tc>
                <w:tcPr>
                  <w:tcW w:w="2330" w:type="dxa"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A76DD1">
                    <w:rPr>
                      <w:rFonts w:asciiTheme="majorEastAsia" w:eastAsiaTheme="majorEastAsia" w:hAnsiTheme="majorEastAsia" w:hint="eastAsia"/>
                    </w:rPr>
                    <w:t>高度急性期</w:t>
                  </w:r>
                </w:p>
              </w:tc>
              <w:tc>
                <w:tcPr>
                  <w:tcW w:w="2910" w:type="dxa"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A76DD1" w:rsidRPr="004561BE" w:rsidRDefault="00A76DD1" w:rsidP="00A76DD1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4561BE">
                    <w:rPr>
                      <w:rFonts w:asciiTheme="majorEastAsia" w:eastAsiaTheme="majorEastAsia" w:hAnsiTheme="majorEastAsia" w:hint="eastAsia"/>
                      <w:b/>
                    </w:rPr>
                    <w:t>→</w:t>
                  </w:r>
                </w:p>
              </w:tc>
              <w:tc>
                <w:tcPr>
                  <w:tcW w:w="3374" w:type="dxa"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A76DD1" w:rsidRPr="00A76DD1" w:rsidTr="004561BE">
              <w:tc>
                <w:tcPr>
                  <w:tcW w:w="2330" w:type="dxa"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A76DD1">
                    <w:rPr>
                      <w:rFonts w:asciiTheme="majorEastAsia" w:eastAsiaTheme="majorEastAsia" w:hAnsiTheme="majorEastAsia" w:hint="eastAsia"/>
                    </w:rPr>
                    <w:t>急性期</w:t>
                  </w:r>
                </w:p>
              </w:tc>
              <w:tc>
                <w:tcPr>
                  <w:tcW w:w="2910" w:type="dxa"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374" w:type="dxa"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A76DD1" w:rsidRPr="00A76DD1" w:rsidTr="004561BE">
              <w:tc>
                <w:tcPr>
                  <w:tcW w:w="2330" w:type="dxa"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A76DD1">
                    <w:rPr>
                      <w:rFonts w:asciiTheme="majorEastAsia" w:eastAsiaTheme="majorEastAsia" w:hAnsiTheme="majorEastAsia" w:hint="eastAsia"/>
                    </w:rPr>
                    <w:t>回復期</w:t>
                  </w:r>
                </w:p>
              </w:tc>
              <w:tc>
                <w:tcPr>
                  <w:tcW w:w="2910" w:type="dxa"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374" w:type="dxa"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A76DD1" w:rsidRPr="00A76DD1" w:rsidTr="004561BE">
              <w:tc>
                <w:tcPr>
                  <w:tcW w:w="2330" w:type="dxa"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A76DD1">
                    <w:rPr>
                      <w:rFonts w:asciiTheme="majorEastAsia" w:eastAsiaTheme="majorEastAsia" w:hAnsiTheme="majorEastAsia" w:hint="eastAsia"/>
                    </w:rPr>
                    <w:t>慢性期</w:t>
                  </w:r>
                </w:p>
              </w:tc>
              <w:tc>
                <w:tcPr>
                  <w:tcW w:w="2910" w:type="dxa"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374" w:type="dxa"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A76DD1" w:rsidRPr="00A76DD1" w:rsidTr="004561BE">
              <w:tc>
                <w:tcPr>
                  <w:tcW w:w="2330" w:type="dxa"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A76DD1">
                    <w:rPr>
                      <w:rFonts w:asciiTheme="majorEastAsia" w:eastAsiaTheme="majorEastAsia" w:hAnsiTheme="majorEastAsia" w:hint="eastAsia"/>
                    </w:rPr>
                    <w:t>（合計）</w:t>
                  </w:r>
                </w:p>
              </w:tc>
              <w:tc>
                <w:tcPr>
                  <w:tcW w:w="2910" w:type="dxa"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374" w:type="dxa"/>
                </w:tcPr>
                <w:p w:rsidR="00A76DD1" w:rsidRPr="00A76DD1" w:rsidRDefault="00A76DD1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37E5B" w:rsidRPr="00A76DD1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（以下、病床機能に変更がある場合）</w:t>
            </w:r>
          </w:p>
          <w:p w:rsidR="00237E5B" w:rsidRPr="00A76DD1" w:rsidRDefault="00A76DD1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②具体的な内容</w:t>
            </w:r>
          </w:p>
          <w:p w:rsidR="00237E5B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76DD1" w:rsidRDefault="00A76DD1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37E5B" w:rsidRDefault="00A76DD1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③年次スケジュール</w:t>
            </w:r>
          </w:p>
          <w:p w:rsidR="00237E5B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237E5B" w:rsidRDefault="00237E5B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237E5B" w:rsidRPr="00237E5B" w:rsidRDefault="00237E5B" w:rsidP="00237E5B">
      <w:pPr>
        <w:jc w:val="right"/>
        <w:rPr>
          <w:rFonts w:asciiTheme="majorEastAsia" w:eastAsiaTheme="majorEastAsia" w:hAnsiTheme="majorEastAsia"/>
        </w:rPr>
      </w:pPr>
    </w:p>
    <w:sectPr w:rsidR="00237E5B" w:rsidRPr="00237E5B" w:rsidSect="004561BE">
      <w:pgSz w:w="11906" w:h="16838"/>
      <w:pgMar w:top="1134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71" w:rsidRDefault="00483A71" w:rsidP="00483A71">
      <w:r>
        <w:separator/>
      </w:r>
    </w:p>
  </w:endnote>
  <w:endnote w:type="continuationSeparator" w:id="0">
    <w:p w:rsidR="00483A71" w:rsidRDefault="00483A71" w:rsidP="0048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71" w:rsidRDefault="00483A71" w:rsidP="00483A71">
      <w:r>
        <w:separator/>
      </w:r>
    </w:p>
  </w:footnote>
  <w:footnote w:type="continuationSeparator" w:id="0">
    <w:p w:rsidR="00483A71" w:rsidRDefault="00483A71" w:rsidP="0048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5B"/>
    <w:rsid w:val="00237E5B"/>
    <w:rsid w:val="004561BE"/>
    <w:rsid w:val="00483A71"/>
    <w:rsid w:val="00623B0E"/>
    <w:rsid w:val="00A76DD1"/>
    <w:rsid w:val="00B16D81"/>
    <w:rsid w:val="00B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A71"/>
  </w:style>
  <w:style w:type="paragraph" w:styleId="a6">
    <w:name w:val="footer"/>
    <w:basedOn w:val="a"/>
    <w:link w:val="a7"/>
    <w:uiPriority w:val="99"/>
    <w:unhideWhenUsed/>
    <w:rsid w:val="00483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A71"/>
  </w:style>
  <w:style w:type="paragraph" w:styleId="a6">
    <w:name w:val="footer"/>
    <w:basedOn w:val="a"/>
    <w:link w:val="a7"/>
    <w:uiPriority w:val="99"/>
    <w:unhideWhenUsed/>
    <w:rsid w:val="00483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</cp:revision>
  <cp:lastPrinted>2018-06-13T07:10:00Z</cp:lastPrinted>
  <dcterms:created xsi:type="dcterms:W3CDTF">2018-05-22T04:34:00Z</dcterms:created>
  <dcterms:modified xsi:type="dcterms:W3CDTF">2018-06-15T09:48:00Z</dcterms:modified>
</cp:coreProperties>
</file>