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t>別紙様式</w:t>
      </w:r>
      <w:r w:rsidR="009D08F2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CB07CF" w:rsidP="00A1572F">
      <w:pPr>
        <w:spacing w:line="256" w:lineRule="exact"/>
        <w:jc w:val="center"/>
        <w:rPr>
          <w:rFonts w:ascii="ＭＳ 明朝" w:hAnsi="ＭＳ 明朝"/>
          <w:sz w:val="16"/>
        </w:rPr>
      </w:pPr>
      <w:r>
        <w:rPr>
          <w:rFonts w:ascii="ＭＳ 明朝" w:hAnsi="ＭＳ 明朝"/>
          <w:sz w:val="22"/>
        </w:rPr>
        <w:t>福祉・介護職員</w:t>
      </w:r>
      <w:r w:rsidR="00A1572F" w:rsidRPr="00A1572F">
        <w:rPr>
          <w:rFonts w:ascii="ＭＳ 明朝" w:hAnsi="ＭＳ 明朝"/>
          <w:sz w:val="22"/>
        </w:rPr>
        <w:t>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380FDB" w:rsidP="00A1572F">
            <w:pPr>
              <w:snapToGrid w:val="0"/>
              <w:jc w:val="center"/>
            </w:pPr>
            <w:r w:rsidRPr="009432B7">
              <w:rPr>
                <w:rFonts w:hint="eastAsia"/>
                <w:color w:val="00B0F0"/>
              </w:rPr>
              <w:t>社会福祉法人　三重会</w:t>
            </w: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CB07CF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福祉・介護職員</w:t>
            </w:r>
            <w:r w:rsidR="00A1572F" w:rsidRPr="00A1572F">
              <w:rPr>
                <w:sz w:val="16"/>
                <w:szCs w:val="16"/>
              </w:rPr>
              <w:t>処遇改善</w:t>
            </w:r>
            <w:r>
              <w:rPr>
                <w:rFonts w:hint="eastAsia"/>
                <w:sz w:val="16"/>
                <w:szCs w:val="16"/>
              </w:rPr>
              <w:t>（特別）</w:t>
            </w:r>
            <w:r w:rsidR="00A1572F" w:rsidRPr="00A1572F">
              <w:rPr>
                <w:sz w:val="16"/>
                <w:szCs w:val="16"/>
              </w:rPr>
              <w:t>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355A91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noProof/>
                <w:spacing w:val="-3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03ABB" wp14:editId="07D9F8E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22860</wp:posOffset>
                      </wp:positionV>
                      <wp:extent cx="4726305" cy="1673860"/>
                      <wp:effectExtent l="0" t="0" r="17145" b="2159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6305" cy="16738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FDB" w:rsidRPr="00380FDB" w:rsidRDefault="00355A91" w:rsidP="00355A9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複数の</w:t>
                                  </w:r>
                                  <w:r w:rsidR="00380FDB">
                                    <w:rPr>
                                      <w:rFonts w:hint="eastAsia"/>
                                      <w:sz w:val="32"/>
                                    </w:rPr>
                                    <w:t>都道府県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に加算対象</w:t>
                                  </w:r>
                                  <w:r w:rsidR="00380FDB" w:rsidRPr="00380FDB">
                                    <w:rPr>
                                      <w:rFonts w:hint="eastAsia"/>
                                      <w:sz w:val="32"/>
                                    </w:rPr>
                                    <w:t>事業所がある場合に</w:t>
                                  </w:r>
                                  <w:r w:rsidR="00380FDB">
                                    <w:rPr>
                                      <w:rFonts w:hint="eastAsia"/>
                                      <w:sz w:val="32"/>
                                    </w:rPr>
                                    <w:t>記入・</w:t>
                                  </w:r>
                                  <w:r w:rsidR="00380FDB" w:rsidRPr="00380FDB">
                                    <w:rPr>
                                      <w:rFonts w:hint="eastAsia"/>
                                      <w:sz w:val="32"/>
                                    </w:rPr>
                                    <w:t>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17.7pt;margin-top:1.8pt;width:372.15pt;height:1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" fillcolor="white [3201]" strokecolor="#f79646 [3209]" strokeweight="2pt">
                      <v:textbox>
                        <w:txbxContent>
                          <w:p w:rsidR="00380FDB" w:rsidRPr="00380FDB" w:rsidRDefault="00355A91" w:rsidP="00355A9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複数の</w:t>
                            </w:r>
                            <w:r w:rsidR="00380FDB">
                              <w:rPr>
                                <w:rFonts w:hint="eastAsia"/>
                                <w:sz w:val="32"/>
                              </w:rPr>
                              <w:t>都道府県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に加算対象</w:t>
                            </w:r>
                            <w:r w:rsidR="00380FDB" w:rsidRPr="00380FDB">
                              <w:rPr>
                                <w:rFonts w:hint="eastAsia"/>
                                <w:sz w:val="32"/>
                              </w:rPr>
                              <w:t>事業所がある場合に</w:t>
                            </w:r>
                            <w:r w:rsidR="00380FDB">
                              <w:rPr>
                                <w:rFonts w:hint="eastAsia"/>
                                <w:sz w:val="32"/>
                              </w:rPr>
                              <w:t>記入・</w:t>
                            </w:r>
                            <w:r w:rsidR="00380FDB" w:rsidRPr="00380FDB">
                              <w:rPr>
                                <w:rFonts w:hint="eastAsia"/>
                                <w:sz w:val="32"/>
                              </w:rPr>
                              <w:t>提出ください。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572F"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="00A1572F"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bookmarkStart w:id="0" w:name="_GoBack"/>
        <w:bookmarkEnd w:id="0"/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380FDB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FDB" w:rsidRPr="00A1572F" w:rsidRDefault="00380FDB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FDB" w:rsidRPr="002D1AD3" w:rsidRDefault="00380FDB" w:rsidP="00B51224">
            <w:pPr>
              <w:snapToGrid w:val="0"/>
              <w:jc w:val="right"/>
              <w:rPr>
                <w:sz w:val="16"/>
                <w:szCs w:val="16"/>
              </w:rPr>
            </w:pPr>
            <w:r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1,023,000</w:t>
            </w: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FDB" w:rsidRPr="002D1AD3" w:rsidRDefault="00380FDB" w:rsidP="00B51224">
            <w:pPr>
              <w:snapToGrid w:val="0"/>
              <w:jc w:val="right"/>
              <w:rPr>
                <w:sz w:val="16"/>
                <w:szCs w:val="16"/>
              </w:rPr>
            </w:pPr>
            <w:r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</w:t>
            </w:r>
            <w:r>
              <w:rPr>
                <w:rFonts w:ascii="ＭＳ 明朝" w:hAnsi="ＭＳ 明朝" w:hint="eastAsia"/>
                <w:color w:val="00B0F0"/>
                <w:spacing w:val="-2"/>
                <w:sz w:val="16"/>
              </w:rPr>
              <w:t>5</w:t>
            </w:r>
            <w:r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,000</w:t>
            </w: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DF1C07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 w:rsidRPr="001E5BF8">
              <w:rPr>
                <w:spacing w:val="-3"/>
                <w:sz w:val="16"/>
                <w:szCs w:val="16"/>
              </w:rPr>
              <w:t xml:space="preserve">  </w:t>
            </w:r>
            <w:r w:rsidR="00CB07CF">
              <w:rPr>
                <w:rFonts w:hint="eastAsia"/>
                <w:spacing w:val="-3"/>
                <w:sz w:val="16"/>
                <w:szCs w:val="16"/>
              </w:rPr>
              <w:t xml:space="preserve">　　　　　　　　　　　</w:t>
            </w:r>
            <w:r w:rsidR="00380FDB">
              <w:rPr>
                <w:rFonts w:hint="eastAsia"/>
                <w:spacing w:val="-3"/>
                <w:sz w:val="16"/>
                <w:szCs w:val="16"/>
              </w:rPr>
              <w:t xml:space="preserve">　　　　</w:t>
            </w:r>
            <w:r w:rsidR="00CB07CF"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1E5BF8">
              <w:rPr>
                <w:spacing w:val="-3"/>
                <w:sz w:val="16"/>
                <w:szCs w:val="16"/>
              </w:rPr>
              <w:t xml:space="preserve">    </w:t>
            </w:r>
            <w:r w:rsidR="00380FDB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</w:t>
            </w:r>
            <w:r w:rsidR="00380FDB">
              <w:rPr>
                <w:rFonts w:ascii="ＭＳ 明朝" w:hAnsi="ＭＳ 明朝" w:hint="eastAsia"/>
                <w:color w:val="00B0F0"/>
                <w:spacing w:val="-2"/>
                <w:sz w:val="16"/>
              </w:rPr>
              <w:t>3</w:t>
            </w:r>
            <w:r w:rsidR="00380FDB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,000</w:t>
            </w:r>
            <w:r w:rsidR="00380FDB"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F</w:t>
            </w:r>
            <w:r w:rsidR="00CB07CF">
              <w:rPr>
                <w:rFonts w:hint="eastAsia"/>
                <w:b/>
                <w:spacing w:val="-3"/>
                <w:sz w:val="22"/>
                <w:szCs w:val="16"/>
              </w:rPr>
              <w:t xml:space="preserve">　　　　　　　　　</w:t>
            </w:r>
            <w:r w:rsidRPr="001E5BF8">
              <w:rPr>
                <w:spacing w:val="-3"/>
                <w:sz w:val="16"/>
                <w:szCs w:val="16"/>
              </w:rPr>
              <w:t xml:space="preserve">    </w:t>
            </w:r>
            <w:r w:rsidR="00380FDB"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</w:t>
            </w:r>
            <w:r w:rsidR="00380FDB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</w:t>
            </w:r>
            <w:r w:rsidR="00380FDB">
              <w:rPr>
                <w:rFonts w:ascii="ＭＳ 明朝" w:hAnsi="ＭＳ 明朝" w:hint="eastAsia"/>
                <w:color w:val="00B0F0"/>
                <w:spacing w:val="-2"/>
                <w:sz w:val="16"/>
              </w:rPr>
              <w:t>5</w:t>
            </w:r>
            <w:r w:rsidR="00380FDB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,000</w:t>
            </w:r>
            <w:r w:rsidR="00380FDB"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2535A5" w:rsidRDefault="002535A5" w:rsidP="00B90E45">
      <w:pPr>
        <w:rPr>
          <w:rFonts w:ascii="ＭＳ 明朝" w:hAnsi="ＭＳ 明朝"/>
          <w:sz w:val="16"/>
          <w:szCs w:val="16"/>
        </w:rPr>
      </w:pP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1"/>
    <w:rsid w:val="00355A93"/>
    <w:rsid w:val="0035649E"/>
    <w:rsid w:val="003601CD"/>
    <w:rsid w:val="00360D1B"/>
    <w:rsid w:val="00361F44"/>
    <w:rsid w:val="003636C7"/>
    <w:rsid w:val="003717B0"/>
    <w:rsid w:val="00380FDB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08F2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0E45"/>
    <w:rsid w:val="00B9477A"/>
    <w:rsid w:val="00B96141"/>
    <w:rsid w:val="00BA7117"/>
    <w:rsid w:val="00BB3A1D"/>
    <w:rsid w:val="00BC1C25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7CF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8B97BE19-CDDD-400E-817A-CFDD13F7EC1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59C80-FA6C-44B7-8B1D-538E48B3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7</cp:revision>
  <cp:lastPrinted>2017-03-01T05:14:00Z</cp:lastPrinted>
  <dcterms:created xsi:type="dcterms:W3CDTF">2017-05-09T01:33:00Z</dcterms:created>
  <dcterms:modified xsi:type="dcterms:W3CDTF">2017-07-03T00:18:00Z</dcterms:modified>
</cp:coreProperties>
</file>