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727" w:rsidRPr="001E5BF8" w:rsidRDefault="0090197F" w:rsidP="00040868">
      <w:pPr>
        <w:spacing w:line="400" w:lineRule="exact"/>
        <w:jc w:val="right"/>
        <w:rPr>
          <w:rFonts w:asciiTheme="minorEastAsia" w:hAnsiTheme="minorEastAsia"/>
          <w:sz w:val="24"/>
          <w:szCs w:val="24"/>
        </w:rPr>
      </w:pPr>
      <w:r>
        <w:rPr>
          <w:rFonts w:asciiTheme="minorEastAsia" w:hAnsiTheme="minorEastAsia" w:hint="eastAsia"/>
          <w:sz w:val="24"/>
          <w:szCs w:val="24"/>
        </w:rPr>
        <w:t xml:space="preserve">　　　</w:t>
      </w:r>
      <w:r w:rsidR="00661727" w:rsidRPr="001E5BF8">
        <w:rPr>
          <w:rFonts w:asciiTheme="minorEastAsia" w:hAnsiTheme="minorEastAsia" w:hint="eastAsia"/>
          <w:sz w:val="24"/>
          <w:szCs w:val="24"/>
        </w:rPr>
        <w:t>老発</w:t>
      </w:r>
      <w:r w:rsidR="00901021">
        <w:rPr>
          <w:rFonts w:asciiTheme="minorEastAsia" w:hAnsiTheme="minorEastAsia" w:hint="eastAsia"/>
          <w:sz w:val="24"/>
          <w:szCs w:val="24"/>
        </w:rPr>
        <w:t>０３０９</w:t>
      </w:r>
      <w:r w:rsidR="00661727" w:rsidRPr="001E5BF8">
        <w:rPr>
          <w:rFonts w:asciiTheme="minorEastAsia" w:hAnsiTheme="minorEastAsia" w:hint="eastAsia"/>
          <w:sz w:val="24"/>
          <w:szCs w:val="24"/>
        </w:rPr>
        <w:t>第</w:t>
      </w:r>
      <w:r w:rsidR="00901021">
        <w:rPr>
          <w:rFonts w:asciiTheme="minorEastAsia" w:hAnsiTheme="minorEastAsia" w:hint="eastAsia"/>
          <w:sz w:val="24"/>
          <w:szCs w:val="24"/>
        </w:rPr>
        <w:t>５</w:t>
      </w:r>
      <w:r w:rsidR="00661727" w:rsidRPr="001E5BF8">
        <w:rPr>
          <w:rFonts w:asciiTheme="minorEastAsia" w:hAnsiTheme="minorEastAsia" w:hint="eastAsia"/>
          <w:sz w:val="24"/>
          <w:szCs w:val="24"/>
        </w:rPr>
        <w:t>号</w:t>
      </w:r>
    </w:p>
    <w:p w:rsidR="00661727" w:rsidRPr="001E5BF8" w:rsidRDefault="00901021" w:rsidP="00040868">
      <w:pPr>
        <w:spacing w:line="400" w:lineRule="exact"/>
        <w:jc w:val="right"/>
        <w:rPr>
          <w:rFonts w:asciiTheme="minorEastAsia" w:hAnsiTheme="minorEastAsia"/>
          <w:sz w:val="24"/>
          <w:szCs w:val="24"/>
        </w:rPr>
      </w:pPr>
      <w:r>
        <w:rPr>
          <w:rFonts w:asciiTheme="minorEastAsia" w:hAnsiTheme="minorEastAsia" w:hint="eastAsia"/>
          <w:sz w:val="24"/>
          <w:szCs w:val="24"/>
        </w:rPr>
        <w:t>平成２９年３</w:t>
      </w:r>
      <w:r w:rsidR="006856A5">
        <w:rPr>
          <w:rFonts w:asciiTheme="minorEastAsia" w:hAnsiTheme="minorEastAsia" w:hint="eastAsia"/>
          <w:sz w:val="24"/>
          <w:szCs w:val="24"/>
        </w:rPr>
        <w:t>月</w:t>
      </w:r>
      <w:r>
        <w:rPr>
          <w:rFonts w:asciiTheme="minorEastAsia" w:hAnsiTheme="minorEastAsia" w:hint="eastAsia"/>
          <w:sz w:val="24"/>
          <w:szCs w:val="24"/>
        </w:rPr>
        <w:t>９</w:t>
      </w:r>
      <w:bookmarkStart w:id="0" w:name="_GoBack"/>
      <w:bookmarkEnd w:id="0"/>
      <w:r w:rsidR="00661727" w:rsidRPr="001E5BF8">
        <w:rPr>
          <w:rFonts w:asciiTheme="minorEastAsia" w:hAnsiTheme="minorEastAsia" w:hint="eastAsia"/>
          <w:sz w:val="24"/>
          <w:szCs w:val="24"/>
        </w:rPr>
        <w:t>日</w:t>
      </w:r>
    </w:p>
    <w:p w:rsidR="00661727" w:rsidRPr="001E5BF8" w:rsidRDefault="00495A5B" w:rsidP="00040868">
      <w:pPr>
        <w:spacing w:line="400" w:lineRule="exact"/>
        <w:rPr>
          <w:rFonts w:asciiTheme="minorEastAsia" w:hAnsiTheme="minorEastAsia"/>
          <w:sz w:val="24"/>
          <w:szCs w:val="24"/>
        </w:rPr>
      </w:pPr>
      <w:r>
        <w:rPr>
          <w:rFonts w:asciiTheme="minorEastAsia" w:hAnsiTheme="minorEastAsia" w:hint="eastAsia"/>
          <w:sz w:val="24"/>
          <w:szCs w:val="24"/>
        </w:rPr>
        <w:t>各</w:t>
      </w:r>
      <w:r w:rsidR="00661727" w:rsidRPr="001E5BF8">
        <w:rPr>
          <w:rFonts w:asciiTheme="minorEastAsia" w:hAnsiTheme="minorEastAsia" w:hint="eastAsia"/>
          <w:sz w:val="24"/>
          <w:szCs w:val="24"/>
        </w:rPr>
        <w:t>都道府県知事</w:t>
      </w:r>
      <w:r>
        <w:rPr>
          <w:rFonts w:asciiTheme="minorEastAsia" w:hAnsiTheme="minorEastAsia" w:hint="eastAsia"/>
          <w:sz w:val="24"/>
          <w:szCs w:val="24"/>
        </w:rPr>
        <w:t xml:space="preserve">　</w:t>
      </w:r>
      <w:r w:rsidR="00661727" w:rsidRPr="001E5BF8">
        <w:rPr>
          <w:rFonts w:asciiTheme="minorEastAsia" w:hAnsiTheme="minorEastAsia" w:hint="eastAsia"/>
          <w:sz w:val="24"/>
          <w:szCs w:val="24"/>
        </w:rPr>
        <w:t>殿</w:t>
      </w:r>
    </w:p>
    <w:p w:rsidR="000D5843" w:rsidRPr="001E5BF8" w:rsidRDefault="000D5843" w:rsidP="00040868">
      <w:pPr>
        <w:spacing w:line="400" w:lineRule="exact"/>
        <w:jc w:val="right"/>
        <w:rPr>
          <w:rFonts w:asciiTheme="minorEastAsia" w:hAnsiTheme="minorEastAsia"/>
          <w:sz w:val="24"/>
          <w:szCs w:val="24"/>
        </w:rPr>
      </w:pPr>
    </w:p>
    <w:p w:rsidR="00661727" w:rsidRDefault="00661727" w:rsidP="00040868">
      <w:pPr>
        <w:spacing w:line="400" w:lineRule="exact"/>
        <w:jc w:val="right"/>
        <w:rPr>
          <w:rFonts w:asciiTheme="minorEastAsia" w:hAnsiTheme="minorEastAsia"/>
          <w:sz w:val="24"/>
          <w:szCs w:val="24"/>
        </w:rPr>
      </w:pPr>
      <w:r w:rsidRPr="001E5BF8">
        <w:rPr>
          <w:rFonts w:asciiTheme="minorEastAsia" w:hAnsiTheme="minorEastAsia" w:hint="eastAsia"/>
          <w:sz w:val="24"/>
          <w:szCs w:val="24"/>
        </w:rPr>
        <w:t>厚生労働省老健局長</w:t>
      </w:r>
    </w:p>
    <w:p w:rsidR="0097529B" w:rsidRPr="001E5BF8" w:rsidRDefault="0097529B" w:rsidP="00040868">
      <w:pPr>
        <w:spacing w:line="400" w:lineRule="exact"/>
        <w:jc w:val="right"/>
        <w:rPr>
          <w:rFonts w:asciiTheme="minorEastAsia" w:hAnsiTheme="minorEastAsia"/>
          <w:sz w:val="24"/>
          <w:szCs w:val="24"/>
        </w:rPr>
      </w:pPr>
      <w:r>
        <w:rPr>
          <w:rFonts w:asciiTheme="minorEastAsia" w:hAnsiTheme="minorEastAsia" w:hint="eastAsia"/>
          <w:sz w:val="24"/>
          <w:szCs w:val="24"/>
        </w:rPr>
        <w:t>（ 公 印 省 略 ）</w:t>
      </w:r>
    </w:p>
    <w:p w:rsidR="00661727" w:rsidRPr="001E5BF8" w:rsidRDefault="00661727" w:rsidP="00040868">
      <w:pPr>
        <w:spacing w:line="400" w:lineRule="exact"/>
        <w:jc w:val="right"/>
        <w:rPr>
          <w:rFonts w:asciiTheme="minorEastAsia" w:hAnsiTheme="minorEastAsia"/>
          <w:sz w:val="24"/>
          <w:szCs w:val="24"/>
        </w:rPr>
      </w:pPr>
    </w:p>
    <w:p w:rsidR="000D5843" w:rsidRPr="004E6C87" w:rsidRDefault="000D5843" w:rsidP="00040868">
      <w:pPr>
        <w:spacing w:line="400" w:lineRule="exact"/>
        <w:jc w:val="center"/>
        <w:rPr>
          <w:rFonts w:asciiTheme="minorEastAsia" w:hAnsiTheme="minorEastAsia"/>
          <w:sz w:val="24"/>
          <w:szCs w:val="24"/>
        </w:rPr>
      </w:pPr>
    </w:p>
    <w:p w:rsidR="002B7A89" w:rsidRPr="001E5BF8" w:rsidRDefault="002B7A89" w:rsidP="00040868">
      <w:pPr>
        <w:spacing w:line="400" w:lineRule="exact"/>
        <w:jc w:val="center"/>
        <w:rPr>
          <w:rFonts w:asciiTheme="minorEastAsia" w:hAnsiTheme="minorEastAsia"/>
          <w:sz w:val="24"/>
          <w:szCs w:val="24"/>
        </w:rPr>
      </w:pPr>
      <w:r w:rsidRPr="001E5BF8">
        <w:rPr>
          <w:rFonts w:asciiTheme="minorEastAsia" w:hAnsiTheme="minorEastAsia" w:hint="eastAsia"/>
          <w:sz w:val="24"/>
          <w:szCs w:val="24"/>
        </w:rPr>
        <w:t>介護職員処遇改善加算に関する基本的考え方並びに</w:t>
      </w:r>
    </w:p>
    <w:p w:rsidR="00C0560E" w:rsidRPr="001E5BF8" w:rsidRDefault="002B7A89" w:rsidP="00040868">
      <w:pPr>
        <w:spacing w:line="400" w:lineRule="exact"/>
        <w:jc w:val="center"/>
        <w:rPr>
          <w:rFonts w:asciiTheme="minorEastAsia" w:hAnsiTheme="minorEastAsia"/>
          <w:sz w:val="24"/>
          <w:szCs w:val="24"/>
        </w:rPr>
      </w:pPr>
      <w:r w:rsidRPr="001E5BF8">
        <w:rPr>
          <w:rFonts w:asciiTheme="minorEastAsia" w:hAnsiTheme="minorEastAsia" w:hint="eastAsia"/>
          <w:sz w:val="24"/>
          <w:szCs w:val="24"/>
        </w:rPr>
        <w:t>事務処理手順及び様式例の提示について</w:t>
      </w:r>
    </w:p>
    <w:p w:rsidR="00F55DE8" w:rsidRPr="00F01ACB" w:rsidRDefault="00F55DE8" w:rsidP="00040868">
      <w:pPr>
        <w:spacing w:line="400" w:lineRule="exact"/>
        <w:rPr>
          <w:rFonts w:asciiTheme="minorEastAsia" w:hAnsiTheme="minorEastAsia"/>
          <w:sz w:val="24"/>
          <w:szCs w:val="24"/>
        </w:rPr>
      </w:pPr>
    </w:p>
    <w:p w:rsidR="00661727" w:rsidRPr="001E5BF8" w:rsidRDefault="00661727" w:rsidP="00040868">
      <w:pPr>
        <w:spacing w:line="400" w:lineRule="exact"/>
        <w:rPr>
          <w:rFonts w:asciiTheme="minorEastAsia" w:hAnsiTheme="minorEastAsia"/>
          <w:sz w:val="24"/>
          <w:szCs w:val="24"/>
        </w:rPr>
      </w:pPr>
    </w:p>
    <w:p w:rsidR="000D5843" w:rsidRPr="001E5BF8" w:rsidRDefault="000D5843" w:rsidP="00040868">
      <w:pPr>
        <w:spacing w:line="240" w:lineRule="atLeast"/>
        <w:ind w:firstLineChars="100" w:firstLine="240"/>
        <w:rPr>
          <w:rFonts w:asciiTheme="minorEastAsia" w:hAnsiTheme="minorEastAsia"/>
          <w:sz w:val="24"/>
          <w:szCs w:val="24"/>
        </w:rPr>
      </w:pPr>
      <w:r w:rsidRPr="001E5BF8">
        <w:rPr>
          <w:rFonts w:asciiTheme="minorEastAsia" w:hAnsiTheme="minorEastAsia" w:hint="eastAsia"/>
          <w:sz w:val="24"/>
          <w:szCs w:val="24"/>
        </w:rPr>
        <w:t>今般、平成</w:t>
      </w:r>
      <w:r w:rsidR="006856A5">
        <w:rPr>
          <w:rFonts w:asciiTheme="minorEastAsia" w:hAnsiTheme="minorEastAsia" w:hint="eastAsia"/>
          <w:sz w:val="24"/>
          <w:szCs w:val="24"/>
        </w:rPr>
        <w:t>29</w:t>
      </w:r>
      <w:r w:rsidRPr="001E5BF8">
        <w:rPr>
          <w:rFonts w:asciiTheme="minorEastAsia" w:hAnsiTheme="minorEastAsia" w:hint="eastAsia"/>
          <w:sz w:val="24"/>
          <w:szCs w:val="24"/>
        </w:rPr>
        <w:t>年度の介護報酬改定において、介護職員処遇改善加算</w:t>
      </w:r>
      <w:r w:rsidR="006E0F86">
        <w:rPr>
          <w:rFonts w:asciiTheme="minorEastAsia" w:hAnsiTheme="minorEastAsia" w:hint="eastAsia"/>
          <w:sz w:val="24"/>
          <w:szCs w:val="24"/>
        </w:rPr>
        <w:t>（以下「加算」という。）</w:t>
      </w:r>
      <w:r w:rsidRPr="001E5BF8">
        <w:rPr>
          <w:rFonts w:asciiTheme="minorEastAsia" w:hAnsiTheme="minorEastAsia" w:hint="eastAsia"/>
          <w:sz w:val="24"/>
          <w:szCs w:val="24"/>
        </w:rPr>
        <w:t>を拡充したところである。</w:t>
      </w:r>
    </w:p>
    <w:p w:rsidR="008A11A7" w:rsidRPr="001E5BF8" w:rsidRDefault="00E93DE7" w:rsidP="007A2415">
      <w:pPr>
        <w:spacing w:line="400" w:lineRule="exact"/>
        <w:ind w:firstLineChars="100" w:firstLine="240"/>
        <w:rPr>
          <w:rFonts w:asciiTheme="minorEastAsia" w:hAnsiTheme="minorEastAsia"/>
          <w:sz w:val="24"/>
          <w:szCs w:val="24"/>
        </w:rPr>
      </w:pPr>
      <w:r w:rsidRPr="001E5BF8">
        <w:rPr>
          <w:rFonts w:asciiTheme="minorEastAsia" w:hAnsiTheme="minorEastAsia" w:hint="eastAsia"/>
          <w:sz w:val="24"/>
          <w:szCs w:val="24"/>
        </w:rPr>
        <w:t>加算の取得</w:t>
      </w:r>
      <w:r w:rsidR="008A11A7" w:rsidRPr="001E5BF8">
        <w:rPr>
          <w:rFonts w:asciiTheme="minorEastAsia" w:hAnsiTheme="minorEastAsia" w:hint="eastAsia"/>
          <w:sz w:val="24"/>
          <w:szCs w:val="24"/>
        </w:rPr>
        <w:t>については「指定居宅サービスに要する費用の額の算定に関する基準」（平成12年厚生省告示第19号）、「指定施設サービス等に要する費用の算定に関する基準」（平成12年厚生省告示第21</w:t>
      </w:r>
      <w:r w:rsidR="00600E8E" w:rsidRPr="001E5BF8">
        <w:rPr>
          <w:rFonts w:asciiTheme="minorEastAsia" w:hAnsiTheme="minorEastAsia" w:hint="eastAsia"/>
          <w:sz w:val="24"/>
          <w:szCs w:val="24"/>
        </w:rPr>
        <w:t>号）、「指定地域密着型サービスに要する費用の額の算定に関する基準</w:t>
      </w:r>
      <w:r w:rsidR="00DA7995" w:rsidRPr="001E5BF8">
        <w:rPr>
          <w:rFonts w:asciiTheme="minorEastAsia" w:hAnsiTheme="minorEastAsia" w:hint="eastAsia"/>
          <w:sz w:val="24"/>
          <w:szCs w:val="24"/>
        </w:rPr>
        <w:t>｣</w:t>
      </w:r>
      <w:r w:rsidR="00600E8E" w:rsidRPr="001E5BF8">
        <w:rPr>
          <w:rFonts w:asciiTheme="minorEastAsia" w:hAnsiTheme="minorEastAsia" w:hint="eastAsia"/>
          <w:sz w:val="24"/>
          <w:szCs w:val="24"/>
        </w:rPr>
        <w:t>（平成18年厚生労働省告示第126号）、</w:t>
      </w:r>
      <w:r w:rsidR="008A11A7" w:rsidRPr="001E5BF8">
        <w:rPr>
          <w:rFonts w:asciiTheme="minorEastAsia" w:hAnsiTheme="minorEastAsia" w:hint="eastAsia"/>
          <w:sz w:val="24"/>
          <w:szCs w:val="24"/>
        </w:rPr>
        <w:t>「指定介護予防サービスに要する費用の額の算定に関する基準」（平成18年厚生労働省告示第127号）</w:t>
      </w:r>
      <w:r w:rsidR="00937E82">
        <w:rPr>
          <w:rFonts w:asciiTheme="minorEastAsia" w:hAnsiTheme="minorEastAsia" w:hint="eastAsia"/>
          <w:sz w:val="24"/>
          <w:szCs w:val="24"/>
        </w:rPr>
        <w:t>、</w:t>
      </w:r>
      <w:r w:rsidR="00600E8E" w:rsidRPr="001E5BF8">
        <w:rPr>
          <w:rFonts w:asciiTheme="minorEastAsia" w:hAnsiTheme="minorEastAsia" w:hint="eastAsia"/>
          <w:sz w:val="24"/>
          <w:szCs w:val="24"/>
        </w:rPr>
        <w:t>「指定地域密着型介護予防サービスに要する費用の額の算定に関する基準」（平成18年厚生労働省告示第128号）</w:t>
      </w:r>
      <w:r w:rsidR="00937E82">
        <w:rPr>
          <w:rFonts w:asciiTheme="minorEastAsia" w:hAnsiTheme="minorEastAsia" w:hint="eastAsia"/>
          <w:sz w:val="24"/>
          <w:szCs w:val="24"/>
        </w:rPr>
        <w:t>及び</w:t>
      </w:r>
      <w:r w:rsidR="00937E82" w:rsidRPr="001E5BF8">
        <w:rPr>
          <w:rFonts w:asciiTheme="minorEastAsia" w:hAnsiTheme="minorEastAsia" w:hint="eastAsia"/>
          <w:sz w:val="24"/>
          <w:szCs w:val="24"/>
        </w:rPr>
        <w:t>「厚生労働大臣が定める基準」（平成27年厚生労働省告示第95号。以下「算定基準」という。）</w:t>
      </w:r>
      <w:r w:rsidR="008A11A7" w:rsidRPr="001E5BF8">
        <w:rPr>
          <w:rFonts w:asciiTheme="minorEastAsia" w:hAnsiTheme="minorEastAsia" w:hint="eastAsia"/>
          <w:sz w:val="24"/>
          <w:szCs w:val="24"/>
        </w:rPr>
        <w:t>において示しているところであるが、今般、基本的考え方並びに事務処理手順及び様式例を下記のとおりお示しするので、ご了知の上、</w:t>
      </w:r>
      <w:r w:rsidR="00CF3C62" w:rsidRPr="001E5BF8">
        <w:rPr>
          <w:rFonts w:asciiTheme="minorEastAsia" w:hAnsiTheme="minorEastAsia" w:hint="eastAsia"/>
          <w:sz w:val="24"/>
          <w:szCs w:val="24"/>
        </w:rPr>
        <w:t>貴管内市町村、関係団体、関係機関にその周知をお願いしたい。</w:t>
      </w:r>
    </w:p>
    <w:p w:rsidR="001760FB" w:rsidRPr="001E5BF8" w:rsidRDefault="00DB5705" w:rsidP="00040868">
      <w:pPr>
        <w:spacing w:line="240" w:lineRule="atLeast"/>
        <w:ind w:firstLineChars="100" w:firstLine="240"/>
        <w:rPr>
          <w:rFonts w:asciiTheme="minorEastAsia" w:hAnsiTheme="minorEastAsia"/>
          <w:sz w:val="24"/>
          <w:szCs w:val="24"/>
        </w:rPr>
      </w:pPr>
      <w:r w:rsidRPr="001E5BF8">
        <w:rPr>
          <w:rFonts w:asciiTheme="minorEastAsia" w:hAnsiTheme="minorEastAsia" w:hint="eastAsia"/>
          <w:sz w:val="24"/>
          <w:szCs w:val="24"/>
        </w:rPr>
        <w:t>なお、</w:t>
      </w:r>
      <w:r w:rsidR="003B369D" w:rsidRPr="001E5BF8">
        <w:rPr>
          <w:rFonts w:asciiTheme="minorEastAsia" w:hAnsiTheme="minorEastAsia" w:hint="eastAsia"/>
          <w:sz w:val="24"/>
          <w:szCs w:val="24"/>
        </w:rPr>
        <w:t>本通知は、平成</w:t>
      </w:r>
      <w:r w:rsidR="006856A5">
        <w:rPr>
          <w:rFonts w:asciiTheme="minorEastAsia" w:hAnsiTheme="minorEastAsia"/>
          <w:sz w:val="24"/>
          <w:szCs w:val="24"/>
        </w:rPr>
        <w:t>2</w:t>
      </w:r>
      <w:r w:rsidR="006856A5">
        <w:rPr>
          <w:rFonts w:asciiTheme="minorEastAsia" w:hAnsiTheme="minorEastAsia" w:hint="eastAsia"/>
          <w:sz w:val="24"/>
          <w:szCs w:val="24"/>
        </w:rPr>
        <w:t>9</w:t>
      </w:r>
      <w:r w:rsidR="003B369D" w:rsidRPr="001E5BF8">
        <w:rPr>
          <w:rFonts w:asciiTheme="minorEastAsia" w:hAnsiTheme="minorEastAsia"/>
          <w:sz w:val="24"/>
          <w:szCs w:val="24"/>
        </w:rPr>
        <w:t>年</w:t>
      </w:r>
      <w:r w:rsidR="00C52780">
        <w:rPr>
          <w:rFonts w:asciiTheme="minorEastAsia" w:hAnsiTheme="minorEastAsia" w:hint="eastAsia"/>
          <w:sz w:val="24"/>
          <w:szCs w:val="24"/>
        </w:rPr>
        <w:t>４</w:t>
      </w:r>
      <w:r w:rsidR="003B369D" w:rsidRPr="001E5BF8">
        <w:rPr>
          <w:rFonts w:asciiTheme="minorEastAsia" w:hAnsiTheme="minorEastAsia"/>
          <w:sz w:val="24"/>
          <w:szCs w:val="24"/>
        </w:rPr>
        <w:t>月</w:t>
      </w:r>
      <w:r w:rsidR="00C52780">
        <w:rPr>
          <w:rFonts w:asciiTheme="minorEastAsia" w:hAnsiTheme="minorEastAsia" w:hint="eastAsia"/>
          <w:sz w:val="24"/>
          <w:szCs w:val="24"/>
        </w:rPr>
        <w:t>１</w:t>
      </w:r>
      <w:r w:rsidR="003B369D" w:rsidRPr="001E5BF8">
        <w:rPr>
          <w:rFonts w:asciiTheme="minorEastAsia" w:hAnsiTheme="minorEastAsia"/>
          <w:sz w:val="24"/>
          <w:szCs w:val="24"/>
        </w:rPr>
        <w:t>日から適用することとし、平成</w:t>
      </w:r>
      <w:r w:rsidR="006856A5">
        <w:rPr>
          <w:rFonts w:asciiTheme="minorEastAsia" w:hAnsiTheme="minorEastAsia"/>
          <w:sz w:val="24"/>
          <w:szCs w:val="24"/>
        </w:rPr>
        <w:t>2</w:t>
      </w:r>
      <w:r w:rsidR="006856A5">
        <w:rPr>
          <w:rFonts w:asciiTheme="minorEastAsia" w:hAnsiTheme="minorEastAsia" w:hint="eastAsia"/>
          <w:sz w:val="24"/>
          <w:szCs w:val="24"/>
        </w:rPr>
        <w:t>7</w:t>
      </w:r>
      <w:r w:rsidR="003B369D" w:rsidRPr="001E5BF8">
        <w:rPr>
          <w:rFonts w:asciiTheme="minorEastAsia" w:hAnsiTheme="minorEastAsia" w:hint="eastAsia"/>
          <w:sz w:val="24"/>
          <w:szCs w:val="24"/>
        </w:rPr>
        <w:t>年</w:t>
      </w:r>
      <w:r w:rsidR="006856A5">
        <w:rPr>
          <w:rFonts w:asciiTheme="minorEastAsia" w:hAnsiTheme="minorEastAsia" w:hint="eastAsia"/>
          <w:sz w:val="24"/>
          <w:szCs w:val="24"/>
        </w:rPr>
        <w:t>３</w:t>
      </w:r>
      <w:r w:rsidR="003B369D" w:rsidRPr="001E5BF8">
        <w:rPr>
          <w:rFonts w:asciiTheme="minorEastAsia" w:hAnsiTheme="minorEastAsia" w:hint="eastAsia"/>
          <w:sz w:val="24"/>
          <w:szCs w:val="24"/>
        </w:rPr>
        <w:t>月</w:t>
      </w:r>
      <w:r w:rsidR="006856A5">
        <w:rPr>
          <w:rFonts w:asciiTheme="minorEastAsia" w:hAnsiTheme="minorEastAsia" w:hint="eastAsia"/>
          <w:sz w:val="24"/>
          <w:szCs w:val="24"/>
        </w:rPr>
        <w:t>31</w:t>
      </w:r>
      <w:r w:rsidR="00C34CEB" w:rsidRPr="001E5BF8">
        <w:rPr>
          <w:rFonts w:asciiTheme="minorEastAsia" w:hAnsiTheme="minorEastAsia" w:hint="eastAsia"/>
          <w:sz w:val="24"/>
          <w:szCs w:val="24"/>
        </w:rPr>
        <w:t>日老発</w:t>
      </w:r>
      <w:r w:rsidR="006856A5">
        <w:rPr>
          <w:rFonts w:asciiTheme="minorEastAsia" w:hAnsiTheme="minorEastAsia"/>
          <w:sz w:val="24"/>
          <w:szCs w:val="24"/>
        </w:rPr>
        <w:t>03</w:t>
      </w:r>
      <w:r w:rsidR="006856A5">
        <w:rPr>
          <w:rFonts w:asciiTheme="minorEastAsia" w:hAnsiTheme="minorEastAsia" w:hint="eastAsia"/>
          <w:sz w:val="24"/>
          <w:szCs w:val="24"/>
        </w:rPr>
        <w:t>31第34</w:t>
      </w:r>
      <w:r w:rsidR="005005C6" w:rsidRPr="001E5BF8">
        <w:rPr>
          <w:rFonts w:asciiTheme="minorEastAsia" w:hAnsiTheme="minorEastAsia" w:hint="eastAsia"/>
          <w:sz w:val="24"/>
          <w:szCs w:val="24"/>
        </w:rPr>
        <w:t>号</w:t>
      </w:r>
      <w:r w:rsidR="00C34CEB" w:rsidRPr="001E5BF8">
        <w:rPr>
          <w:rFonts w:asciiTheme="minorEastAsia" w:hAnsiTheme="minorEastAsia" w:hint="eastAsia"/>
          <w:sz w:val="24"/>
          <w:szCs w:val="24"/>
        </w:rPr>
        <w:t>厚生労働省老健局長</w:t>
      </w:r>
      <w:r w:rsidR="003B369D" w:rsidRPr="001E5BF8">
        <w:rPr>
          <w:rFonts w:asciiTheme="minorEastAsia" w:hAnsiTheme="minorEastAsia" w:hint="eastAsia"/>
          <w:sz w:val="24"/>
          <w:szCs w:val="24"/>
        </w:rPr>
        <w:t>通知「介護職員処遇改善加算に関する基本的考え方並びに事務処理手順及び様式例の提示について」は平成</w:t>
      </w:r>
      <w:r w:rsidR="006856A5">
        <w:rPr>
          <w:rFonts w:asciiTheme="minorEastAsia" w:hAnsiTheme="minorEastAsia"/>
          <w:sz w:val="24"/>
          <w:szCs w:val="24"/>
        </w:rPr>
        <w:t>2</w:t>
      </w:r>
      <w:r w:rsidR="006856A5">
        <w:rPr>
          <w:rFonts w:asciiTheme="minorEastAsia" w:hAnsiTheme="minorEastAsia" w:hint="eastAsia"/>
          <w:sz w:val="24"/>
          <w:szCs w:val="24"/>
        </w:rPr>
        <w:t>9</w:t>
      </w:r>
      <w:r w:rsidR="003B369D" w:rsidRPr="001E5BF8">
        <w:rPr>
          <w:rFonts w:asciiTheme="minorEastAsia" w:hAnsiTheme="minorEastAsia"/>
          <w:sz w:val="24"/>
          <w:szCs w:val="24"/>
        </w:rPr>
        <w:t>年</w:t>
      </w:r>
      <w:r w:rsidR="00C52780">
        <w:rPr>
          <w:rFonts w:asciiTheme="minorEastAsia" w:hAnsiTheme="minorEastAsia" w:hint="eastAsia"/>
          <w:sz w:val="24"/>
          <w:szCs w:val="24"/>
        </w:rPr>
        <w:t>３</w:t>
      </w:r>
      <w:r w:rsidR="003B369D" w:rsidRPr="001E5BF8">
        <w:rPr>
          <w:rFonts w:asciiTheme="minorEastAsia" w:hAnsiTheme="minorEastAsia"/>
          <w:sz w:val="24"/>
          <w:szCs w:val="24"/>
        </w:rPr>
        <w:t>月</w:t>
      </w:r>
      <w:r w:rsidR="00937E82">
        <w:rPr>
          <w:rFonts w:asciiTheme="minorEastAsia" w:hAnsiTheme="minorEastAsia" w:hint="eastAsia"/>
          <w:sz w:val="24"/>
          <w:szCs w:val="24"/>
        </w:rPr>
        <w:t>31</w:t>
      </w:r>
      <w:r w:rsidR="003B369D" w:rsidRPr="001E5BF8">
        <w:rPr>
          <w:rFonts w:asciiTheme="minorEastAsia" w:hAnsiTheme="minorEastAsia"/>
          <w:sz w:val="24"/>
          <w:szCs w:val="24"/>
        </w:rPr>
        <w:t>日をもって廃止する。</w:t>
      </w:r>
    </w:p>
    <w:p w:rsidR="00DB5705" w:rsidRPr="001E5BF8" w:rsidRDefault="00DB5705" w:rsidP="00040868">
      <w:pPr>
        <w:spacing w:line="240" w:lineRule="atLeast"/>
        <w:ind w:firstLineChars="100" w:firstLine="240"/>
        <w:rPr>
          <w:rFonts w:asciiTheme="minorEastAsia" w:hAnsiTheme="minorEastAsia"/>
          <w:sz w:val="24"/>
          <w:szCs w:val="24"/>
        </w:rPr>
      </w:pPr>
    </w:p>
    <w:p w:rsidR="00D944EB" w:rsidRPr="001E5BF8" w:rsidRDefault="00D944EB" w:rsidP="00040868">
      <w:pPr>
        <w:spacing w:line="240" w:lineRule="atLeast"/>
        <w:jc w:val="center"/>
        <w:rPr>
          <w:rFonts w:asciiTheme="minorEastAsia" w:hAnsiTheme="minorEastAsia"/>
          <w:sz w:val="24"/>
          <w:szCs w:val="24"/>
        </w:rPr>
      </w:pPr>
      <w:r w:rsidRPr="001E5BF8">
        <w:rPr>
          <w:rFonts w:asciiTheme="minorEastAsia" w:hAnsiTheme="minorEastAsia" w:hint="eastAsia"/>
          <w:sz w:val="24"/>
          <w:szCs w:val="24"/>
        </w:rPr>
        <w:t>記</w:t>
      </w:r>
    </w:p>
    <w:p w:rsidR="00F12A20" w:rsidRDefault="00F12A20" w:rsidP="00040868">
      <w:pPr>
        <w:spacing w:line="240" w:lineRule="atLeast"/>
        <w:rPr>
          <w:rFonts w:asciiTheme="minorEastAsia" w:hAnsiTheme="minorEastAsia"/>
          <w:sz w:val="24"/>
          <w:szCs w:val="24"/>
        </w:rPr>
      </w:pPr>
    </w:p>
    <w:p w:rsidR="00002426" w:rsidRPr="001E5BF8" w:rsidRDefault="00002426" w:rsidP="00040868">
      <w:pPr>
        <w:spacing w:line="240" w:lineRule="atLeast"/>
        <w:rPr>
          <w:rFonts w:asciiTheme="minorEastAsia" w:hAnsiTheme="minorEastAsia"/>
          <w:sz w:val="24"/>
          <w:szCs w:val="24"/>
        </w:rPr>
      </w:pPr>
    </w:p>
    <w:p w:rsidR="00CF3C62" w:rsidRPr="001E5BF8" w:rsidRDefault="001760FB"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 xml:space="preserve">１　</w:t>
      </w:r>
      <w:r w:rsidR="00CF3C62" w:rsidRPr="001E5BF8">
        <w:rPr>
          <w:rFonts w:asciiTheme="minorEastAsia" w:hAnsiTheme="minorEastAsia" w:hint="eastAsia"/>
          <w:sz w:val="24"/>
          <w:szCs w:val="24"/>
        </w:rPr>
        <w:t>基本的考え方</w:t>
      </w:r>
    </w:p>
    <w:p w:rsidR="00CF3C62" w:rsidRPr="001E5BF8" w:rsidRDefault="00CF3C62" w:rsidP="00040868">
      <w:pPr>
        <w:spacing w:line="240" w:lineRule="atLeast"/>
        <w:ind w:left="240" w:hangingChars="100" w:hanging="240"/>
        <w:rPr>
          <w:rFonts w:asciiTheme="minorEastAsia" w:hAnsiTheme="minorEastAsia"/>
          <w:sz w:val="24"/>
          <w:szCs w:val="24"/>
        </w:rPr>
      </w:pPr>
      <w:r w:rsidRPr="001E5BF8">
        <w:rPr>
          <w:rFonts w:asciiTheme="minorEastAsia" w:hAnsiTheme="minorEastAsia" w:hint="eastAsia"/>
          <w:sz w:val="24"/>
          <w:szCs w:val="24"/>
        </w:rPr>
        <w:t xml:space="preserve">　</w:t>
      </w:r>
      <w:r w:rsidR="00DA7995" w:rsidRPr="001E5BF8">
        <w:rPr>
          <w:rFonts w:asciiTheme="minorEastAsia" w:hAnsiTheme="minorEastAsia" w:hint="eastAsia"/>
          <w:sz w:val="24"/>
          <w:szCs w:val="24"/>
        </w:rPr>
        <w:t xml:space="preserve">　</w:t>
      </w:r>
      <w:r w:rsidR="006E0F86">
        <w:rPr>
          <w:rFonts w:asciiTheme="minorEastAsia" w:hAnsiTheme="minorEastAsia" w:hint="eastAsia"/>
          <w:sz w:val="24"/>
          <w:szCs w:val="24"/>
        </w:rPr>
        <w:t>加算</w:t>
      </w:r>
      <w:r w:rsidR="00DA7995" w:rsidRPr="001E5BF8">
        <w:rPr>
          <w:rFonts w:asciiTheme="minorEastAsia" w:hAnsiTheme="minorEastAsia" w:hint="eastAsia"/>
          <w:sz w:val="24"/>
          <w:szCs w:val="24"/>
        </w:rPr>
        <w:t>は、平成23</w:t>
      </w:r>
      <w:r w:rsidR="00C0560E" w:rsidRPr="001E5BF8">
        <w:rPr>
          <w:rFonts w:asciiTheme="minorEastAsia" w:hAnsiTheme="minorEastAsia" w:hint="eastAsia"/>
          <w:sz w:val="24"/>
          <w:szCs w:val="24"/>
        </w:rPr>
        <w:t>年度まで実施されていた</w:t>
      </w:r>
      <w:r w:rsidR="00095885" w:rsidRPr="001E5BF8">
        <w:rPr>
          <w:rFonts w:asciiTheme="minorEastAsia" w:hAnsiTheme="minorEastAsia" w:hint="eastAsia"/>
          <w:sz w:val="24"/>
          <w:szCs w:val="24"/>
        </w:rPr>
        <w:t>介護職員処遇</w:t>
      </w:r>
      <w:r w:rsidRPr="001E5BF8">
        <w:rPr>
          <w:rFonts w:asciiTheme="minorEastAsia" w:hAnsiTheme="minorEastAsia" w:hint="eastAsia"/>
          <w:sz w:val="24"/>
          <w:szCs w:val="24"/>
        </w:rPr>
        <w:t>改善交付金</w:t>
      </w:r>
      <w:r w:rsidR="001760FB" w:rsidRPr="001E5BF8">
        <w:rPr>
          <w:rFonts w:asciiTheme="minorEastAsia" w:hAnsiTheme="minorEastAsia" w:hint="eastAsia"/>
          <w:sz w:val="24"/>
          <w:szCs w:val="24"/>
        </w:rPr>
        <w:t>（以下「交付金」という。）</w:t>
      </w:r>
      <w:r w:rsidR="00C0560E" w:rsidRPr="001E5BF8">
        <w:rPr>
          <w:rFonts w:asciiTheme="minorEastAsia" w:hAnsiTheme="minorEastAsia" w:hint="eastAsia"/>
          <w:sz w:val="24"/>
          <w:szCs w:val="24"/>
        </w:rPr>
        <w:t>による賃金改善の効果を継続する観点から、</w:t>
      </w:r>
      <w:r w:rsidR="00C34CEB" w:rsidRPr="001E5BF8">
        <w:rPr>
          <w:rFonts w:asciiTheme="minorEastAsia" w:hAnsiTheme="minorEastAsia" w:hint="eastAsia"/>
          <w:sz w:val="24"/>
          <w:szCs w:val="24"/>
        </w:rPr>
        <w:t>平成</w:t>
      </w:r>
      <w:r w:rsidR="00C34CEB" w:rsidRPr="001E5BF8">
        <w:rPr>
          <w:rFonts w:asciiTheme="minorEastAsia" w:hAnsiTheme="minorEastAsia"/>
          <w:sz w:val="24"/>
          <w:szCs w:val="24"/>
        </w:rPr>
        <w:t>24年度から</w:t>
      </w:r>
      <w:r w:rsidR="00C0560E" w:rsidRPr="001E5BF8">
        <w:rPr>
          <w:rFonts w:asciiTheme="minorEastAsia" w:hAnsiTheme="minorEastAsia" w:hint="eastAsia"/>
          <w:sz w:val="24"/>
          <w:szCs w:val="24"/>
        </w:rPr>
        <w:t>当該交付金を円滑に介護報酬に</w:t>
      </w:r>
      <w:r w:rsidRPr="001E5BF8">
        <w:rPr>
          <w:rFonts w:asciiTheme="minorEastAsia" w:hAnsiTheme="minorEastAsia" w:hint="eastAsia"/>
          <w:sz w:val="24"/>
          <w:szCs w:val="24"/>
        </w:rPr>
        <w:t>移行</w:t>
      </w:r>
      <w:r w:rsidR="00C0560E" w:rsidRPr="001E5BF8">
        <w:rPr>
          <w:rFonts w:asciiTheme="minorEastAsia" w:hAnsiTheme="minorEastAsia" w:hint="eastAsia"/>
          <w:sz w:val="24"/>
          <w:szCs w:val="24"/>
        </w:rPr>
        <w:t>し、当該交付金の対象であった介護サービスに従事する</w:t>
      </w:r>
      <w:r w:rsidRPr="001E5BF8">
        <w:rPr>
          <w:rFonts w:asciiTheme="minorEastAsia" w:hAnsiTheme="minorEastAsia" w:hint="eastAsia"/>
          <w:sz w:val="24"/>
          <w:szCs w:val="24"/>
        </w:rPr>
        <w:t>介護職員の賃金改善に充てることを目的に創設されたものである。</w:t>
      </w:r>
    </w:p>
    <w:p w:rsidR="007E6CC4" w:rsidRPr="001E5BF8" w:rsidRDefault="00C0560E" w:rsidP="00040868">
      <w:pPr>
        <w:spacing w:line="240" w:lineRule="atLeast"/>
        <w:ind w:leftChars="100" w:left="210" w:firstLineChars="100" w:firstLine="240"/>
        <w:rPr>
          <w:rFonts w:asciiTheme="minorEastAsia" w:hAnsiTheme="minorEastAsia"/>
          <w:sz w:val="24"/>
          <w:szCs w:val="24"/>
        </w:rPr>
      </w:pPr>
      <w:r w:rsidRPr="001E5BF8">
        <w:rPr>
          <w:rFonts w:asciiTheme="minorEastAsia" w:hAnsiTheme="minorEastAsia" w:hint="eastAsia"/>
          <w:sz w:val="24"/>
          <w:szCs w:val="24"/>
        </w:rPr>
        <w:t>このため、当該</w:t>
      </w:r>
      <w:r w:rsidR="00CF3C62" w:rsidRPr="001E5BF8">
        <w:rPr>
          <w:rFonts w:asciiTheme="minorEastAsia" w:hAnsiTheme="minorEastAsia" w:hint="eastAsia"/>
          <w:sz w:val="24"/>
          <w:szCs w:val="24"/>
        </w:rPr>
        <w:t>交付金の交付を受けていた</w:t>
      </w:r>
      <w:r w:rsidR="00037B76" w:rsidRPr="001E5BF8">
        <w:rPr>
          <w:rFonts w:asciiTheme="minorEastAsia" w:hAnsiTheme="minorEastAsia" w:hint="eastAsia"/>
          <w:sz w:val="24"/>
          <w:szCs w:val="24"/>
        </w:rPr>
        <w:t>介護サービス事業者</w:t>
      </w:r>
      <w:r w:rsidR="00880751" w:rsidRPr="001E5BF8">
        <w:rPr>
          <w:rFonts w:asciiTheme="minorEastAsia" w:hAnsiTheme="minorEastAsia" w:hint="eastAsia"/>
          <w:sz w:val="24"/>
          <w:szCs w:val="24"/>
        </w:rPr>
        <w:t>又は介護保険施設（以下「</w:t>
      </w:r>
      <w:r w:rsidR="00037B76" w:rsidRPr="001E5BF8">
        <w:rPr>
          <w:rFonts w:asciiTheme="minorEastAsia" w:hAnsiTheme="minorEastAsia" w:hint="eastAsia"/>
          <w:sz w:val="24"/>
          <w:szCs w:val="24"/>
        </w:rPr>
        <w:t>介護サービス事業者</w:t>
      </w:r>
      <w:r w:rsidR="00880751" w:rsidRPr="001E5BF8">
        <w:rPr>
          <w:rFonts w:asciiTheme="minorEastAsia" w:hAnsiTheme="minorEastAsia" w:hint="eastAsia"/>
          <w:sz w:val="24"/>
          <w:szCs w:val="24"/>
        </w:rPr>
        <w:t>等」という。）</w:t>
      </w:r>
      <w:r w:rsidR="00CF3C62" w:rsidRPr="001E5BF8">
        <w:rPr>
          <w:rFonts w:asciiTheme="minorEastAsia" w:hAnsiTheme="minorEastAsia" w:hint="eastAsia"/>
          <w:sz w:val="24"/>
          <w:szCs w:val="24"/>
        </w:rPr>
        <w:t>は、原則として当</w:t>
      </w:r>
      <w:r w:rsidRPr="001E5BF8">
        <w:rPr>
          <w:rFonts w:asciiTheme="minorEastAsia" w:hAnsiTheme="minorEastAsia" w:hint="eastAsia"/>
          <w:sz w:val="24"/>
          <w:szCs w:val="24"/>
        </w:rPr>
        <w:t>該交付金による賃金改善の水準を維持することが求められる</w:t>
      </w:r>
      <w:r w:rsidR="00CF3C62" w:rsidRPr="001E5BF8">
        <w:rPr>
          <w:rFonts w:asciiTheme="minorEastAsia" w:hAnsiTheme="minorEastAsia" w:hint="eastAsia"/>
          <w:sz w:val="24"/>
          <w:szCs w:val="24"/>
        </w:rPr>
        <w:t>。</w:t>
      </w:r>
    </w:p>
    <w:p w:rsidR="001760FB" w:rsidRDefault="001760FB" w:rsidP="00040868">
      <w:pPr>
        <w:spacing w:line="240" w:lineRule="atLeast"/>
        <w:ind w:leftChars="100" w:left="210" w:firstLineChars="100" w:firstLine="240"/>
        <w:rPr>
          <w:rFonts w:asciiTheme="minorEastAsia" w:hAnsiTheme="minorEastAsia"/>
          <w:sz w:val="24"/>
          <w:szCs w:val="24"/>
        </w:rPr>
      </w:pPr>
      <w:r w:rsidRPr="001E5BF8">
        <w:rPr>
          <w:rFonts w:asciiTheme="minorEastAsia" w:hAnsiTheme="minorEastAsia" w:hint="eastAsia"/>
          <w:sz w:val="24"/>
          <w:szCs w:val="24"/>
        </w:rPr>
        <w:lastRenderedPageBreak/>
        <w:t>また、平成27年度の介護報酬改定においては、事業主が</w:t>
      </w:r>
      <w:r w:rsidR="00FA3989" w:rsidRPr="001E5BF8">
        <w:rPr>
          <w:rFonts w:asciiTheme="minorEastAsia" w:hAnsiTheme="minorEastAsia" w:hint="eastAsia"/>
          <w:sz w:val="24"/>
          <w:szCs w:val="24"/>
        </w:rPr>
        <w:t>介護</w:t>
      </w:r>
      <w:r w:rsidRPr="001E5BF8">
        <w:rPr>
          <w:rFonts w:asciiTheme="minorEastAsia" w:hAnsiTheme="minorEastAsia" w:hint="eastAsia"/>
          <w:sz w:val="24"/>
          <w:szCs w:val="24"/>
        </w:rPr>
        <w:t>職員の資質向上や雇用管理の改善をより一層推進し、</w:t>
      </w:r>
      <w:r w:rsidR="00FA3989" w:rsidRPr="001E5BF8">
        <w:rPr>
          <w:rFonts w:asciiTheme="minorEastAsia" w:hAnsiTheme="minorEastAsia" w:hint="eastAsia"/>
          <w:sz w:val="24"/>
          <w:szCs w:val="24"/>
        </w:rPr>
        <w:t>介護</w:t>
      </w:r>
      <w:r w:rsidRPr="001E5BF8">
        <w:rPr>
          <w:rFonts w:asciiTheme="minorEastAsia" w:hAnsiTheme="minorEastAsia" w:hint="eastAsia"/>
          <w:sz w:val="24"/>
          <w:szCs w:val="24"/>
        </w:rPr>
        <w:t>職員が積極的に資質向上やキャリア形成を行うことができる労働環境を整備するとともに、</w:t>
      </w:r>
      <w:r w:rsidR="00FA3989" w:rsidRPr="001E5BF8">
        <w:rPr>
          <w:rFonts w:asciiTheme="minorEastAsia" w:hAnsiTheme="minorEastAsia" w:hint="eastAsia"/>
          <w:sz w:val="24"/>
          <w:szCs w:val="24"/>
        </w:rPr>
        <w:t>介護</w:t>
      </w:r>
      <w:r w:rsidRPr="001E5BF8">
        <w:rPr>
          <w:rFonts w:asciiTheme="minorEastAsia" w:hAnsiTheme="minorEastAsia" w:hint="eastAsia"/>
          <w:sz w:val="24"/>
          <w:szCs w:val="24"/>
        </w:rPr>
        <w:t>職員自身が研修等を積極的に活用することにより、介護職員の社会的・経済的な評価が高まっていく好循環を生み出していくことが重要であることを踏まえ、事業主の取組がより一層促進されるよう加算を拡充したものである。</w:t>
      </w:r>
    </w:p>
    <w:p w:rsidR="00452D5F" w:rsidRDefault="00452D5F" w:rsidP="00040868">
      <w:pPr>
        <w:spacing w:line="240" w:lineRule="atLeast"/>
        <w:ind w:leftChars="100" w:left="210" w:firstLineChars="100" w:firstLine="240"/>
        <w:rPr>
          <w:rFonts w:asciiTheme="minorEastAsia" w:hAnsiTheme="minorEastAsia"/>
          <w:sz w:val="24"/>
          <w:szCs w:val="24"/>
        </w:rPr>
      </w:pPr>
      <w:r w:rsidRPr="00452D5F">
        <w:rPr>
          <w:rFonts w:asciiTheme="minorEastAsia" w:hAnsiTheme="minorEastAsia" w:hint="eastAsia"/>
          <w:sz w:val="24"/>
          <w:szCs w:val="24"/>
        </w:rPr>
        <w:t>さらに、平成29年度の介護報酬改定においては、介護人材の職場定着の必要性、介護福祉士に期待される役割の増大、介護サービス事業者</w:t>
      </w:r>
      <w:r w:rsidR="00D34051">
        <w:rPr>
          <w:rFonts w:asciiTheme="minorEastAsia" w:hAnsiTheme="minorEastAsia" w:hint="eastAsia"/>
          <w:sz w:val="24"/>
          <w:szCs w:val="24"/>
        </w:rPr>
        <w:t>等</w:t>
      </w:r>
      <w:r w:rsidRPr="00452D5F">
        <w:rPr>
          <w:rFonts w:asciiTheme="minorEastAsia" w:hAnsiTheme="minorEastAsia" w:hint="eastAsia"/>
          <w:sz w:val="24"/>
          <w:szCs w:val="24"/>
        </w:rPr>
        <w:t>による昇給や評価を含む賃金制度の整備・運用状況などを踏まえ、事業者による、昇給と結びついた形でのキャリアアップの仕組みの構築を促すため、</w:t>
      </w:r>
      <w:r w:rsidR="007832B4">
        <w:rPr>
          <w:rFonts w:asciiTheme="minorEastAsia" w:hAnsiTheme="minorEastAsia" w:hint="eastAsia"/>
          <w:sz w:val="24"/>
          <w:szCs w:val="24"/>
        </w:rPr>
        <w:t>更なる</w:t>
      </w:r>
      <w:r w:rsidRPr="00452D5F">
        <w:rPr>
          <w:rFonts w:asciiTheme="minorEastAsia" w:hAnsiTheme="minorEastAsia" w:hint="eastAsia"/>
          <w:sz w:val="24"/>
          <w:szCs w:val="24"/>
        </w:rPr>
        <w:t>加算</w:t>
      </w:r>
      <w:r w:rsidR="007832B4">
        <w:rPr>
          <w:rFonts w:asciiTheme="minorEastAsia" w:hAnsiTheme="minorEastAsia" w:hint="eastAsia"/>
          <w:sz w:val="24"/>
          <w:szCs w:val="24"/>
        </w:rPr>
        <w:t>の</w:t>
      </w:r>
      <w:r w:rsidRPr="00452D5F">
        <w:rPr>
          <w:rFonts w:asciiTheme="minorEastAsia" w:hAnsiTheme="minorEastAsia" w:hint="eastAsia"/>
          <w:sz w:val="24"/>
          <w:szCs w:val="24"/>
        </w:rPr>
        <w:t>拡充</w:t>
      </w:r>
      <w:r w:rsidR="007832B4">
        <w:rPr>
          <w:rFonts w:asciiTheme="minorEastAsia" w:hAnsiTheme="minorEastAsia" w:hint="eastAsia"/>
          <w:sz w:val="24"/>
          <w:szCs w:val="24"/>
        </w:rPr>
        <w:t>を行う</w:t>
      </w:r>
      <w:r w:rsidRPr="00452D5F">
        <w:rPr>
          <w:rFonts w:asciiTheme="minorEastAsia" w:hAnsiTheme="minorEastAsia" w:hint="eastAsia"/>
          <w:sz w:val="24"/>
          <w:szCs w:val="24"/>
        </w:rPr>
        <w:t>ものである。</w:t>
      </w:r>
    </w:p>
    <w:p w:rsidR="00CF3C62" w:rsidRPr="001E5BF8" w:rsidRDefault="007E6CC4" w:rsidP="00040868">
      <w:pPr>
        <w:spacing w:line="240" w:lineRule="atLeast"/>
        <w:ind w:leftChars="100" w:left="210" w:firstLineChars="100" w:firstLine="240"/>
        <w:rPr>
          <w:rFonts w:asciiTheme="minorEastAsia" w:hAnsiTheme="minorEastAsia"/>
          <w:sz w:val="24"/>
          <w:szCs w:val="24"/>
        </w:rPr>
      </w:pPr>
      <w:r w:rsidRPr="001E5BF8">
        <w:rPr>
          <w:rFonts w:asciiTheme="minorEastAsia" w:hAnsiTheme="minorEastAsia" w:hint="eastAsia"/>
          <w:sz w:val="24"/>
          <w:szCs w:val="24"/>
        </w:rPr>
        <w:t>なお、訪問看護、訪問リハビリテーション、居宅療養管理指導、福祉用具貸与並びに介護予防訪問看護、介護予防訪問リハビリテーション、介護予防居宅療養管理指導、介護予防福祉用具貸与並びに居宅介護支援及び介護予防支援は算定対象外とする。</w:t>
      </w:r>
    </w:p>
    <w:p w:rsidR="00C0560E" w:rsidRPr="001E5BF8" w:rsidRDefault="00C0560E" w:rsidP="00040868">
      <w:pPr>
        <w:spacing w:line="240" w:lineRule="atLeast"/>
        <w:rPr>
          <w:rFonts w:asciiTheme="minorEastAsia" w:hAnsiTheme="minorEastAsia"/>
          <w:sz w:val="24"/>
          <w:szCs w:val="24"/>
        </w:rPr>
      </w:pPr>
    </w:p>
    <w:p w:rsidR="00C0560E" w:rsidRPr="001E5BF8" w:rsidRDefault="001760FB"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 xml:space="preserve">２　</w:t>
      </w:r>
      <w:r w:rsidR="00C0560E" w:rsidRPr="001E5BF8">
        <w:rPr>
          <w:rFonts w:asciiTheme="minorEastAsia" w:hAnsiTheme="minorEastAsia" w:hint="eastAsia"/>
          <w:sz w:val="24"/>
          <w:szCs w:val="24"/>
        </w:rPr>
        <w:t>加算の仕組みと</w:t>
      </w:r>
      <w:r w:rsidR="009F6653" w:rsidRPr="001E5BF8">
        <w:rPr>
          <w:rFonts w:asciiTheme="minorEastAsia" w:hAnsiTheme="minorEastAsia" w:hint="eastAsia"/>
          <w:sz w:val="24"/>
          <w:szCs w:val="24"/>
        </w:rPr>
        <w:t>賃金改善の実施</w:t>
      </w:r>
      <w:r w:rsidR="001441ED" w:rsidRPr="001E5BF8">
        <w:rPr>
          <w:rFonts w:asciiTheme="minorEastAsia" w:hAnsiTheme="minorEastAsia" w:hint="eastAsia"/>
          <w:sz w:val="24"/>
          <w:szCs w:val="24"/>
        </w:rPr>
        <w:t>等</w:t>
      </w:r>
    </w:p>
    <w:p w:rsidR="00C0560E" w:rsidRPr="001E5BF8" w:rsidRDefault="001760FB"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 xml:space="preserve">　</w:t>
      </w:r>
      <w:r w:rsidRPr="001E5BF8">
        <w:rPr>
          <w:rFonts w:asciiTheme="minorEastAsia" w:hAnsiTheme="minorEastAsia" w:cs="ＭＳ 明朝" w:hint="eastAsia"/>
          <w:sz w:val="24"/>
        </w:rPr>
        <w:t>⑴</w:t>
      </w:r>
      <w:r w:rsidRPr="001E5BF8">
        <w:rPr>
          <w:rFonts w:asciiTheme="minorEastAsia" w:hAnsiTheme="minorEastAsia" w:cs="ＭＳ 明朝" w:hint="eastAsia"/>
        </w:rPr>
        <w:t xml:space="preserve">　</w:t>
      </w:r>
      <w:r w:rsidR="00C0560E" w:rsidRPr="001E5BF8">
        <w:rPr>
          <w:rFonts w:asciiTheme="minorEastAsia" w:hAnsiTheme="minorEastAsia" w:hint="eastAsia"/>
          <w:sz w:val="24"/>
          <w:szCs w:val="24"/>
        </w:rPr>
        <w:t>加算の仕組み</w:t>
      </w:r>
    </w:p>
    <w:p w:rsidR="00CF3C62" w:rsidRPr="001E5BF8" w:rsidRDefault="007E6CC4" w:rsidP="00040868">
      <w:pPr>
        <w:spacing w:line="240" w:lineRule="atLeast"/>
        <w:ind w:leftChars="202" w:left="424" w:firstLineChars="117" w:firstLine="281"/>
        <w:rPr>
          <w:rFonts w:asciiTheme="minorEastAsia" w:hAnsiTheme="minorEastAsia"/>
          <w:sz w:val="24"/>
          <w:szCs w:val="24"/>
        </w:rPr>
      </w:pPr>
      <w:r w:rsidRPr="001E5BF8">
        <w:rPr>
          <w:rFonts w:asciiTheme="minorEastAsia" w:hAnsiTheme="minorEastAsia" w:hint="eastAsia"/>
          <w:sz w:val="24"/>
          <w:szCs w:val="24"/>
        </w:rPr>
        <w:t>加算は、サービス別の基本サービス費に各種加算減算を加えた</w:t>
      </w:r>
      <w:r w:rsidR="00EB2E96" w:rsidRPr="001E5BF8">
        <w:rPr>
          <w:rFonts w:asciiTheme="minorEastAsia" w:hAnsiTheme="minorEastAsia" w:hint="eastAsia"/>
          <w:sz w:val="24"/>
          <w:szCs w:val="24"/>
        </w:rPr>
        <w:t>１月</w:t>
      </w:r>
      <w:r w:rsidR="001760FB" w:rsidRPr="001E5BF8">
        <w:rPr>
          <w:rFonts w:asciiTheme="minorEastAsia" w:hAnsiTheme="minorEastAsia" w:hint="eastAsia"/>
          <w:sz w:val="24"/>
          <w:szCs w:val="24"/>
        </w:rPr>
        <w:t>当</w:t>
      </w:r>
      <w:r w:rsidR="00EB2E96" w:rsidRPr="001E5BF8">
        <w:rPr>
          <w:rFonts w:asciiTheme="minorEastAsia" w:hAnsiTheme="minorEastAsia" w:hint="eastAsia"/>
          <w:sz w:val="24"/>
          <w:szCs w:val="24"/>
        </w:rPr>
        <w:t>たりの</w:t>
      </w:r>
      <w:r w:rsidR="00DA7995" w:rsidRPr="001E5BF8">
        <w:rPr>
          <w:rFonts w:asciiTheme="minorEastAsia" w:hAnsiTheme="minorEastAsia" w:hint="eastAsia"/>
          <w:sz w:val="24"/>
          <w:szCs w:val="24"/>
        </w:rPr>
        <w:t>総単位数にサービス別加算率を乗じた単位数</w:t>
      </w:r>
      <w:r w:rsidR="00FA3989" w:rsidRPr="001E5BF8">
        <w:rPr>
          <w:rFonts w:asciiTheme="minorEastAsia" w:hAnsiTheme="minorEastAsia" w:hint="eastAsia"/>
          <w:sz w:val="24"/>
          <w:szCs w:val="24"/>
        </w:rPr>
        <w:t>を算定すること</w:t>
      </w:r>
      <w:r w:rsidRPr="001E5BF8">
        <w:rPr>
          <w:rFonts w:asciiTheme="minorEastAsia" w:hAnsiTheme="minorEastAsia" w:hint="eastAsia"/>
          <w:sz w:val="24"/>
          <w:szCs w:val="24"/>
        </w:rPr>
        <w:t>とし、</w:t>
      </w:r>
      <w:r w:rsidR="008F5E0F" w:rsidRPr="001E5BF8">
        <w:rPr>
          <w:rFonts w:asciiTheme="minorEastAsia" w:hAnsiTheme="minorEastAsia" w:hint="eastAsia"/>
          <w:sz w:val="24"/>
          <w:szCs w:val="24"/>
        </w:rPr>
        <w:t>当該加算は、</w:t>
      </w:r>
      <w:r w:rsidR="00C0560E" w:rsidRPr="001E5BF8">
        <w:rPr>
          <w:rFonts w:asciiTheme="minorEastAsia" w:hAnsiTheme="minorEastAsia" w:hint="eastAsia"/>
          <w:sz w:val="24"/>
          <w:szCs w:val="24"/>
        </w:rPr>
        <w:t>区分支給限度</w:t>
      </w:r>
      <w:r w:rsidRPr="001E5BF8">
        <w:rPr>
          <w:rFonts w:asciiTheme="minorEastAsia" w:hAnsiTheme="minorEastAsia" w:hint="eastAsia"/>
          <w:sz w:val="24"/>
          <w:szCs w:val="24"/>
        </w:rPr>
        <w:t>基準額の算定対象から除外される。サービス別加算率については、別紙</w:t>
      </w:r>
      <w:r w:rsidR="000C36E9" w:rsidRPr="001E5BF8">
        <w:rPr>
          <w:rFonts w:asciiTheme="minorEastAsia" w:hAnsiTheme="minorEastAsia" w:hint="eastAsia"/>
          <w:sz w:val="24"/>
          <w:szCs w:val="24"/>
        </w:rPr>
        <w:t>１表１を</w:t>
      </w:r>
      <w:r w:rsidRPr="001E5BF8">
        <w:rPr>
          <w:rFonts w:asciiTheme="minorEastAsia" w:hAnsiTheme="minorEastAsia" w:hint="eastAsia"/>
          <w:sz w:val="24"/>
          <w:szCs w:val="24"/>
        </w:rPr>
        <w:t>参照</w:t>
      </w:r>
      <w:r w:rsidR="00937E82">
        <w:rPr>
          <w:rFonts w:asciiTheme="minorEastAsia" w:hAnsiTheme="minorEastAsia" w:hint="eastAsia"/>
          <w:sz w:val="24"/>
          <w:szCs w:val="24"/>
        </w:rPr>
        <w:t>する</w:t>
      </w:r>
      <w:r w:rsidR="00DB6DC7" w:rsidRPr="001E5BF8">
        <w:rPr>
          <w:rFonts w:asciiTheme="minorEastAsia" w:hAnsiTheme="minorEastAsia" w:hint="eastAsia"/>
          <w:sz w:val="24"/>
          <w:szCs w:val="24"/>
        </w:rPr>
        <w:t>こと</w:t>
      </w:r>
      <w:r w:rsidRPr="001E5BF8">
        <w:rPr>
          <w:rFonts w:asciiTheme="minorEastAsia" w:hAnsiTheme="minorEastAsia" w:hint="eastAsia"/>
          <w:sz w:val="24"/>
          <w:szCs w:val="24"/>
        </w:rPr>
        <w:t>。</w:t>
      </w:r>
    </w:p>
    <w:p w:rsidR="00A803B9" w:rsidRPr="001E5BF8" w:rsidRDefault="007E6CC4"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 xml:space="preserve">　</w:t>
      </w:r>
    </w:p>
    <w:p w:rsidR="009A771D" w:rsidRPr="001E5BF8" w:rsidRDefault="00AB156D"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 xml:space="preserve">　⑵</w:t>
      </w:r>
      <w:r w:rsidR="00DB6DC7" w:rsidRPr="001E5BF8">
        <w:rPr>
          <w:rFonts w:asciiTheme="minorEastAsia" w:hAnsiTheme="minorEastAsia" w:hint="eastAsia"/>
          <w:sz w:val="24"/>
          <w:szCs w:val="24"/>
        </w:rPr>
        <w:t xml:space="preserve">　</w:t>
      </w:r>
      <w:r w:rsidR="002D7F55" w:rsidRPr="001E5BF8">
        <w:rPr>
          <w:rFonts w:asciiTheme="minorEastAsia" w:hAnsiTheme="minorEastAsia" w:hint="eastAsia"/>
          <w:sz w:val="24"/>
          <w:szCs w:val="24"/>
        </w:rPr>
        <w:t>加算の算定額に相当する賃金改善の実施</w:t>
      </w:r>
    </w:p>
    <w:p w:rsidR="001760FB" w:rsidRPr="001E5BF8" w:rsidRDefault="00C34CEB" w:rsidP="00040868">
      <w:pPr>
        <w:spacing w:line="240" w:lineRule="atLeast"/>
        <w:ind w:firstLineChars="200" w:firstLine="480"/>
        <w:rPr>
          <w:rFonts w:asciiTheme="minorEastAsia" w:hAnsiTheme="minorEastAsia"/>
          <w:sz w:val="24"/>
          <w:szCs w:val="24"/>
        </w:rPr>
      </w:pPr>
      <w:r w:rsidRPr="001E5BF8">
        <w:rPr>
          <w:rFonts w:asciiTheme="minorEastAsia" w:hAnsiTheme="minorEastAsia" w:hint="eastAsia"/>
          <w:sz w:val="24"/>
          <w:szCs w:val="24"/>
        </w:rPr>
        <w:t>①</w:t>
      </w:r>
      <w:r w:rsidR="001760FB" w:rsidRPr="001E5BF8">
        <w:rPr>
          <w:rFonts w:asciiTheme="minorEastAsia" w:hAnsiTheme="minorEastAsia" w:hint="eastAsia"/>
          <w:sz w:val="24"/>
          <w:szCs w:val="24"/>
        </w:rPr>
        <w:t xml:space="preserve">　賃金改善の考え方について</w:t>
      </w:r>
    </w:p>
    <w:p w:rsidR="000208F5" w:rsidRPr="001E5BF8" w:rsidRDefault="002D7F55" w:rsidP="00040868">
      <w:pPr>
        <w:spacing w:line="240" w:lineRule="atLeast"/>
        <w:ind w:leftChars="322" w:left="676" w:firstLineChars="100" w:firstLine="240"/>
        <w:rPr>
          <w:rFonts w:asciiTheme="minorEastAsia" w:hAnsiTheme="minorEastAsia"/>
          <w:sz w:val="24"/>
          <w:szCs w:val="24"/>
        </w:rPr>
      </w:pPr>
      <w:r w:rsidRPr="001E5BF8">
        <w:rPr>
          <w:rFonts w:asciiTheme="minorEastAsia" w:hAnsiTheme="minorEastAsia" w:hint="eastAsia"/>
          <w:sz w:val="24"/>
          <w:szCs w:val="24"/>
        </w:rPr>
        <w:t>介護サービス事業者</w:t>
      </w:r>
      <w:r w:rsidR="00880751" w:rsidRPr="001E5BF8">
        <w:rPr>
          <w:rFonts w:asciiTheme="minorEastAsia" w:hAnsiTheme="minorEastAsia" w:hint="eastAsia"/>
          <w:sz w:val="24"/>
          <w:szCs w:val="24"/>
        </w:rPr>
        <w:t>等</w:t>
      </w:r>
      <w:r w:rsidRPr="001E5BF8">
        <w:rPr>
          <w:rFonts w:asciiTheme="minorEastAsia" w:hAnsiTheme="minorEastAsia" w:hint="eastAsia"/>
          <w:sz w:val="24"/>
          <w:szCs w:val="24"/>
        </w:rPr>
        <w:t>は、加算の算定額に相当する介護職員の賃金</w:t>
      </w:r>
      <w:r w:rsidR="000208F5" w:rsidRPr="001E5BF8">
        <w:rPr>
          <w:rFonts w:asciiTheme="minorEastAsia" w:hAnsiTheme="minorEastAsia" w:hint="eastAsia"/>
          <w:sz w:val="24"/>
          <w:szCs w:val="24"/>
        </w:rPr>
        <w:t>（基本給、手当、賞与等（退職手当を除く。以下同じ。）を含む。）</w:t>
      </w:r>
      <w:r w:rsidRPr="001E5BF8">
        <w:rPr>
          <w:rFonts w:asciiTheme="minorEastAsia" w:hAnsiTheme="minorEastAsia" w:hint="eastAsia"/>
          <w:sz w:val="24"/>
          <w:szCs w:val="24"/>
        </w:rPr>
        <w:t>の改善（以下「賃金改善」という。）を実施しなければならない。</w:t>
      </w:r>
    </w:p>
    <w:p w:rsidR="00B151B0" w:rsidRPr="001E5BF8" w:rsidRDefault="002D7F55" w:rsidP="00040868">
      <w:pPr>
        <w:spacing w:line="240" w:lineRule="atLeast"/>
        <w:ind w:leftChars="322" w:left="676" w:firstLineChars="100" w:firstLine="240"/>
        <w:rPr>
          <w:rFonts w:asciiTheme="minorEastAsia" w:hAnsiTheme="minorEastAsia"/>
          <w:sz w:val="24"/>
          <w:szCs w:val="24"/>
        </w:rPr>
      </w:pPr>
      <w:r w:rsidRPr="001E5BF8">
        <w:rPr>
          <w:rFonts w:asciiTheme="minorEastAsia" w:hAnsiTheme="minorEastAsia" w:hint="eastAsia"/>
          <w:sz w:val="24"/>
          <w:szCs w:val="24"/>
        </w:rPr>
        <w:t>賃金改善</w:t>
      </w:r>
      <w:r w:rsidR="00EC299E" w:rsidRPr="001E5BF8">
        <w:rPr>
          <w:rFonts w:asciiTheme="minorEastAsia" w:hAnsiTheme="minorEastAsia" w:hint="eastAsia"/>
          <w:sz w:val="24"/>
          <w:szCs w:val="24"/>
        </w:rPr>
        <w:t>は、</w:t>
      </w:r>
      <w:r w:rsidR="000208F5" w:rsidRPr="001E5BF8">
        <w:rPr>
          <w:rFonts w:asciiTheme="minorEastAsia" w:hAnsiTheme="minorEastAsia" w:hint="eastAsia"/>
          <w:sz w:val="24"/>
          <w:szCs w:val="24"/>
        </w:rPr>
        <w:t>基</w:t>
      </w:r>
      <w:r w:rsidR="00EC299E" w:rsidRPr="001E5BF8">
        <w:rPr>
          <w:rFonts w:asciiTheme="minorEastAsia" w:hAnsiTheme="minorEastAsia" w:hint="eastAsia"/>
          <w:sz w:val="24"/>
          <w:szCs w:val="24"/>
        </w:rPr>
        <w:t>本給、手当、賞与等のうちから対象とする賃金項目を特定した上で行うものとする。この場合、</w:t>
      </w:r>
      <w:r w:rsidR="008649E4" w:rsidRPr="001E5BF8">
        <w:rPr>
          <w:rFonts w:asciiTheme="minorEastAsia" w:hAnsiTheme="minorEastAsia" w:hint="eastAsia"/>
          <w:sz w:val="24"/>
          <w:szCs w:val="24"/>
        </w:rPr>
        <w:t>７⑵の届出を行う場合を除き、</w:t>
      </w:r>
      <w:r w:rsidR="00EC299E" w:rsidRPr="001E5BF8">
        <w:rPr>
          <w:rFonts w:asciiTheme="minorEastAsia" w:hAnsiTheme="minorEastAsia" w:hint="eastAsia"/>
          <w:sz w:val="24"/>
          <w:szCs w:val="24"/>
        </w:rPr>
        <w:t>特定した賃金項目を含め、</w:t>
      </w:r>
      <w:r w:rsidR="00EF1E8B" w:rsidRPr="001E5BF8">
        <w:rPr>
          <w:rFonts w:asciiTheme="minorEastAsia" w:hAnsiTheme="minorEastAsia" w:hint="eastAsia"/>
          <w:sz w:val="24"/>
          <w:szCs w:val="24"/>
        </w:rPr>
        <w:t>賃金</w:t>
      </w:r>
      <w:r w:rsidR="00EC299E" w:rsidRPr="001E5BF8">
        <w:rPr>
          <w:rFonts w:asciiTheme="minorEastAsia" w:hAnsiTheme="minorEastAsia" w:hint="eastAsia"/>
          <w:sz w:val="24"/>
          <w:szCs w:val="24"/>
        </w:rPr>
        <w:t>水準</w:t>
      </w:r>
      <w:r w:rsidR="00310819">
        <w:rPr>
          <w:rFonts w:asciiTheme="minorEastAsia" w:hAnsiTheme="minorEastAsia" w:hint="eastAsia"/>
          <w:sz w:val="24"/>
          <w:szCs w:val="24"/>
        </w:rPr>
        <w:t>（賃金の高さの水準をいう。以下同じ。）</w:t>
      </w:r>
      <w:r w:rsidR="00EC299E" w:rsidRPr="001E5BF8">
        <w:rPr>
          <w:rFonts w:asciiTheme="minorEastAsia" w:hAnsiTheme="minorEastAsia" w:hint="eastAsia"/>
          <w:sz w:val="24"/>
          <w:szCs w:val="24"/>
        </w:rPr>
        <w:t>を低下させてはならない。</w:t>
      </w:r>
      <w:r w:rsidR="000208F5" w:rsidRPr="001E5BF8">
        <w:rPr>
          <w:rFonts w:asciiTheme="minorEastAsia" w:hAnsiTheme="minorEastAsia" w:hint="eastAsia"/>
          <w:sz w:val="24"/>
          <w:szCs w:val="24"/>
        </w:rPr>
        <w:t>また、安定的な処遇改善が重要であることから、基本給による賃金改善が望ましい。</w:t>
      </w:r>
    </w:p>
    <w:p w:rsidR="00880751" w:rsidRPr="001E5BF8" w:rsidRDefault="00C34CEB" w:rsidP="00040868">
      <w:pPr>
        <w:spacing w:line="240" w:lineRule="atLeast"/>
        <w:ind w:firstLineChars="200" w:firstLine="480"/>
        <w:rPr>
          <w:rFonts w:asciiTheme="minorEastAsia" w:hAnsiTheme="minorEastAsia"/>
          <w:sz w:val="24"/>
          <w:szCs w:val="24"/>
        </w:rPr>
      </w:pPr>
      <w:r w:rsidRPr="001E5BF8">
        <w:rPr>
          <w:rFonts w:asciiTheme="minorEastAsia" w:hAnsiTheme="minorEastAsia" w:hint="eastAsia"/>
          <w:sz w:val="24"/>
          <w:szCs w:val="24"/>
        </w:rPr>
        <w:t>②</w:t>
      </w:r>
      <w:r w:rsidR="000208F5" w:rsidRPr="001E5BF8">
        <w:rPr>
          <w:rFonts w:asciiTheme="minorEastAsia" w:hAnsiTheme="minorEastAsia" w:hint="eastAsia"/>
          <w:sz w:val="24"/>
          <w:szCs w:val="24"/>
        </w:rPr>
        <w:t xml:space="preserve">　賃金改善に係る</w:t>
      </w:r>
      <w:r w:rsidR="0016636D">
        <w:rPr>
          <w:rFonts w:asciiTheme="minorEastAsia" w:hAnsiTheme="minorEastAsia" w:hint="eastAsia"/>
          <w:sz w:val="24"/>
          <w:szCs w:val="24"/>
        </w:rPr>
        <w:t>賃金水準の比較</w:t>
      </w:r>
      <w:r w:rsidR="000208F5" w:rsidRPr="001E5BF8">
        <w:rPr>
          <w:rFonts w:asciiTheme="minorEastAsia" w:hAnsiTheme="minorEastAsia" w:hint="eastAsia"/>
          <w:sz w:val="24"/>
          <w:szCs w:val="24"/>
        </w:rPr>
        <w:t>の考え方について</w:t>
      </w:r>
    </w:p>
    <w:p w:rsidR="00A27969" w:rsidRPr="001E5BF8" w:rsidRDefault="000208F5" w:rsidP="00040868">
      <w:pPr>
        <w:spacing w:line="240" w:lineRule="atLeast"/>
        <w:ind w:leftChars="322" w:left="676" w:firstLineChars="100" w:firstLine="240"/>
        <w:rPr>
          <w:rFonts w:asciiTheme="minorEastAsia" w:hAnsiTheme="minorEastAsia"/>
          <w:sz w:val="24"/>
          <w:szCs w:val="24"/>
        </w:rPr>
      </w:pPr>
      <w:r w:rsidRPr="001E5BF8">
        <w:rPr>
          <w:rFonts w:asciiTheme="minorEastAsia" w:hAnsiTheme="minorEastAsia" w:hint="eastAsia"/>
          <w:sz w:val="24"/>
          <w:szCs w:val="24"/>
        </w:rPr>
        <w:t>賃金改善は、加算を取得していない場合の賃金水準と、加算を取得し実施される賃金水準との差分を用いて算定</w:t>
      </w:r>
      <w:r w:rsidR="00EF09EB">
        <w:rPr>
          <w:rFonts w:asciiTheme="minorEastAsia" w:hAnsiTheme="minorEastAsia" w:hint="eastAsia"/>
          <w:sz w:val="24"/>
          <w:szCs w:val="24"/>
        </w:rPr>
        <w:t>する。</w:t>
      </w:r>
      <w:r w:rsidR="00A27969" w:rsidRPr="001E5BF8">
        <w:rPr>
          <w:rFonts w:asciiTheme="minorEastAsia" w:hAnsiTheme="minorEastAsia" w:hint="eastAsia"/>
          <w:sz w:val="24"/>
          <w:szCs w:val="24"/>
        </w:rPr>
        <w:t>なお、</w:t>
      </w:r>
      <w:r w:rsidR="00C90423">
        <w:rPr>
          <w:rFonts w:asciiTheme="minorEastAsia" w:hAnsiTheme="minorEastAsia" w:hint="eastAsia"/>
          <w:sz w:val="24"/>
          <w:szCs w:val="24"/>
        </w:rPr>
        <w:t>比較時点において</w:t>
      </w:r>
      <w:r w:rsidR="00A27969" w:rsidRPr="001E5BF8">
        <w:rPr>
          <w:rFonts w:asciiTheme="minorEastAsia" w:hAnsiTheme="minorEastAsia" w:hint="eastAsia"/>
          <w:sz w:val="24"/>
          <w:szCs w:val="24"/>
        </w:rPr>
        <w:t>勤務実績のない介護職員については、当該介護職員と同職であって、勤続年数等が同等の職員の賃金</w:t>
      </w:r>
      <w:r w:rsidR="00CB5DB8" w:rsidRPr="001E5BF8">
        <w:rPr>
          <w:rFonts w:asciiTheme="minorEastAsia" w:hAnsiTheme="minorEastAsia" w:hint="eastAsia"/>
          <w:sz w:val="24"/>
          <w:szCs w:val="24"/>
        </w:rPr>
        <w:t>水準</w:t>
      </w:r>
      <w:r w:rsidR="00A27969" w:rsidRPr="001E5BF8">
        <w:rPr>
          <w:rFonts w:asciiTheme="minorEastAsia" w:hAnsiTheme="minorEastAsia" w:hint="eastAsia"/>
          <w:sz w:val="24"/>
          <w:szCs w:val="24"/>
        </w:rPr>
        <w:t>と比較する</w:t>
      </w:r>
      <w:r w:rsidR="00CB5DB8" w:rsidRPr="001E5BF8">
        <w:rPr>
          <w:rFonts w:asciiTheme="minorEastAsia" w:hAnsiTheme="minorEastAsia" w:hint="eastAsia"/>
          <w:sz w:val="24"/>
          <w:szCs w:val="24"/>
        </w:rPr>
        <w:t>。</w:t>
      </w:r>
    </w:p>
    <w:p w:rsidR="00FC40D1" w:rsidRPr="001E5BF8" w:rsidRDefault="00C34CEB" w:rsidP="00040868">
      <w:pPr>
        <w:spacing w:line="240" w:lineRule="atLeast"/>
        <w:ind w:firstLineChars="200" w:firstLine="480"/>
        <w:rPr>
          <w:rFonts w:asciiTheme="minorEastAsia" w:hAnsiTheme="minorEastAsia"/>
          <w:sz w:val="24"/>
          <w:szCs w:val="24"/>
        </w:rPr>
      </w:pPr>
      <w:r w:rsidRPr="001E5BF8">
        <w:rPr>
          <w:rFonts w:asciiTheme="minorEastAsia" w:hAnsiTheme="minorEastAsia" w:hint="eastAsia"/>
          <w:sz w:val="24"/>
          <w:szCs w:val="24"/>
        </w:rPr>
        <w:t>③</w:t>
      </w:r>
      <w:r w:rsidR="00A0676D">
        <w:rPr>
          <w:rFonts w:asciiTheme="minorEastAsia" w:hAnsiTheme="minorEastAsia" w:hint="eastAsia"/>
          <w:sz w:val="24"/>
          <w:szCs w:val="24"/>
        </w:rPr>
        <w:t xml:space="preserve">　</w:t>
      </w:r>
      <w:r w:rsidR="00FC40D1" w:rsidRPr="001E5BF8">
        <w:rPr>
          <w:rFonts w:asciiTheme="minorEastAsia" w:hAnsiTheme="minorEastAsia" w:hint="eastAsia"/>
          <w:sz w:val="24"/>
          <w:szCs w:val="24"/>
        </w:rPr>
        <w:t>賃金改善に係る留意点</w:t>
      </w:r>
    </w:p>
    <w:p w:rsidR="00FC40D1" w:rsidRPr="001E5BF8" w:rsidRDefault="00FC40D1" w:rsidP="00040868">
      <w:pPr>
        <w:spacing w:line="240" w:lineRule="atLeast"/>
        <w:ind w:leftChars="337" w:left="708" w:firstLineChars="100" w:firstLine="240"/>
        <w:rPr>
          <w:rFonts w:asciiTheme="minorEastAsia" w:hAnsiTheme="minorEastAsia"/>
          <w:sz w:val="24"/>
          <w:szCs w:val="24"/>
        </w:rPr>
      </w:pPr>
      <w:r w:rsidRPr="001E5BF8">
        <w:rPr>
          <w:rFonts w:asciiTheme="minorEastAsia" w:hAnsiTheme="minorEastAsia" w:hint="eastAsia"/>
          <w:sz w:val="24"/>
          <w:szCs w:val="24"/>
        </w:rPr>
        <w:t>加算を取得した</w:t>
      </w:r>
      <w:r w:rsidR="007521D7" w:rsidRPr="001E5BF8">
        <w:rPr>
          <w:rFonts w:asciiTheme="minorEastAsia" w:hAnsiTheme="minorEastAsia" w:hint="eastAsia"/>
          <w:sz w:val="24"/>
          <w:szCs w:val="24"/>
        </w:rPr>
        <w:t>介護サービス事業者等</w:t>
      </w:r>
      <w:r w:rsidRPr="001E5BF8">
        <w:rPr>
          <w:rFonts w:asciiTheme="minorEastAsia" w:hAnsiTheme="minorEastAsia" w:hint="eastAsia"/>
          <w:sz w:val="24"/>
          <w:szCs w:val="24"/>
        </w:rPr>
        <w:t>は、加算の算定額に相当する賃金改善の実施と併せて、</w:t>
      </w:r>
      <w:r w:rsidR="00E10FC9" w:rsidRPr="00E10FC9">
        <w:rPr>
          <w:rFonts w:asciiTheme="minorEastAsia" w:hAnsiTheme="minorEastAsia" w:hint="eastAsia"/>
          <w:sz w:val="24"/>
          <w:szCs w:val="24"/>
        </w:rPr>
        <w:t>算定基準第４号イ⑺（以下「キャリアパス要件」と</w:t>
      </w:r>
      <w:r w:rsidR="00321B8C">
        <w:rPr>
          <w:rFonts w:asciiTheme="minorEastAsia" w:hAnsiTheme="minorEastAsia" w:hint="eastAsia"/>
          <w:sz w:val="24"/>
          <w:szCs w:val="24"/>
        </w:rPr>
        <w:t>いう。）及び</w:t>
      </w:r>
      <w:r w:rsidR="00E10FC9" w:rsidRPr="00E10FC9">
        <w:rPr>
          <w:rFonts w:asciiTheme="minorEastAsia" w:hAnsiTheme="minorEastAsia" w:hint="eastAsia"/>
          <w:sz w:val="24"/>
          <w:szCs w:val="24"/>
        </w:rPr>
        <w:t>イ⑻（以下「職場環境等要件」という。）（以下「キャリアパス要件等」という。）</w:t>
      </w:r>
      <w:r w:rsidRPr="001E5BF8">
        <w:rPr>
          <w:rFonts w:asciiTheme="minorEastAsia" w:hAnsiTheme="minorEastAsia" w:hint="eastAsia"/>
          <w:sz w:val="24"/>
          <w:szCs w:val="24"/>
        </w:rPr>
        <w:t>を満たす必要があるが、当該取組に要する費用については、算定要件における賃金改善の実施に要する費用に含まれないものであることに留意すること。</w:t>
      </w:r>
    </w:p>
    <w:p w:rsidR="00FC40D1" w:rsidRPr="001E5BF8" w:rsidRDefault="00FC40D1" w:rsidP="00040868">
      <w:pPr>
        <w:spacing w:line="240" w:lineRule="atLeast"/>
        <w:rPr>
          <w:rFonts w:asciiTheme="minorEastAsia" w:hAnsiTheme="minorEastAsia"/>
          <w:sz w:val="24"/>
          <w:szCs w:val="24"/>
        </w:rPr>
      </w:pPr>
    </w:p>
    <w:p w:rsidR="00DB6DC7" w:rsidRPr="001E5BF8" w:rsidRDefault="00855199" w:rsidP="00040868">
      <w:pPr>
        <w:spacing w:line="240" w:lineRule="atLeast"/>
        <w:ind w:firstLineChars="100" w:firstLine="240"/>
        <w:rPr>
          <w:rFonts w:asciiTheme="minorEastAsia" w:hAnsiTheme="minorEastAsia"/>
          <w:sz w:val="24"/>
          <w:szCs w:val="24"/>
        </w:rPr>
      </w:pPr>
      <w:r w:rsidRPr="001E5BF8">
        <w:rPr>
          <w:rFonts w:asciiTheme="minorEastAsia" w:hAnsiTheme="minorEastAsia" w:hint="eastAsia"/>
          <w:sz w:val="24"/>
          <w:szCs w:val="24"/>
        </w:rPr>
        <w:t>⑶</w:t>
      </w:r>
      <w:r w:rsidR="00DB6DC7" w:rsidRPr="001E5BF8">
        <w:rPr>
          <w:rFonts w:asciiTheme="minorEastAsia" w:hAnsiTheme="minorEastAsia" w:hint="eastAsia"/>
          <w:sz w:val="24"/>
          <w:szCs w:val="24"/>
        </w:rPr>
        <w:t xml:space="preserve">　介護職員処遇改善計画</w:t>
      </w:r>
      <w:r w:rsidR="004671E9" w:rsidRPr="001E5BF8">
        <w:rPr>
          <w:rFonts w:asciiTheme="minorEastAsia" w:hAnsiTheme="minorEastAsia" w:hint="eastAsia"/>
          <w:sz w:val="24"/>
          <w:szCs w:val="24"/>
        </w:rPr>
        <w:t>書の作成</w:t>
      </w:r>
    </w:p>
    <w:p w:rsidR="004A475D" w:rsidRPr="001E5BF8" w:rsidRDefault="00A0676D" w:rsidP="00040868">
      <w:pPr>
        <w:spacing w:line="240" w:lineRule="atLeast"/>
        <w:ind w:firstLineChars="200" w:firstLine="480"/>
        <w:rPr>
          <w:rFonts w:asciiTheme="minorEastAsia" w:hAnsiTheme="minorEastAsia"/>
          <w:sz w:val="24"/>
          <w:szCs w:val="24"/>
        </w:rPr>
      </w:pPr>
      <w:r>
        <w:rPr>
          <w:rFonts w:asciiTheme="minorEastAsia" w:hAnsiTheme="minorEastAsia" w:hint="eastAsia"/>
          <w:sz w:val="24"/>
          <w:szCs w:val="24"/>
        </w:rPr>
        <w:t xml:space="preserve">①　</w:t>
      </w:r>
      <w:r w:rsidR="008649E4" w:rsidRPr="001E5BF8">
        <w:rPr>
          <w:rFonts w:asciiTheme="minorEastAsia" w:hAnsiTheme="minorEastAsia" w:hint="eastAsia"/>
          <w:sz w:val="24"/>
          <w:szCs w:val="24"/>
        </w:rPr>
        <w:t>賃金改善計画の記載</w:t>
      </w:r>
    </w:p>
    <w:p w:rsidR="00A77DA6" w:rsidRPr="001E5BF8" w:rsidRDefault="00E93DE7" w:rsidP="00040868">
      <w:pPr>
        <w:spacing w:line="240" w:lineRule="atLeast"/>
        <w:ind w:leftChars="472" w:left="991" w:firstLineChars="85" w:firstLine="204"/>
        <w:rPr>
          <w:rFonts w:asciiTheme="minorEastAsia" w:hAnsiTheme="minorEastAsia"/>
          <w:sz w:val="24"/>
          <w:szCs w:val="24"/>
        </w:rPr>
      </w:pPr>
      <w:r w:rsidRPr="001E5BF8">
        <w:rPr>
          <w:rFonts w:asciiTheme="minorEastAsia" w:hAnsiTheme="minorEastAsia" w:hint="eastAsia"/>
          <w:sz w:val="24"/>
          <w:szCs w:val="24"/>
        </w:rPr>
        <w:t>加算を取得</w:t>
      </w:r>
      <w:r w:rsidR="004671E9" w:rsidRPr="001E5BF8">
        <w:rPr>
          <w:rFonts w:asciiTheme="minorEastAsia" w:hAnsiTheme="minorEastAsia" w:hint="eastAsia"/>
          <w:sz w:val="24"/>
          <w:szCs w:val="24"/>
        </w:rPr>
        <w:t>しようとする介護サービス事業者</w:t>
      </w:r>
      <w:r w:rsidR="00037B76" w:rsidRPr="001E5BF8">
        <w:rPr>
          <w:rFonts w:asciiTheme="minorEastAsia" w:hAnsiTheme="minorEastAsia" w:hint="eastAsia"/>
          <w:sz w:val="24"/>
          <w:szCs w:val="24"/>
        </w:rPr>
        <w:t>等</w:t>
      </w:r>
      <w:r w:rsidR="004671E9" w:rsidRPr="001E5BF8">
        <w:rPr>
          <w:rFonts w:asciiTheme="minorEastAsia" w:hAnsiTheme="minorEastAsia" w:hint="eastAsia"/>
          <w:sz w:val="24"/>
          <w:szCs w:val="24"/>
        </w:rPr>
        <w:t>は、</w:t>
      </w:r>
      <w:r w:rsidR="000C6226" w:rsidRPr="001E5BF8">
        <w:rPr>
          <w:rFonts w:asciiTheme="minorEastAsia" w:hAnsiTheme="minorEastAsia" w:hint="eastAsia"/>
          <w:sz w:val="24"/>
          <w:szCs w:val="24"/>
        </w:rPr>
        <w:t>算定基準</w:t>
      </w:r>
      <w:r w:rsidR="000C6226" w:rsidRPr="002607BF">
        <w:rPr>
          <w:rFonts w:asciiTheme="minorEastAsia" w:hAnsiTheme="minorEastAsia" w:hint="eastAsia"/>
          <w:sz w:val="24"/>
          <w:szCs w:val="24"/>
        </w:rPr>
        <w:t>第４</w:t>
      </w:r>
      <w:r w:rsidR="00600E8E" w:rsidRPr="002607BF">
        <w:rPr>
          <w:rFonts w:asciiTheme="minorEastAsia" w:hAnsiTheme="minorEastAsia" w:hint="eastAsia"/>
          <w:sz w:val="24"/>
          <w:szCs w:val="24"/>
        </w:rPr>
        <w:t>号イ</w:t>
      </w:r>
      <w:r w:rsidR="000C6226" w:rsidRPr="002607BF">
        <w:rPr>
          <w:rFonts w:asciiTheme="minorEastAsia" w:hAnsiTheme="minorEastAsia" w:hint="eastAsia"/>
          <w:sz w:val="24"/>
          <w:szCs w:val="24"/>
        </w:rPr>
        <w:t>⑵</w:t>
      </w:r>
      <w:r w:rsidR="00600E8E" w:rsidRPr="002607BF">
        <w:rPr>
          <w:rFonts w:asciiTheme="minorEastAsia" w:hAnsiTheme="minorEastAsia" w:hint="eastAsia"/>
          <w:sz w:val="24"/>
          <w:szCs w:val="24"/>
        </w:rPr>
        <w:t>に定める</w:t>
      </w:r>
      <w:r w:rsidR="00A803B9" w:rsidRPr="002607BF">
        <w:rPr>
          <w:rFonts w:asciiTheme="minorEastAsia" w:hAnsiTheme="minorEastAsia" w:hint="eastAsia"/>
          <w:sz w:val="24"/>
          <w:szCs w:val="24"/>
        </w:rPr>
        <w:t>介護職員処遇改善計画</w:t>
      </w:r>
      <w:r w:rsidR="004671E9" w:rsidRPr="002607BF">
        <w:rPr>
          <w:rFonts w:asciiTheme="minorEastAsia" w:hAnsiTheme="minorEastAsia" w:hint="eastAsia"/>
          <w:sz w:val="24"/>
          <w:szCs w:val="24"/>
        </w:rPr>
        <w:t>書</w:t>
      </w:r>
      <w:r w:rsidR="00464F88" w:rsidRPr="001E5BF8">
        <w:rPr>
          <w:rFonts w:asciiTheme="minorEastAsia" w:hAnsiTheme="minorEastAsia" w:hint="eastAsia"/>
          <w:sz w:val="24"/>
          <w:szCs w:val="24"/>
        </w:rPr>
        <w:t>を</w:t>
      </w:r>
      <w:r w:rsidR="00A803B9" w:rsidRPr="001E5BF8">
        <w:rPr>
          <w:rFonts w:asciiTheme="minorEastAsia" w:hAnsiTheme="minorEastAsia" w:hint="eastAsia"/>
          <w:sz w:val="24"/>
          <w:szCs w:val="24"/>
        </w:rPr>
        <w:t>、次の</w:t>
      </w:r>
      <w:r w:rsidR="00D626D5">
        <w:rPr>
          <w:rFonts w:asciiTheme="minorEastAsia" w:hAnsiTheme="minorEastAsia" w:hint="eastAsia"/>
          <w:sz w:val="24"/>
          <w:szCs w:val="24"/>
        </w:rPr>
        <w:t>一から</w:t>
      </w:r>
      <w:r w:rsidR="00C52780">
        <w:rPr>
          <w:rFonts w:asciiTheme="minorEastAsia" w:hAnsiTheme="minorEastAsia" w:hint="eastAsia"/>
          <w:sz w:val="24"/>
          <w:szCs w:val="24"/>
        </w:rPr>
        <w:t>四</w:t>
      </w:r>
      <w:r w:rsidR="00D626D5">
        <w:rPr>
          <w:rFonts w:asciiTheme="minorEastAsia" w:hAnsiTheme="minorEastAsia" w:hint="eastAsia"/>
          <w:sz w:val="24"/>
          <w:szCs w:val="24"/>
        </w:rPr>
        <w:t>まで</w:t>
      </w:r>
      <w:r w:rsidR="00A803B9" w:rsidRPr="001E5BF8">
        <w:rPr>
          <w:rFonts w:asciiTheme="minorEastAsia" w:hAnsiTheme="minorEastAsia" w:hint="eastAsia"/>
          <w:sz w:val="24"/>
          <w:szCs w:val="24"/>
        </w:rPr>
        <w:t>に掲げる</w:t>
      </w:r>
      <w:r w:rsidR="00DB6DC7" w:rsidRPr="001E5BF8">
        <w:rPr>
          <w:rFonts w:asciiTheme="minorEastAsia" w:hAnsiTheme="minorEastAsia" w:hint="eastAsia"/>
          <w:sz w:val="24"/>
          <w:szCs w:val="24"/>
        </w:rPr>
        <w:t>記載事項</w:t>
      </w:r>
      <w:r w:rsidR="00773FAB">
        <w:rPr>
          <w:rFonts w:asciiTheme="minorEastAsia" w:hAnsiTheme="minorEastAsia" w:hint="eastAsia"/>
          <w:sz w:val="24"/>
          <w:szCs w:val="24"/>
        </w:rPr>
        <w:t>等</w:t>
      </w:r>
      <w:r w:rsidR="00DB6DC7" w:rsidRPr="001E5BF8">
        <w:rPr>
          <w:rFonts w:asciiTheme="minorEastAsia" w:hAnsiTheme="minorEastAsia" w:hint="eastAsia"/>
          <w:sz w:val="24"/>
          <w:szCs w:val="24"/>
        </w:rPr>
        <w:t>につ</w:t>
      </w:r>
      <w:r w:rsidR="00A803B9" w:rsidRPr="001E5BF8">
        <w:rPr>
          <w:rFonts w:asciiTheme="minorEastAsia" w:hAnsiTheme="minorEastAsia" w:hint="eastAsia"/>
          <w:sz w:val="24"/>
          <w:szCs w:val="24"/>
        </w:rPr>
        <w:t>いて、別紙</w:t>
      </w:r>
      <w:r w:rsidR="00DE40B1" w:rsidRPr="001E5BF8">
        <w:rPr>
          <w:rFonts w:asciiTheme="minorEastAsia" w:hAnsiTheme="minorEastAsia" w:hint="eastAsia"/>
          <w:sz w:val="24"/>
          <w:szCs w:val="24"/>
        </w:rPr>
        <w:t>様式２</w:t>
      </w:r>
      <w:r w:rsidR="00DB6DC7" w:rsidRPr="001E5BF8">
        <w:rPr>
          <w:rFonts w:asciiTheme="minorEastAsia" w:hAnsiTheme="minorEastAsia" w:hint="eastAsia"/>
          <w:sz w:val="24"/>
          <w:szCs w:val="24"/>
        </w:rPr>
        <w:t>により</w:t>
      </w:r>
      <w:r w:rsidR="004671E9" w:rsidRPr="001E5BF8">
        <w:rPr>
          <w:rFonts w:asciiTheme="minorEastAsia" w:hAnsiTheme="minorEastAsia" w:hint="eastAsia"/>
          <w:sz w:val="24"/>
          <w:szCs w:val="24"/>
        </w:rPr>
        <w:t>作成</w:t>
      </w:r>
      <w:r w:rsidR="00037B76" w:rsidRPr="001E5BF8">
        <w:rPr>
          <w:rFonts w:asciiTheme="minorEastAsia" w:hAnsiTheme="minorEastAsia" w:hint="eastAsia"/>
          <w:sz w:val="24"/>
          <w:szCs w:val="24"/>
        </w:rPr>
        <w:t>し、都道府県知事</w:t>
      </w:r>
      <w:r w:rsidR="002325B9" w:rsidRPr="001E5BF8">
        <w:rPr>
          <w:rFonts w:asciiTheme="minorEastAsia" w:hAnsiTheme="minorEastAsia" w:hint="eastAsia"/>
          <w:sz w:val="24"/>
          <w:szCs w:val="24"/>
        </w:rPr>
        <w:t>等</w:t>
      </w:r>
      <w:r w:rsidR="00037B76" w:rsidRPr="001E5BF8">
        <w:rPr>
          <w:rFonts w:asciiTheme="minorEastAsia" w:hAnsiTheme="minorEastAsia" w:hint="eastAsia"/>
          <w:sz w:val="24"/>
          <w:szCs w:val="24"/>
        </w:rPr>
        <w:t>（</w:t>
      </w:r>
      <w:r w:rsidR="00937E82">
        <w:rPr>
          <w:rFonts w:asciiTheme="minorEastAsia" w:hAnsiTheme="minorEastAsia" w:hint="eastAsia"/>
          <w:sz w:val="24"/>
          <w:szCs w:val="24"/>
        </w:rPr>
        <w:t>当該</w:t>
      </w:r>
      <w:r w:rsidR="00037B76" w:rsidRPr="001E5BF8">
        <w:rPr>
          <w:rFonts w:asciiTheme="minorEastAsia" w:hAnsiTheme="minorEastAsia" w:hint="eastAsia"/>
          <w:sz w:val="24"/>
          <w:szCs w:val="24"/>
        </w:rPr>
        <w:t>介護サービス事業所等の指定権者が</w:t>
      </w:r>
      <w:r w:rsidR="002325B9" w:rsidRPr="001E5BF8">
        <w:rPr>
          <w:rFonts w:asciiTheme="minorEastAsia" w:hAnsiTheme="minorEastAsia" w:hint="eastAsia"/>
          <w:sz w:val="24"/>
          <w:szCs w:val="24"/>
        </w:rPr>
        <w:t>都道府県知事である場合は、都道府県知事とし、</w:t>
      </w:r>
      <w:r w:rsidR="00937E82">
        <w:rPr>
          <w:rFonts w:asciiTheme="minorEastAsia" w:hAnsiTheme="minorEastAsia" w:hint="eastAsia"/>
          <w:sz w:val="24"/>
          <w:szCs w:val="24"/>
        </w:rPr>
        <w:t>当該</w:t>
      </w:r>
      <w:r w:rsidR="002325B9" w:rsidRPr="001E5BF8">
        <w:rPr>
          <w:rFonts w:asciiTheme="minorEastAsia" w:hAnsiTheme="minorEastAsia" w:hint="eastAsia"/>
          <w:sz w:val="24"/>
          <w:szCs w:val="24"/>
        </w:rPr>
        <w:t>介護サービス事業所等の指定権者が</w:t>
      </w:r>
      <w:r w:rsidR="00037B76" w:rsidRPr="001E5BF8">
        <w:rPr>
          <w:rFonts w:asciiTheme="minorEastAsia" w:hAnsiTheme="minorEastAsia" w:hint="eastAsia"/>
          <w:sz w:val="24"/>
          <w:szCs w:val="24"/>
        </w:rPr>
        <w:t>市町村長</w:t>
      </w:r>
      <w:r w:rsidR="00924408" w:rsidRPr="001E5BF8">
        <w:rPr>
          <w:rFonts w:asciiTheme="minorEastAsia" w:hAnsiTheme="minorEastAsia" w:hint="eastAsia"/>
          <w:sz w:val="24"/>
          <w:szCs w:val="24"/>
        </w:rPr>
        <w:t>（特別区長を含む。以下同じ</w:t>
      </w:r>
      <w:r w:rsidR="00DB42F1" w:rsidRPr="001E5BF8">
        <w:rPr>
          <w:rFonts w:asciiTheme="minorEastAsia" w:hAnsiTheme="minorEastAsia" w:hint="eastAsia"/>
          <w:sz w:val="24"/>
          <w:szCs w:val="24"/>
        </w:rPr>
        <w:t>。</w:t>
      </w:r>
      <w:r w:rsidR="00924408" w:rsidRPr="001E5BF8">
        <w:rPr>
          <w:rFonts w:asciiTheme="minorEastAsia" w:hAnsiTheme="minorEastAsia" w:hint="eastAsia"/>
          <w:sz w:val="24"/>
          <w:szCs w:val="24"/>
        </w:rPr>
        <w:t>）</w:t>
      </w:r>
      <w:r w:rsidR="00037B76" w:rsidRPr="001E5BF8">
        <w:rPr>
          <w:rFonts w:asciiTheme="minorEastAsia" w:hAnsiTheme="minorEastAsia" w:hint="eastAsia"/>
          <w:sz w:val="24"/>
          <w:szCs w:val="24"/>
        </w:rPr>
        <w:t>である場合は、市町村長</w:t>
      </w:r>
      <w:r w:rsidR="002325B9" w:rsidRPr="001E5BF8">
        <w:rPr>
          <w:rFonts w:asciiTheme="minorEastAsia" w:hAnsiTheme="minorEastAsia" w:hint="eastAsia"/>
          <w:sz w:val="24"/>
          <w:szCs w:val="24"/>
        </w:rPr>
        <w:t>とする</w:t>
      </w:r>
      <w:r w:rsidR="00037B76" w:rsidRPr="001E5BF8">
        <w:rPr>
          <w:rFonts w:asciiTheme="minorEastAsia" w:hAnsiTheme="minorEastAsia" w:hint="eastAsia"/>
          <w:sz w:val="24"/>
          <w:szCs w:val="24"/>
        </w:rPr>
        <w:t>。以下同じ。）に届け出ること</w:t>
      </w:r>
      <w:r w:rsidR="004671E9" w:rsidRPr="001E5BF8">
        <w:rPr>
          <w:rFonts w:asciiTheme="minorEastAsia" w:hAnsiTheme="minorEastAsia" w:hint="eastAsia"/>
          <w:sz w:val="24"/>
          <w:szCs w:val="24"/>
        </w:rPr>
        <w:t>。</w:t>
      </w:r>
    </w:p>
    <w:p w:rsidR="00937E82" w:rsidRDefault="009A31EF" w:rsidP="00040868">
      <w:pPr>
        <w:spacing w:line="240" w:lineRule="atLeast"/>
        <w:ind w:firstLineChars="400" w:firstLine="960"/>
        <w:rPr>
          <w:rFonts w:asciiTheme="minorEastAsia" w:hAnsiTheme="minorEastAsia"/>
          <w:sz w:val="24"/>
          <w:szCs w:val="24"/>
        </w:rPr>
      </w:pPr>
      <w:r w:rsidRPr="001E5BF8">
        <w:rPr>
          <w:rFonts w:asciiTheme="minorEastAsia" w:hAnsiTheme="minorEastAsia" w:hint="eastAsia"/>
          <w:sz w:val="24"/>
          <w:szCs w:val="24"/>
        </w:rPr>
        <w:t>一</w:t>
      </w:r>
      <w:r w:rsidR="00600E8E" w:rsidRPr="001E5BF8">
        <w:rPr>
          <w:rFonts w:asciiTheme="minorEastAsia" w:hAnsiTheme="minorEastAsia" w:hint="eastAsia"/>
          <w:sz w:val="24"/>
          <w:szCs w:val="24"/>
        </w:rPr>
        <w:t xml:space="preserve">　加算の見込額</w:t>
      </w:r>
      <w:r w:rsidR="00937E82">
        <w:rPr>
          <w:rFonts w:asciiTheme="minorEastAsia" w:hAnsiTheme="minorEastAsia" w:hint="eastAsia"/>
          <w:sz w:val="24"/>
          <w:szCs w:val="24"/>
        </w:rPr>
        <w:t>（別紙様式２の</w:t>
      </w:r>
      <w:r w:rsidR="002401C2">
        <w:rPr>
          <w:rFonts w:asciiTheme="minorEastAsia" w:hAnsiTheme="minorEastAsia" w:hint="eastAsia"/>
          <w:sz w:val="24"/>
          <w:szCs w:val="24"/>
        </w:rPr>
        <w:t>(</w:t>
      </w:r>
      <w:r w:rsidR="00937E82">
        <w:rPr>
          <w:rFonts w:asciiTheme="minorEastAsia" w:hAnsiTheme="minorEastAsia" w:hint="eastAsia"/>
          <w:sz w:val="24"/>
          <w:szCs w:val="24"/>
        </w:rPr>
        <w:t>１</w:t>
      </w:r>
      <w:r w:rsidR="002401C2">
        <w:rPr>
          <w:rFonts w:asciiTheme="minorEastAsia" w:hAnsiTheme="minorEastAsia" w:hint="eastAsia"/>
          <w:sz w:val="24"/>
          <w:szCs w:val="24"/>
        </w:rPr>
        <w:t>)</w:t>
      </w:r>
      <w:r w:rsidR="00937E82">
        <w:rPr>
          <w:rFonts w:asciiTheme="minorEastAsia" w:hAnsiTheme="minorEastAsia" w:hint="eastAsia"/>
          <w:sz w:val="24"/>
          <w:szCs w:val="24"/>
        </w:rPr>
        <w:t>③）</w:t>
      </w:r>
    </w:p>
    <w:p w:rsidR="00A77DA6" w:rsidRPr="001E5BF8" w:rsidRDefault="00600E8E" w:rsidP="00040868">
      <w:pPr>
        <w:spacing w:line="240" w:lineRule="atLeast"/>
        <w:ind w:firstLineChars="600" w:firstLine="1440"/>
        <w:rPr>
          <w:rFonts w:asciiTheme="minorEastAsia" w:hAnsiTheme="minorEastAsia"/>
          <w:sz w:val="24"/>
          <w:szCs w:val="24"/>
        </w:rPr>
      </w:pPr>
      <w:r w:rsidRPr="001E5BF8">
        <w:rPr>
          <w:rFonts w:asciiTheme="minorEastAsia" w:hAnsiTheme="minorEastAsia" w:hint="eastAsia"/>
          <w:sz w:val="24"/>
          <w:szCs w:val="24"/>
        </w:rPr>
        <w:t xml:space="preserve">　３</w:t>
      </w:r>
      <w:r w:rsidR="00DB6DC7" w:rsidRPr="001E5BF8">
        <w:rPr>
          <w:rFonts w:asciiTheme="minorEastAsia" w:hAnsiTheme="minorEastAsia" w:hint="eastAsia"/>
          <w:sz w:val="24"/>
          <w:szCs w:val="24"/>
        </w:rPr>
        <w:t>により算定された額</w:t>
      </w:r>
    </w:p>
    <w:p w:rsidR="00937E82" w:rsidRDefault="009A31EF" w:rsidP="00040868">
      <w:pPr>
        <w:spacing w:line="240" w:lineRule="atLeast"/>
        <w:ind w:leftChars="452" w:left="1189" w:hangingChars="100" w:hanging="240"/>
        <w:rPr>
          <w:rFonts w:asciiTheme="minorEastAsia" w:hAnsiTheme="minorEastAsia"/>
          <w:sz w:val="24"/>
          <w:szCs w:val="24"/>
        </w:rPr>
      </w:pPr>
      <w:r w:rsidRPr="001E5BF8">
        <w:rPr>
          <w:rFonts w:asciiTheme="minorEastAsia" w:hAnsiTheme="minorEastAsia" w:hint="eastAsia"/>
          <w:sz w:val="24"/>
          <w:szCs w:val="24"/>
        </w:rPr>
        <w:t>二</w:t>
      </w:r>
      <w:r w:rsidR="00DB6DC7" w:rsidRPr="001E5BF8">
        <w:rPr>
          <w:rFonts w:asciiTheme="minorEastAsia" w:hAnsiTheme="minorEastAsia" w:hint="eastAsia"/>
          <w:sz w:val="24"/>
          <w:szCs w:val="24"/>
        </w:rPr>
        <w:t xml:space="preserve">　賃金改善</w:t>
      </w:r>
      <w:r w:rsidR="004671E9" w:rsidRPr="001E5BF8">
        <w:rPr>
          <w:rFonts w:asciiTheme="minorEastAsia" w:hAnsiTheme="minorEastAsia" w:hint="eastAsia"/>
          <w:sz w:val="24"/>
          <w:szCs w:val="24"/>
        </w:rPr>
        <w:t>の</w:t>
      </w:r>
      <w:r w:rsidR="00DB6DC7" w:rsidRPr="001E5BF8">
        <w:rPr>
          <w:rFonts w:asciiTheme="minorEastAsia" w:hAnsiTheme="minorEastAsia" w:hint="eastAsia"/>
          <w:sz w:val="24"/>
          <w:szCs w:val="24"/>
        </w:rPr>
        <w:t>見込額</w:t>
      </w:r>
      <w:r w:rsidR="00937E82">
        <w:rPr>
          <w:rFonts w:asciiTheme="minorEastAsia" w:hAnsiTheme="minorEastAsia" w:hint="eastAsia"/>
          <w:sz w:val="24"/>
          <w:szCs w:val="24"/>
        </w:rPr>
        <w:t>（別紙様式２の</w:t>
      </w:r>
      <w:r w:rsidR="002401C2">
        <w:rPr>
          <w:rFonts w:asciiTheme="minorEastAsia" w:hAnsiTheme="minorEastAsia" w:hint="eastAsia"/>
          <w:sz w:val="24"/>
          <w:szCs w:val="24"/>
        </w:rPr>
        <w:t>(</w:t>
      </w:r>
      <w:r w:rsidR="00937E82">
        <w:rPr>
          <w:rFonts w:asciiTheme="minorEastAsia" w:hAnsiTheme="minorEastAsia" w:hint="eastAsia"/>
          <w:sz w:val="24"/>
          <w:szCs w:val="24"/>
        </w:rPr>
        <w:t>１</w:t>
      </w:r>
      <w:r w:rsidR="002401C2">
        <w:rPr>
          <w:rFonts w:asciiTheme="minorEastAsia" w:hAnsiTheme="minorEastAsia" w:hint="eastAsia"/>
          <w:sz w:val="24"/>
          <w:szCs w:val="24"/>
        </w:rPr>
        <w:t>)</w:t>
      </w:r>
      <w:r w:rsidR="00937E82">
        <w:rPr>
          <w:rFonts w:asciiTheme="minorEastAsia" w:hAnsiTheme="minorEastAsia" w:hint="eastAsia"/>
          <w:sz w:val="24"/>
          <w:szCs w:val="24"/>
        </w:rPr>
        <w:t>④）</w:t>
      </w:r>
    </w:p>
    <w:p w:rsidR="00A77DA6" w:rsidRPr="001E5BF8" w:rsidRDefault="00DB6DC7" w:rsidP="00040868">
      <w:pPr>
        <w:spacing w:line="240" w:lineRule="atLeast"/>
        <w:ind w:leftChars="652" w:left="1369"/>
        <w:rPr>
          <w:rFonts w:asciiTheme="minorEastAsia" w:hAnsiTheme="minorEastAsia"/>
          <w:sz w:val="24"/>
          <w:szCs w:val="24"/>
        </w:rPr>
      </w:pPr>
      <w:r w:rsidRPr="001E5BF8">
        <w:rPr>
          <w:rFonts w:asciiTheme="minorEastAsia" w:hAnsiTheme="minorEastAsia" w:hint="eastAsia"/>
          <w:sz w:val="24"/>
          <w:szCs w:val="24"/>
        </w:rPr>
        <w:t xml:space="preserve">　各</w:t>
      </w:r>
      <w:r w:rsidR="00601C45" w:rsidRPr="001E5BF8">
        <w:rPr>
          <w:rFonts w:asciiTheme="minorEastAsia" w:hAnsiTheme="minorEastAsia" w:hint="eastAsia"/>
          <w:sz w:val="24"/>
          <w:szCs w:val="24"/>
        </w:rPr>
        <w:t>介護サービス</w:t>
      </w:r>
      <w:r w:rsidRPr="001E5BF8">
        <w:rPr>
          <w:rFonts w:asciiTheme="minorEastAsia" w:hAnsiTheme="minorEastAsia" w:hint="eastAsia"/>
          <w:sz w:val="24"/>
          <w:szCs w:val="24"/>
        </w:rPr>
        <w:t>事業者</w:t>
      </w:r>
      <w:r w:rsidR="00EF1E8B" w:rsidRPr="001E5BF8">
        <w:rPr>
          <w:rFonts w:asciiTheme="minorEastAsia" w:hAnsiTheme="minorEastAsia" w:hint="eastAsia"/>
          <w:sz w:val="24"/>
          <w:szCs w:val="24"/>
        </w:rPr>
        <w:t>等</w:t>
      </w:r>
      <w:r w:rsidRPr="001E5BF8">
        <w:rPr>
          <w:rFonts w:asciiTheme="minorEastAsia" w:hAnsiTheme="minorEastAsia" w:hint="eastAsia"/>
          <w:sz w:val="24"/>
          <w:szCs w:val="24"/>
        </w:rPr>
        <w:t>において賃金改善実施期間における賃金改善に要する見込額（当該</w:t>
      </w:r>
      <w:r w:rsidR="000C6226" w:rsidRPr="001E5BF8">
        <w:rPr>
          <w:rFonts w:asciiTheme="minorEastAsia" w:hAnsiTheme="minorEastAsia" w:hint="eastAsia"/>
          <w:sz w:val="24"/>
          <w:szCs w:val="24"/>
        </w:rPr>
        <w:t>賃金</w:t>
      </w:r>
      <w:r w:rsidRPr="001E5BF8">
        <w:rPr>
          <w:rFonts w:asciiTheme="minorEastAsia" w:hAnsiTheme="minorEastAsia" w:hint="eastAsia"/>
          <w:sz w:val="24"/>
          <w:szCs w:val="24"/>
        </w:rPr>
        <w:t>改善に伴う法定福利費等の事業主負</w:t>
      </w:r>
      <w:r w:rsidR="00601C45" w:rsidRPr="001E5BF8">
        <w:rPr>
          <w:rFonts w:asciiTheme="minorEastAsia" w:hAnsiTheme="minorEastAsia" w:hint="eastAsia"/>
          <w:sz w:val="24"/>
          <w:szCs w:val="24"/>
        </w:rPr>
        <w:t>担</w:t>
      </w:r>
      <w:r w:rsidR="000C6226" w:rsidRPr="001E5BF8">
        <w:rPr>
          <w:rFonts w:asciiTheme="minorEastAsia" w:hAnsiTheme="minorEastAsia" w:hint="eastAsia"/>
          <w:sz w:val="24"/>
          <w:szCs w:val="24"/>
        </w:rPr>
        <w:t>の増加分</w:t>
      </w:r>
      <w:r w:rsidR="00601C45" w:rsidRPr="001E5BF8">
        <w:rPr>
          <w:rFonts w:asciiTheme="minorEastAsia" w:hAnsiTheme="minorEastAsia" w:hint="eastAsia"/>
          <w:sz w:val="24"/>
          <w:szCs w:val="24"/>
        </w:rPr>
        <w:t>を含む</w:t>
      </w:r>
      <w:r w:rsidR="00AB156D" w:rsidRPr="001E5BF8">
        <w:rPr>
          <w:rFonts w:asciiTheme="minorEastAsia" w:hAnsiTheme="minorEastAsia" w:hint="eastAsia"/>
          <w:sz w:val="24"/>
          <w:szCs w:val="24"/>
        </w:rPr>
        <w:t>ことができる</w:t>
      </w:r>
      <w:r w:rsidR="00601C45" w:rsidRPr="001E5BF8">
        <w:rPr>
          <w:rFonts w:asciiTheme="minorEastAsia" w:hAnsiTheme="minorEastAsia" w:hint="eastAsia"/>
          <w:sz w:val="24"/>
          <w:szCs w:val="24"/>
        </w:rPr>
        <w:t>。）の総額</w:t>
      </w:r>
      <w:r w:rsidR="000C6226" w:rsidRPr="001E5BF8">
        <w:rPr>
          <w:rFonts w:asciiTheme="minorEastAsia" w:hAnsiTheme="minorEastAsia" w:hint="eastAsia"/>
          <w:sz w:val="24"/>
          <w:szCs w:val="24"/>
        </w:rPr>
        <w:t>（</w:t>
      </w:r>
      <w:r w:rsidR="009A31EF" w:rsidRPr="001E5BF8">
        <w:rPr>
          <w:rFonts w:asciiTheme="minorEastAsia" w:hAnsiTheme="minorEastAsia" w:hint="eastAsia"/>
          <w:sz w:val="24"/>
          <w:szCs w:val="24"/>
        </w:rPr>
        <w:t>ａ</w:t>
      </w:r>
      <w:r w:rsidR="008469C4">
        <w:rPr>
          <w:rFonts w:asciiTheme="minorEastAsia" w:hAnsiTheme="minorEastAsia" w:hint="eastAsia"/>
          <w:sz w:val="24"/>
          <w:szCs w:val="24"/>
        </w:rPr>
        <w:t>の</w:t>
      </w:r>
      <w:r w:rsidR="000C6226" w:rsidRPr="001E5BF8">
        <w:rPr>
          <w:rFonts w:asciiTheme="minorEastAsia" w:hAnsiTheme="minorEastAsia" w:hint="eastAsia"/>
          <w:sz w:val="24"/>
          <w:szCs w:val="24"/>
        </w:rPr>
        <w:t>額から</w:t>
      </w:r>
      <w:r w:rsidR="009A31EF" w:rsidRPr="001E5BF8">
        <w:rPr>
          <w:rFonts w:asciiTheme="minorEastAsia" w:hAnsiTheme="minorEastAsia" w:hint="eastAsia"/>
          <w:sz w:val="24"/>
          <w:szCs w:val="24"/>
        </w:rPr>
        <w:t>ｂ</w:t>
      </w:r>
      <w:r w:rsidR="008469C4">
        <w:rPr>
          <w:rFonts w:asciiTheme="minorEastAsia" w:hAnsiTheme="minorEastAsia" w:hint="eastAsia"/>
          <w:sz w:val="24"/>
          <w:szCs w:val="24"/>
        </w:rPr>
        <w:t>の</w:t>
      </w:r>
      <w:r w:rsidR="000C6226" w:rsidRPr="001E5BF8">
        <w:rPr>
          <w:rFonts w:asciiTheme="minorEastAsia" w:hAnsiTheme="minorEastAsia" w:hint="eastAsia"/>
          <w:sz w:val="24"/>
          <w:szCs w:val="24"/>
        </w:rPr>
        <w:t>額を差し引いた額をいう。）</w:t>
      </w:r>
      <w:r w:rsidR="00601C45" w:rsidRPr="001E5BF8">
        <w:rPr>
          <w:rFonts w:asciiTheme="minorEastAsia" w:hAnsiTheme="minorEastAsia" w:hint="eastAsia"/>
          <w:sz w:val="24"/>
          <w:szCs w:val="24"/>
        </w:rPr>
        <w:t>であって、</w:t>
      </w:r>
      <w:r w:rsidR="009A31EF" w:rsidRPr="001E5BF8">
        <w:rPr>
          <w:rFonts w:asciiTheme="minorEastAsia" w:hAnsiTheme="minorEastAsia" w:hint="eastAsia"/>
          <w:sz w:val="24"/>
          <w:szCs w:val="24"/>
        </w:rPr>
        <w:t>一</w:t>
      </w:r>
      <w:r w:rsidRPr="001E5BF8">
        <w:rPr>
          <w:rFonts w:asciiTheme="minorEastAsia" w:hAnsiTheme="minorEastAsia" w:hint="eastAsia"/>
          <w:sz w:val="24"/>
          <w:szCs w:val="24"/>
        </w:rPr>
        <w:t>の額を上回る額</w:t>
      </w:r>
    </w:p>
    <w:p w:rsidR="00CD5E76" w:rsidRPr="001E5BF8" w:rsidRDefault="009A31EF" w:rsidP="00040868">
      <w:pPr>
        <w:spacing w:line="240" w:lineRule="atLeast"/>
        <w:ind w:firstLineChars="500" w:firstLine="1200"/>
        <w:rPr>
          <w:rFonts w:asciiTheme="minorEastAsia" w:hAnsiTheme="minorEastAsia"/>
          <w:sz w:val="24"/>
          <w:szCs w:val="24"/>
        </w:rPr>
      </w:pPr>
      <w:r w:rsidRPr="001E5BF8">
        <w:rPr>
          <w:rFonts w:asciiTheme="minorEastAsia" w:hAnsiTheme="minorEastAsia" w:hint="eastAsia"/>
          <w:sz w:val="24"/>
          <w:szCs w:val="24"/>
        </w:rPr>
        <w:t>ａ</w:t>
      </w:r>
      <w:r w:rsidR="000C6226" w:rsidRPr="001E5BF8">
        <w:rPr>
          <w:rFonts w:asciiTheme="minorEastAsia" w:hAnsiTheme="minorEastAsia" w:hint="eastAsia"/>
          <w:sz w:val="24"/>
          <w:szCs w:val="24"/>
        </w:rPr>
        <w:t xml:space="preserve">  加算を取得し実施される賃金の改善見込額</w:t>
      </w:r>
      <w:r w:rsidR="00AB156D" w:rsidRPr="001E5BF8">
        <w:rPr>
          <w:rFonts w:asciiTheme="minorEastAsia" w:hAnsiTheme="minorEastAsia" w:hint="eastAsia"/>
          <w:sz w:val="24"/>
          <w:szCs w:val="24"/>
        </w:rPr>
        <w:t>を加えた</w:t>
      </w:r>
      <w:r w:rsidR="000C6226" w:rsidRPr="001E5BF8">
        <w:rPr>
          <w:rFonts w:asciiTheme="minorEastAsia" w:hAnsiTheme="minorEastAsia" w:hint="eastAsia"/>
          <w:sz w:val="24"/>
          <w:szCs w:val="24"/>
        </w:rPr>
        <w:t>賃金の</w:t>
      </w:r>
      <w:r w:rsidRPr="001E5BF8">
        <w:rPr>
          <w:rFonts w:asciiTheme="minorEastAsia" w:hAnsiTheme="minorEastAsia" w:hint="eastAsia"/>
          <w:sz w:val="24"/>
          <w:szCs w:val="24"/>
        </w:rPr>
        <w:t>総</w:t>
      </w:r>
      <w:r w:rsidR="000C6226" w:rsidRPr="001E5BF8">
        <w:rPr>
          <w:rFonts w:asciiTheme="minorEastAsia" w:hAnsiTheme="minorEastAsia" w:hint="eastAsia"/>
          <w:sz w:val="24"/>
          <w:szCs w:val="24"/>
        </w:rPr>
        <w:t>額</w:t>
      </w:r>
    </w:p>
    <w:p w:rsidR="000C6226" w:rsidRPr="001E5BF8" w:rsidRDefault="009A31EF" w:rsidP="00040868">
      <w:pPr>
        <w:spacing w:line="240" w:lineRule="atLeast"/>
        <w:ind w:leftChars="566" w:left="1429" w:hangingChars="100" w:hanging="240"/>
        <w:rPr>
          <w:rFonts w:asciiTheme="minorEastAsia" w:hAnsiTheme="minorEastAsia"/>
          <w:sz w:val="24"/>
          <w:szCs w:val="24"/>
        </w:rPr>
      </w:pPr>
      <w:r w:rsidRPr="001E5BF8">
        <w:rPr>
          <w:rFonts w:asciiTheme="minorEastAsia" w:hAnsiTheme="minorEastAsia" w:hint="eastAsia"/>
          <w:sz w:val="24"/>
          <w:szCs w:val="24"/>
        </w:rPr>
        <w:t>ｂ</w:t>
      </w:r>
      <w:r w:rsidR="00CD5E76" w:rsidRPr="001E5BF8">
        <w:rPr>
          <w:rFonts w:asciiTheme="minorEastAsia" w:hAnsiTheme="minorEastAsia" w:hint="eastAsia"/>
          <w:sz w:val="24"/>
          <w:szCs w:val="24"/>
        </w:rPr>
        <w:t xml:space="preserve">  </w:t>
      </w:r>
      <w:r w:rsidR="00694030">
        <w:rPr>
          <w:rFonts w:asciiTheme="minorEastAsia" w:hAnsiTheme="minorEastAsia" w:hint="eastAsia"/>
          <w:sz w:val="24"/>
          <w:szCs w:val="24"/>
        </w:rPr>
        <w:t>初めて</w:t>
      </w:r>
      <w:r w:rsidR="00CD5E76" w:rsidRPr="00BE3E72">
        <w:rPr>
          <w:rFonts w:asciiTheme="minorEastAsia" w:hAnsiTheme="minorEastAsia" w:hint="eastAsia"/>
          <w:sz w:val="24"/>
          <w:szCs w:val="24"/>
        </w:rPr>
        <w:t>加算を取得</w:t>
      </w:r>
      <w:r w:rsidR="004223B3" w:rsidRPr="00BE3E72">
        <w:rPr>
          <w:rFonts w:asciiTheme="minorEastAsia" w:hAnsiTheme="minorEastAsia" w:hint="eastAsia"/>
          <w:sz w:val="24"/>
          <w:szCs w:val="24"/>
        </w:rPr>
        <w:t>する月</w:t>
      </w:r>
      <w:r w:rsidR="002141D7">
        <w:rPr>
          <w:rFonts w:asciiTheme="minorEastAsia" w:hAnsiTheme="minorEastAsia" w:hint="eastAsia"/>
          <w:sz w:val="24"/>
          <w:szCs w:val="24"/>
        </w:rPr>
        <w:t>又は初めて加算を取得した月</w:t>
      </w:r>
      <w:r w:rsidR="004223B3" w:rsidRPr="00BE3E72">
        <w:rPr>
          <w:rFonts w:asciiTheme="minorEastAsia" w:hAnsiTheme="minorEastAsia" w:hint="eastAsia"/>
          <w:sz w:val="24"/>
          <w:szCs w:val="24"/>
        </w:rPr>
        <w:t>の属する年度の前年度</w:t>
      </w:r>
      <w:r w:rsidR="000C6226" w:rsidRPr="00BE3E72">
        <w:rPr>
          <w:rFonts w:asciiTheme="minorEastAsia" w:hAnsiTheme="minorEastAsia" w:hint="eastAsia"/>
          <w:sz w:val="24"/>
          <w:szCs w:val="24"/>
        </w:rPr>
        <w:t>の賃金の総額</w:t>
      </w:r>
      <w:r w:rsidR="00BF1A59" w:rsidRPr="00BF1A59">
        <w:rPr>
          <w:rFonts w:asciiTheme="minorEastAsia" w:hAnsiTheme="minorEastAsia" w:hint="eastAsia"/>
          <w:sz w:val="24"/>
          <w:szCs w:val="24"/>
        </w:rPr>
        <w:t>（交付金を取得していた場合には、交付金による賃金改善の部分を除く。）</w:t>
      </w:r>
    </w:p>
    <w:p w:rsidR="002401C2" w:rsidRDefault="002401C2" w:rsidP="00040868">
      <w:pPr>
        <w:spacing w:line="240" w:lineRule="atLeast"/>
        <w:ind w:leftChars="458" w:left="1202" w:hangingChars="100" w:hanging="240"/>
        <w:rPr>
          <w:rFonts w:asciiTheme="minorEastAsia" w:hAnsiTheme="minorEastAsia"/>
          <w:sz w:val="24"/>
          <w:szCs w:val="24"/>
        </w:rPr>
      </w:pPr>
      <w:r>
        <w:rPr>
          <w:rFonts w:asciiTheme="minorEastAsia" w:hAnsiTheme="minorEastAsia" w:hint="eastAsia"/>
          <w:sz w:val="24"/>
          <w:szCs w:val="24"/>
        </w:rPr>
        <w:t>三</w:t>
      </w:r>
      <w:r w:rsidR="00A77DA6" w:rsidRPr="001E5BF8">
        <w:rPr>
          <w:rFonts w:asciiTheme="minorEastAsia" w:hAnsiTheme="minorEastAsia" w:hint="eastAsia"/>
          <w:sz w:val="24"/>
          <w:szCs w:val="24"/>
        </w:rPr>
        <w:t xml:space="preserve">　賃金改善実施期間</w:t>
      </w:r>
      <w:r>
        <w:rPr>
          <w:rFonts w:asciiTheme="minorEastAsia" w:hAnsiTheme="minorEastAsia" w:hint="eastAsia"/>
          <w:sz w:val="24"/>
          <w:szCs w:val="24"/>
        </w:rPr>
        <w:t>（別紙様式２の(１)⑦）</w:t>
      </w:r>
    </w:p>
    <w:p w:rsidR="00FF4F17" w:rsidRDefault="00A77DA6" w:rsidP="00040868">
      <w:pPr>
        <w:spacing w:line="240" w:lineRule="atLeast"/>
        <w:ind w:leftChars="658" w:left="1382"/>
        <w:rPr>
          <w:rFonts w:asciiTheme="minorEastAsia" w:hAnsiTheme="minorEastAsia"/>
          <w:sz w:val="24"/>
          <w:szCs w:val="24"/>
        </w:rPr>
      </w:pPr>
      <w:r w:rsidRPr="001E5BF8">
        <w:rPr>
          <w:rFonts w:asciiTheme="minorEastAsia" w:hAnsiTheme="minorEastAsia" w:hint="eastAsia"/>
          <w:sz w:val="24"/>
          <w:szCs w:val="24"/>
        </w:rPr>
        <w:t xml:space="preserve">　</w:t>
      </w:r>
      <w:r w:rsidR="004671E9" w:rsidRPr="001E5BF8">
        <w:rPr>
          <w:rFonts w:asciiTheme="minorEastAsia" w:hAnsiTheme="minorEastAsia" w:hint="eastAsia"/>
          <w:sz w:val="24"/>
          <w:szCs w:val="24"/>
        </w:rPr>
        <w:t>原則</w:t>
      </w:r>
      <w:r w:rsidR="00EF1E8B" w:rsidRPr="001E5BF8">
        <w:rPr>
          <w:rFonts w:asciiTheme="minorEastAsia" w:hAnsiTheme="minorEastAsia" w:hint="eastAsia"/>
          <w:sz w:val="24"/>
          <w:szCs w:val="24"/>
        </w:rPr>
        <w:t>４月（年度の途中で加算</w:t>
      </w:r>
      <w:r w:rsidR="00BE4895" w:rsidRPr="001E5BF8">
        <w:rPr>
          <w:rFonts w:asciiTheme="minorEastAsia" w:hAnsiTheme="minorEastAsia" w:hint="eastAsia"/>
          <w:sz w:val="24"/>
          <w:szCs w:val="24"/>
        </w:rPr>
        <w:t>を取得する</w:t>
      </w:r>
      <w:r w:rsidR="00EF1E8B" w:rsidRPr="001E5BF8">
        <w:rPr>
          <w:rFonts w:asciiTheme="minorEastAsia" w:hAnsiTheme="minorEastAsia" w:hint="eastAsia"/>
          <w:sz w:val="24"/>
          <w:szCs w:val="24"/>
        </w:rPr>
        <w:t>場合、</w:t>
      </w:r>
      <w:r w:rsidR="002325B9" w:rsidRPr="001E5BF8">
        <w:rPr>
          <w:rFonts w:asciiTheme="minorEastAsia" w:hAnsiTheme="minorEastAsia" w:hint="eastAsia"/>
          <w:sz w:val="24"/>
          <w:szCs w:val="24"/>
        </w:rPr>
        <w:t>当該</w:t>
      </w:r>
      <w:r w:rsidR="00EF1E8B" w:rsidRPr="001E5BF8">
        <w:rPr>
          <w:rFonts w:asciiTheme="minorEastAsia" w:hAnsiTheme="minorEastAsia" w:hint="eastAsia"/>
          <w:sz w:val="24"/>
          <w:szCs w:val="24"/>
        </w:rPr>
        <w:t>加算を</w:t>
      </w:r>
      <w:r w:rsidR="00BE4895" w:rsidRPr="001E5BF8">
        <w:rPr>
          <w:rFonts w:asciiTheme="minorEastAsia" w:hAnsiTheme="minorEastAsia" w:hint="eastAsia"/>
          <w:sz w:val="24"/>
          <w:szCs w:val="24"/>
        </w:rPr>
        <w:t>取得した</w:t>
      </w:r>
      <w:r w:rsidR="00EF1E8B" w:rsidRPr="001E5BF8">
        <w:rPr>
          <w:rFonts w:asciiTheme="minorEastAsia" w:hAnsiTheme="minorEastAsia" w:hint="eastAsia"/>
          <w:sz w:val="24"/>
          <w:szCs w:val="24"/>
        </w:rPr>
        <w:t>月）から翌年の３月まで</w:t>
      </w:r>
    </w:p>
    <w:p w:rsidR="002401C2" w:rsidRDefault="00642129" w:rsidP="00040868">
      <w:pPr>
        <w:spacing w:line="240" w:lineRule="atLeast"/>
        <w:ind w:leftChars="448" w:left="1181" w:hangingChars="100" w:hanging="240"/>
        <w:rPr>
          <w:rFonts w:asciiTheme="minorEastAsia" w:hAnsiTheme="minorEastAsia"/>
          <w:sz w:val="24"/>
          <w:szCs w:val="24"/>
        </w:rPr>
      </w:pPr>
      <w:r>
        <w:rPr>
          <w:rFonts w:asciiTheme="minorEastAsia" w:hAnsiTheme="minorEastAsia" w:hint="eastAsia"/>
          <w:sz w:val="24"/>
          <w:szCs w:val="24"/>
        </w:rPr>
        <w:t>四</w:t>
      </w:r>
      <w:r w:rsidR="00FF4F17">
        <w:rPr>
          <w:rFonts w:asciiTheme="minorEastAsia" w:hAnsiTheme="minorEastAsia" w:hint="eastAsia"/>
          <w:sz w:val="24"/>
          <w:szCs w:val="24"/>
        </w:rPr>
        <w:t xml:space="preserve">　</w:t>
      </w:r>
      <w:r w:rsidR="0006043F" w:rsidRPr="001E5BF8">
        <w:rPr>
          <w:rFonts w:asciiTheme="minorEastAsia" w:hAnsiTheme="minorEastAsia" w:hint="eastAsia"/>
          <w:sz w:val="24"/>
          <w:szCs w:val="24"/>
        </w:rPr>
        <w:t>賃金改善を行う</w:t>
      </w:r>
      <w:r w:rsidR="002141D7">
        <w:rPr>
          <w:rFonts w:asciiTheme="minorEastAsia" w:hAnsiTheme="minorEastAsia" w:hint="eastAsia"/>
          <w:sz w:val="24"/>
          <w:szCs w:val="24"/>
        </w:rPr>
        <w:t>賃金</w:t>
      </w:r>
      <w:r w:rsidR="00915FF3">
        <w:rPr>
          <w:rFonts w:asciiTheme="minorEastAsia" w:hAnsiTheme="minorEastAsia" w:hint="eastAsia"/>
          <w:sz w:val="24"/>
          <w:szCs w:val="24"/>
        </w:rPr>
        <w:t>項目及び</w:t>
      </w:r>
      <w:r w:rsidR="0006043F" w:rsidRPr="001E5BF8">
        <w:rPr>
          <w:rFonts w:asciiTheme="minorEastAsia" w:hAnsiTheme="minorEastAsia" w:hint="eastAsia"/>
          <w:sz w:val="24"/>
          <w:szCs w:val="24"/>
        </w:rPr>
        <w:t>方法</w:t>
      </w:r>
      <w:r w:rsidR="002401C2">
        <w:rPr>
          <w:rFonts w:asciiTheme="minorEastAsia" w:hAnsiTheme="minorEastAsia" w:hint="eastAsia"/>
          <w:sz w:val="24"/>
          <w:szCs w:val="24"/>
        </w:rPr>
        <w:t>（別紙様式２の(１)</w:t>
      </w:r>
      <w:r>
        <w:rPr>
          <w:rFonts w:asciiTheme="minorEastAsia" w:hAnsiTheme="minorEastAsia" w:hint="eastAsia"/>
          <w:sz w:val="24"/>
          <w:szCs w:val="24"/>
        </w:rPr>
        <w:t>⑧</w:t>
      </w:r>
      <w:r w:rsidR="002401C2">
        <w:rPr>
          <w:rFonts w:asciiTheme="minorEastAsia" w:hAnsiTheme="minorEastAsia" w:hint="eastAsia"/>
          <w:sz w:val="24"/>
          <w:szCs w:val="24"/>
        </w:rPr>
        <w:t>）</w:t>
      </w:r>
    </w:p>
    <w:p w:rsidR="00B151B0" w:rsidRPr="001E5BF8" w:rsidRDefault="00A77DA6" w:rsidP="003D0933">
      <w:pPr>
        <w:spacing w:line="240" w:lineRule="atLeast"/>
        <w:ind w:leftChars="648" w:left="1361"/>
        <w:rPr>
          <w:rFonts w:asciiTheme="minorEastAsia" w:hAnsiTheme="minorEastAsia"/>
          <w:sz w:val="24"/>
          <w:szCs w:val="24"/>
        </w:rPr>
      </w:pPr>
      <w:r w:rsidRPr="001E5BF8">
        <w:rPr>
          <w:rFonts w:asciiTheme="minorEastAsia" w:hAnsiTheme="minorEastAsia" w:hint="eastAsia"/>
          <w:sz w:val="24"/>
          <w:szCs w:val="24"/>
        </w:rPr>
        <w:t xml:space="preserve">　</w:t>
      </w:r>
      <w:r w:rsidR="00CE1BBF" w:rsidRPr="00CE1BBF">
        <w:rPr>
          <w:rFonts w:asciiTheme="minorEastAsia" w:hAnsiTheme="minorEastAsia" w:hint="eastAsia"/>
          <w:sz w:val="24"/>
          <w:szCs w:val="24"/>
        </w:rPr>
        <w:t>賃金改善を行う賃金項目（増額若しくは新設した又はする予定である給与の項目の種類（基本給、手当、賞与等）等）、賃金改善の実施時期や対象職員</w:t>
      </w:r>
      <w:r w:rsidR="00134A58">
        <w:rPr>
          <w:rFonts w:asciiTheme="minorEastAsia" w:hAnsiTheme="minorEastAsia" w:hint="eastAsia"/>
          <w:sz w:val="24"/>
          <w:szCs w:val="24"/>
        </w:rPr>
        <w:t>、</w:t>
      </w:r>
      <w:r w:rsidR="00134A58" w:rsidRPr="00134A58">
        <w:rPr>
          <w:rFonts w:asciiTheme="minorEastAsia" w:hAnsiTheme="minorEastAsia" w:hint="eastAsia"/>
          <w:sz w:val="24"/>
          <w:szCs w:val="24"/>
        </w:rPr>
        <w:t>一人当たりの平均賃金改善見込額</w:t>
      </w:r>
      <w:r w:rsidR="00CE1BBF" w:rsidRPr="00CE1BBF">
        <w:rPr>
          <w:rFonts w:asciiTheme="minorEastAsia" w:hAnsiTheme="minorEastAsia" w:hint="eastAsia"/>
          <w:sz w:val="24"/>
          <w:szCs w:val="24"/>
        </w:rPr>
        <w:t>について、可能な限り具体的に記載すること。</w:t>
      </w:r>
    </w:p>
    <w:p w:rsidR="00B11925" w:rsidRDefault="00B11925" w:rsidP="00040868">
      <w:pPr>
        <w:spacing w:line="240" w:lineRule="atLeast"/>
        <w:ind w:leftChars="472" w:left="991" w:firstLineChars="86" w:firstLine="206"/>
        <w:rPr>
          <w:rFonts w:asciiTheme="minorEastAsia" w:hAnsiTheme="minorEastAsia"/>
          <w:sz w:val="24"/>
          <w:szCs w:val="24"/>
        </w:rPr>
      </w:pPr>
    </w:p>
    <w:p w:rsidR="00561EC7" w:rsidRPr="001E5BF8" w:rsidRDefault="00F12FC9" w:rsidP="00040868">
      <w:pPr>
        <w:spacing w:line="240" w:lineRule="atLeast"/>
        <w:ind w:leftChars="472" w:left="991" w:firstLineChars="86" w:firstLine="206"/>
        <w:rPr>
          <w:rFonts w:asciiTheme="minorEastAsia" w:hAnsiTheme="minorEastAsia"/>
          <w:sz w:val="24"/>
          <w:szCs w:val="24"/>
        </w:rPr>
      </w:pPr>
      <w:r w:rsidRPr="001E5BF8">
        <w:rPr>
          <w:rFonts w:asciiTheme="minorEastAsia" w:hAnsiTheme="minorEastAsia" w:hint="eastAsia"/>
          <w:sz w:val="24"/>
          <w:szCs w:val="24"/>
        </w:rPr>
        <w:t>ただし、</w:t>
      </w:r>
      <w:r w:rsidR="00AB156D" w:rsidRPr="001E5BF8">
        <w:rPr>
          <w:rFonts w:asciiTheme="minorEastAsia" w:hAnsiTheme="minorEastAsia" w:hint="eastAsia"/>
          <w:sz w:val="24"/>
          <w:szCs w:val="24"/>
        </w:rPr>
        <w:t>事務の簡素化の観点から、</w:t>
      </w:r>
      <w:r w:rsidR="00D26CEA" w:rsidRPr="001E5BF8">
        <w:rPr>
          <w:rFonts w:asciiTheme="minorEastAsia" w:hAnsiTheme="minorEastAsia" w:hint="eastAsia"/>
          <w:sz w:val="24"/>
          <w:szCs w:val="24"/>
        </w:rPr>
        <w:t>従来</w:t>
      </w:r>
      <w:r w:rsidR="00D22228" w:rsidRPr="001E5BF8">
        <w:rPr>
          <w:rFonts w:asciiTheme="minorEastAsia" w:hAnsiTheme="minorEastAsia" w:hint="eastAsia"/>
          <w:sz w:val="24"/>
          <w:szCs w:val="24"/>
        </w:rPr>
        <w:t>の</w:t>
      </w:r>
      <w:r w:rsidR="00561EC7" w:rsidRPr="001E5BF8">
        <w:rPr>
          <w:rFonts w:asciiTheme="minorEastAsia" w:hAnsiTheme="minorEastAsia" w:hint="eastAsia"/>
          <w:sz w:val="24"/>
          <w:szCs w:val="24"/>
        </w:rPr>
        <w:t>加算</w:t>
      </w:r>
      <w:r w:rsidR="00D11551" w:rsidRPr="00DC6E14">
        <w:rPr>
          <w:rFonts w:asciiTheme="minorEastAsia" w:hAnsiTheme="minorEastAsia" w:hint="eastAsia"/>
          <w:w w:val="50"/>
          <w:kern w:val="0"/>
          <w:sz w:val="24"/>
          <w:szCs w:val="24"/>
          <w:fitText w:val="360" w:id="871692801"/>
        </w:rPr>
        <w:t>（Ⅰ）</w:t>
      </w:r>
      <w:r w:rsidR="00AA36E5" w:rsidRPr="001E5BF8">
        <w:rPr>
          <w:rFonts w:asciiTheme="minorEastAsia" w:hAnsiTheme="minorEastAsia" w:hint="eastAsia"/>
          <w:sz w:val="24"/>
          <w:szCs w:val="24"/>
        </w:rPr>
        <w:t>（平成</w:t>
      </w:r>
      <w:r w:rsidR="00163012">
        <w:rPr>
          <w:rFonts w:asciiTheme="minorEastAsia" w:hAnsiTheme="minorEastAsia" w:hint="eastAsia"/>
          <w:sz w:val="24"/>
          <w:szCs w:val="24"/>
        </w:rPr>
        <w:t>27</w:t>
      </w:r>
      <w:r w:rsidR="00AA36E5" w:rsidRPr="001E5BF8">
        <w:rPr>
          <w:rFonts w:asciiTheme="minorEastAsia" w:hAnsiTheme="minorEastAsia"/>
          <w:sz w:val="24"/>
          <w:szCs w:val="24"/>
        </w:rPr>
        <w:t>年３月</w:t>
      </w:r>
      <w:r w:rsidR="00163012">
        <w:rPr>
          <w:rFonts w:asciiTheme="minorEastAsia" w:hAnsiTheme="minorEastAsia" w:hint="eastAsia"/>
          <w:sz w:val="24"/>
          <w:szCs w:val="24"/>
        </w:rPr>
        <w:t>31</w:t>
      </w:r>
      <w:r w:rsidR="00AA36E5" w:rsidRPr="001E5BF8">
        <w:rPr>
          <w:rFonts w:asciiTheme="minorEastAsia" w:hAnsiTheme="minorEastAsia"/>
          <w:sz w:val="24"/>
          <w:szCs w:val="24"/>
        </w:rPr>
        <w:t>日老発03</w:t>
      </w:r>
      <w:r w:rsidR="00163012">
        <w:rPr>
          <w:rFonts w:asciiTheme="minorEastAsia" w:hAnsiTheme="minorEastAsia" w:hint="eastAsia"/>
          <w:sz w:val="24"/>
          <w:szCs w:val="24"/>
        </w:rPr>
        <w:t>31</w:t>
      </w:r>
      <w:r w:rsidR="00D26CEA" w:rsidRPr="001E5BF8">
        <w:rPr>
          <w:rFonts w:asciiTheme="minorEastAsia" w:hAnsiTheme="minorEastAsia" w:hint="eastAsia"/>
          <w:sz w:val="24"/>
          <w:szCs w:val="24"/>
        </w:rPr>
        <w:t>第</w:t>
      </w:r>
      <w:r w:rsidR="00163012">
        <w:rPr>
          <w:rFonts w:asciiTheme="minorEastAsia" w:hAnsiTheme="minorEastAsia" w:hint="eastAsia"/>
          <w:sz w:val="24"/>
          <w:szCs w:val="24"/>
        </w:rPr>
        <w:t>34</w:t>
      </w:r>
      <w:r w:rsidR="005005C6" w:rsidRPr="001E5BF8">
        <w:rPr>
          <w:rFonts w:asciiTheme="minorEastAsia" w:hAnsiTheme="minorEastAsia" w:hint="eastAsia"/>
          <w:sz w:val="24"/>
          <w:szCs w:val="24"/>
        </w:rPr>
        <w:t>号</w:t>
      </w:r>
      <w:r w:rsidR="00AA36E5" w:rsidRPr="001E5BF8">
        <w:rPr>
          <w:rFonts w:asciiTheme="minorEastAsia" w:hAnsiTheme="minorEastAsia" w:hint="eastAsia"/>
          <w:sz w:val="24"/>
          <w:szCs w:val="24"/>
        </w:rPr>
        <w:t>厚生労働省老健局長通知「介護職員処遇改善加算に関する基本的考え方並びに事務処理手順及び様式例の提示について」</w:t>
      </w:r>
      <w:r w:rsidR="00D26CEA" w:rsidRPr="001E5BF8">
        <w:rPr>
          <w:rFonts w:asciiTheme="minorEastAsia" w:hAnsiTheme="minorEastAsia" w:hint="eastAsia"/>
          <w:sz w:val="24"/>
          <w:szCs w:val="24"/>
        </w:rPr>
        <w:t>における</w:t>
      </w:r>
      <w:r w:rsidR="00163012">
        <w:rPr>
          <w:rFonts w:asciiTheme="minorEastAsia" w:hAnsiTheme="minorEastAsia" w:hint="eastAsia"/>
          <w:sz w:val="24"/>
          <w:szCs w:val="24"/>
        </w:rPr>
        <w:t>27</w:t>
      </w:r>
      <w:r w:rsidR="00D26CEA" w:rsidRPr="001E5BF8">
        <w:rPr>
          <w:rFonts w:asciiTheme="minorEastAsia" w:hAnsiTheme="minorEastAsia"/>
          <w:sz w:val="24"/>
          <w:szCs w:val="24"/>
        </w:rPr>
        <w:t>,000円相当分</w:t>
      </w:r>
      <w:r w:rsidR="00D26CEA" w:rsidRPr="001E5BF8">
        <w:rPr>
          <w:rFonts w:asciiTheme="minorEastAsia" w:hAnsiTheme="minorEastAsia" w:hint="eastAsia"/>
          <w:sz w:val="24"/>
          <w:szCs w:val="24"/>
        </w:rPr>
        <w:t>の賃金改善が可能となる加算</w:t>
      </w:r>
      <w:r w:rsidR="00D26CEA" w:rsidRPr="00163012">
        <w:rPr>
          <w:rFonts w:asciiTheme="minorEastAsia" w:hAnsiTheme="minorEastAsia" w:hint="eastAsia"/>
          <w:w w:val="50"/>
          <w:kern w:val="0"/>
          <w:sz w:val="24"/>
          <w:szCs w:val="24"/>
          <w:fitText w:val="360" w:id="871608064"/>
        </w:rPr>
        <w:t>（Ⅰ）</w:t>
      </w:r>
      <w:r w:rsidR="00D26CEA" w:rsidRPr="001E5BF8">
        <w:rPr>
          <w:rFonts w:asciiTheme="minorEastAsia" w:hAnsiTheme="minorEastAsia" w:hint="eastAsia"/>
          <w:kern w:val="0"/>
          <w:sz w:val="24"/>
          <w:szCs w:val="24"/>
        </w:rPr>
        <w:t>をい</w:t>
      </w:r>
      <w:r w:rsidR="00D11551" w:rsidRPr="001E5BF8">
        <w:rPr>
          <w:rFonts w:asciiTheme="minorEastAsia" w:hAnsiTheme="minorEastAsia" w:hint="eastAsia"/>
          <w:kern w:val="0"/>
          <w:sz w:val="24"/>
          <w:szCs w:val="24"/>
        </w:rPr>
        <w:t>う。</w:t>
      </w:r>
      <w:r w:rsidR="00642129">
        <w:rPr>
          <w:rFonts w:asciiTheme="minorEastAsia" w:hAnsiTheme="minorEastAsia" w:hint="eastAsia"/>
          <w:kern w:val="0"/>
          <w:sz w:val="24"/>
          <w:szCs w:val="24"/>
        </w:rPr>
        <w:t>以下同じ。</w:t>
      </w:r>
      <w:r w:rsidR="00D26CEA" w:rsidRPr="001E5BF8">
        <w:rPr>
          <w:rFonts w:asciiTheme="minorEastAsia" w:hAnsiTheme="minorEastAsia" w:hint="eastAsia"/>
          <w:kern w:val="0"/>
          <w:sz w:val="24"/>
          <w:szCs w:val="24"/>
        </w:rPr>
        <w:t>）</w:t>
      </w:r>
      <w:r w:rsidR="00561EC7" w:rsidRPr="001E5BF8">
        <w:rPr>
          <w:rFonts w:asciiTheme="minorEastAsia" w:hAnsiTheme="minorEastAsia" w:hint="eastAsia"/>
          <w:sz w:val="24"/>
          <w:szCs w:val="24"/>
        </w:rPr>
        <w:t>を取得していた</w:t>
      </w:r>
      <w:r w:rsidR="007521D7" w:rsidRPr="001E5BF8">
        <w:rPr>
          <w:rFonts w:asciiTheme="minorEastAsia" w:hAnsiTheme="minorEastAsia" w:hint="eastAsia"/>
          <w:sz w:val="24"/>
          <w:szCs w:val="24"/>
        </w:rPr>
        <w:t>介護サービス事業者等</w:t>
      </w:r>
      <w:r w:rsidR="00561EC7" w:rsidRPr="001E5BF8">
        <w:rPr>
          <w:rFonts w:asciiTheme="minorEastAsia" w:hAnsiTheme="minorEastAsia" w:hint="eastAsia"/>
          <w:sz w:val="24"/>
          <w:szCs w:val="24"/>
        </w:rPr>
        <w:t>であって、加算</w:t>
      </w:r>
      <w:r w:rsidR="00561EC7" w:rsidRPr="001E5BF8">
        <w:rPr>
          <w:rFonts w:asciiTheme="minorEastAsia" w:hAnsiTheme="minorEastAsia" w:hint="eastAsia"/>
          <w:w w:val="50"/>
          <w:kern w:val="0"/>
          <w:sz w:val="24"/>
          <w:szCs w:val="24"/>
          <w:fitText w:val="360" w:id="868992512"/>
        </w:rPr>
        <w:t>（Ⅰ）</w:t>
      </w:r>
      <w:r w:rsidR="00561EC7" w:rsidRPr="001E5BF8">
        <w:rPr>
          <w:rFonts w:asciiTheme="minorEastAsia" w:hAnsiTheme="minorEastAsia" w:hint="eastAsia"/>
          <w:sz w:val="24"/>
          <w:szCs w:val="24"/>
        </w:rPr>
        <w:t>を取得する場合には、</w:t>
      </w:r>
      <w:r w:rsidR="00BF1A59">
        <w:rPr>
          <w:rFonts w:asciiTheme="minorEastAsia" w:hAnsiTheme="minorEastAsia" w:hint="eastAsia"/>
          <w:sz w:val="24"/>
          <w:szCs w:val="24"/>
        </w:rPr>
        <w:t>上記</w:t>
      </w:r>
      <w:r w:rsidR="00D35FFB">
        <w:rPr>
          <w:rFonts w:asciiTheme="minorEastAsia" w:hAnsiTheme="minorEastAsia" w:hint="eastAsia"/>
          <w:sz w:val="24"/>
          <w:szCs w:val="24"/>
        </w:rPr>
        <w:t>の</w:t>
      </w:r>
      <w:r w:rsidR="00D626D5">
        <w:rPr>
          <w:rFonts w:asciiTheme="minorEastAsia" w:hAnsiTheme="minorEastAsia" w:hint="eastAsia"/>
          <w:sz w:val="24"/>
          <w:szCs w:val="24"/>
        </w:rPr>
        <w:t>一</w:t>
      </w:r>
      <w:r w:rsidR="00BF1A59">
        <w:rPr>
          <w:rFonts w:asciiTheme="minorEastAsia" w:hAnsiTheme="minorEastAsia" w:hint="eastAsia"/>
          <w:sz w:val="24"/>
          <w:szCs w:val="24"/>
        </w:rPr>
        <w:t>及び二</w:t>
      </w:r>
      <w:r w:rsidR="00D35FFB">
        <w:rPr>
          <w:rFonts w:asciiTheme="minorEastAsia" w:hAnsiTheme="minorEastAsia" w:hint="eastAsia"/>
          <w:sz w:val="24"/>
          <w:szCs w:val="24"/>
        </w:rPr>
        <w:t>に掲げる記載事項</w:t>
      </w:r>
      <w:r w:rsidR="00BF1A59">
        <w:rPr>
          <w:rFonts w:asciiTheme="minorEastAsia" w:hAnsiTheme="minorEastAsia" w:hint="eastAsia"/>
          <w:sz w:val="24"/>
          <w:szCs w:val="24"/>
        </w:rPr>
        <w:t>について、以下の一及び二に掲げる記載事項を代わりに記載することも可能とする</w:t>
      </w:r>
      <w:r w:rsidR="00561EC7" w:rsidRPr="001E5BF8">
        <w:rPr>
          <w:rFonts w:asciiTheme="minorEastAsia" w:hAnsiTheme="minorEastAsia" w:hint="eastAsia"/>
          <w:sz w:val="24"/>
          <w:szCs w:val="24"/>
        </w:rPr>
        <w:t>。</w:t>
      </w:r>
    </w:p>
    <w:p w:rsidR="002401C2" w:rsidRDefault="00411A75" w:rsidP="00040868">
      <w:pPr>
        <w:spacing w:line="240" w:lineRule="atLeast"/>
        <w:ind w:firstLineChars="400" w:firstLine="960"/>
        <w:rPr>
          <w:rFonts w:asciiTheme="minorEastAsia" w:hAnsiTheme="minorEastAsia"/>
          <w:sz w:val="24"/>
          <w:szCs w:val="24"/>
        </w:rPr>
      </w:pPr>
      <w:r w:rsidRPr="001E5BF8">
        <w:rPr>
          <w:rFonts w:asciiTheme="minorEastAsia" w:hAnsiTheme="minorEastAsia" w:hint="eastAsia"/>
          <w:sz w:val="24"/>
          <w:szCs w:val="24"/>
        </w:rPr>
        <w:t>一</w:t>
      </w:r>
      <w:r w:rsidR="00CD5E76" w:rsidRPr="001E5BF8">
        <w:rPr>
          <w:rFonts w:asciiTheme="minorEastAsia" w:hAnsiTheme="minorEastAsia" w:hint="eastAsia"/>
          <w:sz w:val="24"/>
          <w:szCs w:val="24"/>
        </w:rPr>
        <w:t xml:space="preserve">　加算の見込額</w:t>
      </w:r>
      <w:r w:rsidR="002401C2">
        <w:rPr>
          <w:rFonts w:asciiTheme="minorEastAsia" w:hAnsiTheme="minorEastAsia" w:hint="eastAsia"/>
          <w:sz w:val="24"/>
          <w:szCs w:val="24"/>
        </w:rPr>
        <w:t>（別紙様式２の(１)⑤）</w:t>
      </w:r>
      <w:r w:rsidR="00CD5E76" w:rsidRPr="001E5BF8">
        <w:rPr>
          <w:rFonts w:asciiTheme="minorEastAsia" w:hAnsiTheme="minorEastAsia" w:hint="eastAsia"/>
          <w:sz w:val="24"/>
          <w:szCs w:val="24"/>
        </w:rPr>
        <w:t xml:space="preserve">　</w:t>
      </w:r>
    </w:p>
    <w:p w:rsidR="00CD5E76" w:rsidRPr="001E5BF8" w:rsidRDefault="008726CD" w:rsidP="00040868">
      <w:pPr>
        <w:spacing w:line="240" w:lineRule="atLeast"/>
        <w:ind w:firstLineChars="700" w:firstLine="1680"/>
        <w:rPr>
          <w:rFonts w:asciiTheme="minorEastAsia" w:hAnsiTheme="minorEastAsia"/>
          <w:sz w:val="24"/>
          <w:szCs w:val="24"/>
        </w:rPr>
      </w:pPr>
      <w:r>
        <w:rPr>
          <w:rFonts w:asciiTheme="minorEastAsia" w:hAnsiTheme="minorEastAsia" w:hint="eastAsia"/>
          <w:sz w:val="24"/>
          <w:szCs w:val="24"/>
        </w:rPr>
        <w:t>３ただし書き</w:t>
      </w:r>
      <w:r w:rsidR="00CD5E76" w:rsidRPr="001E5BF8">
        <w:rPr>
          <w:rFonts w:asciiTheme="minorEastAsia" w:hAnsiTheme="minorEastAsia" w:hint="eastAsia"/>
          <w:sz w:val="24"/>
          <w:szCs w:val="24"/>
        </w:rPr>
        <w:t xml:space="preserve">により算定された額　</w:t>
      </w:r>
    </w:p>
    <w:p w:rsidR="002401C2" w:rsidRDefault="00411A75" w:rsidP="00040868">
      <w:pPr>
        <w:spacing w:line="240" w:lineRule="atLeast"/>
        <w:ind w:leftChars="458" w:left="1202" w:hangingChars="100" w:hanging="240"/>
        <w:rPr>
          <w:rFonts w:asciiTheme="minorEastAsia" w:hAnsiTheme="minorEastAsia"/>
          <w:sz w:val="24"/>
          <w:szCs w:val="24"/>
        </w:rPr>
      </w:pPr>
      <w:r w:rsidRPr="001E5BF8">
        <w:rPr>
          <w:rFonts w:asciiTheme="minorEastAsia" w:hAnsiTheme="minorEastAsia" w:hint="eastAsia"/>
          <w:sz w:val="24"/>
          <w:szCs w:val="24"/>
        </w:rPr>
        <w:t>二</w:t>
      </w:r>
      <w:r w:rsidR="00CD5E76" w:rsidRPr="001E5BF8">
        <w:rPr>
          <w:rFonts w:asciiTheme="minorEastAsia" w:hAnsiTheme="minorEastAsia" w:hint="eastAsia"/>
          <w:szCs w:val="24"/>
        </w:rPr>
        <w:t xml:space="preserve">　</w:t>
      </w:r>
      <w:r w:rsidR="00CD5E76" w:rsidRPr="001E5BF8">
        <w:rPr>
          <w:rFonts w:asciiTheme="minorEastAsia" w:hAnsiTheme="minorEastAsia" w:hint="eastAsia"/>
          <w:sz w:val="24"/>
          <w:szCs w:val="24"/>
        </w:rPr>
        <w:t>賃金改善の見込額</w:t>
      </w:r>
      <w:r w:rsidR="002401C2">
        <w:rPr>
          <w:rFonts w:asciiTheme="minorEastAsia" w:hAnsiTheme="minorEastAsia" w:hint="eastAsia"/>
          <w:sz w:val="24"/>
          <w:szCs w:val="24"/>
        </w:rPr>
        <w:t>（別紙様式２の(１)⑥）</w:t>
      </w:r>
      <w:r w:rsidR="00CD5E76" w:rsidRPr="001E5BF8">
        <w:rPr>
          <w:rFonts w:asciiTheme="minorEastAsia" w:hAnsiTheme="minorEastAsia" w:hint="eastAsia"/>
          <w:sz w:val="24"/>
          <w:szCs w:val="24"/>
        </w:rPr>
        <w:t xml:space="preserve">　</w:t>
      </w:r>
    </w:p>
    <w:p w:rsidR="00CD5E76" w:rsidRPr="001E5BF8" w:rsidRDefault="00CD5E76" w:rsidP="00040868">
      <w:pPr>
        <w:spacing w:line="240" w:lineRule="atLeast"/>
        <w:ind w:leftChars="658" w:left="1382" w:firstLineChars="100" w:firstLine="240"/>
        <w:rPr>
          <w:rFonts w:asciiTheme="minorEastAsia" w:hAnsiTheme="minorEastAsia"/>
          <w:sz w:val="24"/>
          <w:szCs w:val="24"/>
        </w:rPr>
      </w:pPr>
      <w:r w:rsidRPr="001E5BF8">
        <w:rPr>
          <w:rFonts w:asciiTheme="minorEastAsia" w:hAnsiTheme="minorEastAsia" w:hint="eastAsia"/>
          <w:sz w:val="24"/>
          <w:szCs w:val="24"/>
        </w:rPr>
        <w:t>各介護サービス事業者等において賃金改善実施期間における賃金改善に要する見込額（当該賃金改善に伴う法定福利費等の事業主負担の増加分を含む</w:t>
      </w:r>
      <w:r w:rsidRPr="001E5BF8">
        <w:rPr>
          <w:rFonts w:asciiTheme="minorEastAsia" w:hAnsiTheme="minorEastAsia" w:hint="eastAsia"/>
          <w:sz w:val="24"/>
          <w:szCs w:val="24"/>
        </w:rPr>
        <w:lastRenderedPageBreak/>
        <w:t>ことができる。）の総額（</w:t>
      </w:r>
      <w:r w:rsidR="00411A75" w:rsidRPr="001E5BF8">
        <w:rPr>
          <w:rFonts w:asciiTheme="minorEastAsia" w:hAnsiTheme="minorEastAsia" w:hint="eastAsia"/>
          <w:sz w:val="24"/>
          <w:szCs w:val="24"/>
        </w:rPr>
        <w:t>ａ</w:t>
      </w:r>
      <w:r w:rsidR="00C52780">
        <w:rPr>
          <w:rFonts w:asciiTheme="minorEastAsia" w:hAnsiTheme="minorEastAsia" w:hint="eastAsia"/>
          <w:sz w:val="24"/>
          <w:szCs w:val="24"/>
        </w:rPr>
        <w:t>の</w:t>
      </w:r>
      <w:r w:rsidRPr="001E5BF8">
        <w:rPr>
          <w:rFonts w:asciiTheme="minorEastAsia" w:hAnsiTheme="minorEastAsia" w:hint="eastAsia"/>
          <w:sz w:val="24"/>
          <w:szCs w:val="24"/>
        </w:rPr>
        <w:t>額から</w:t>
      </w:r>
      <w:r w:rsidR="00411A75" w:rsidRPr="001E5BF8">
        <w:rPr>
          <w:rFonts w:asciiTheme="minorEastAsia" w:hAnsiTheme="minorEastAsia" w:hint="eastAsia"/>
          <w:sz w:val="24"/>
          <w:szCs w:val="24"/>
        </w:rPr>
        <w:t>ｂ</w:t>
      </w:r>
      <w:r w:rsidR="00C52780">
        <w:rPr>
          <w:rFonts w:asciiTheme="minorEastAsia" w:hAnsiTheme="minorEastAsia" w:hint="eastAsia"/>
          <w:sz w:val="24"/>
          <w:szCs w:val="24"/>
        </w:rPr>
        <w:t>の</w:t>
      </w:r>
      <w:r w:rsidRPr="001E5BF8">
        <w:rPr>
          <w:rFonts w:asciiTheme="minorEastAsia" w:hAnsiTheme="minorEastAsia" w:hint="eastAsia"/>
          <w:sz w:val="24"/>
          <w:szCs w:val="24"/>
        </w:rPr>
        <w:t>額を差し引いた額をいう。）であって、</w:t>
      </w:r>
      <w:r w:rsidR="00411A75" w:rsidRPr="001E5BF8">
        <w:rPr>
          <w:rFonts w:asciiTheme="minorEastAsia" w:hAnsiTheme="minorEastAsia" w:hint="eastAsia"/>
          <w:sz w:val="24"/>
          <w:szCs w:val="24"/>
        </w:rPr>
        <w:t>一</w:t>
      </w:r>
      <w:r w:rsidRPr="001E5BF8">
        <w:rPr>
          <w:rFonts w:asciiTheme="minorEastAsia" w:hAnsiTheme="minorEastAsia" w:hint="eastAsia"/>
          <w:sz w:val="24"/>
          <w:szCs w:val="24"/>
        </w:rPr>
        <w:t>の額を上回る額</w:t>
      </w:r>
    </w:p>
    <w:p w:rsidR="00CD5E76" w:rsidRPr="001E5BF8" w:rsidRDefault="00411A75" w:rsidP="00040868">
      <w:pPr>
        <w:spacing w:line="240" w:lineRule="atLeast"/>
        <w:ind w:firstLineChars="590" w:firstLine="1416"/>
        <w:rPr>
          <w:rFonts w:asciiTheme="minorEastAsia" w:hAnsiTheme="minorEastAsia"/>
          <w:sz w:val="24"/>
          <w:szCs w:val="24"/>
        </w:rPr>
      </w:pPr>
      <w:r w:rsidRPr="001E5BF8">
        <w:rPr>
          <w:rFonts w:asciiTheme="minorEastAsia" w:hAnsiTheme="minorEastAsia" w:hint="eastAsia"/>
          <w:sz w:val="24"/>
          <w:szCs w:val="24"/>
        </w:rPr>
        <w:t>ａ</w:t>
      </w:r>
      <w:r w:rsidR="00CD5E76" w:rsidRPr="001E5BF8">
        <w:rPr>
          <w:rFonts w:asciiTheme="minorEastAsia" w:hAnsiTheme="minorEastAsia" w:hint="eastAsia"/>
          <w:sz w:val="24"/>
          <w:szCs w:val="24"/>
        </w:rPr>
        <w:t xml:space="preserve">　加算</w:t>
      </w:r>
      <w:r w:rsidR="002514C7" w:rsidRPr="00694030">
        <w:rPr>
          <w:rFonts w:asciiTheme="minorEastAsia" w:hAnsiTheme="minorEastAsia" w:hint="eastAsia"/>
          <w:w w:val="50"/>
          <w:kern w:val="0"/>
          <w:sz w:val="24"/>
          <w:szCs w:val="24"/>
          <w:fitText w:val="360" w:id="868825088"/>
        </w:rPr>
        <w:t>（Ⅰ）</w:t>
      </w:r>
      <w:r w:rsidR="00CD5E76" w:rsidRPr="001E5BF8">
        <w:rPr>
          <w:rFonts w:asciiTheme="minorEastAsia" w:hAnsiTheme="minorEastAsia" w:hint="eastAsia"/>
          <w:sz w:val="24"/>
          <w:szCs w:val="24"/>
        </w:rPr>
        <w:t>を</w:t>
      </w:r>
      <w:r w:rsidR="002514C7" w:rsidRPr="001E5BF8">
        <w:rPr>
          <w:rFonts w:asciiTheme="minorEastAsia" w:hAnsiTheme="minorEastAsia" w:hint="eastAsia"/>
          <w:sz w:val="24"/>
          <w:szCs w:val="24"/>
        </w:rPr>
        <w:t>取得</w:t>
      </w:r>
      <w:r w:rsidR="00CD5E76" w:rsidRPr="001E5BF8">
        <w:rPr>
          <w:rFonts w:asciiTheme="minorEastAsia" w:hAnsiTheme="minorEastAsia" w:hint="eastAsia"/>
          <w:sz w:val="24"/>
          <w:szCs w:val="24"/>
        </w:rPr>
        <w:t>し実施される賃金の改善見込額</w:t>
      </w:r>
      <w:r w:rsidR="00D22228" w:rsidRPr="001E5BF8">
        <w:rPr>
          <w:rFonts w:asciiTheme="minorEastAsia" w:hAnsiTheme="minorEastAsia" w:hint="eastAsia"/>
          <w:sz w:val="24"/>
          <w:szCs w:val="24"/>
        </w:rPr>
        <w:t>を加えた賃金の</w:t>
      </w:r>
      <w:r w:rsidR="00CD5E76" w:rsidRPr="001E5BF8">
        <w:rPr>
          <w:rFonts w:asciiTheme="minorEastAsia" w:hAnsiTheme="minorEastAsia" w:hint="eastAsia"/>
          <w:sz w:val="24"/>
          <w:szCs w:val="24"/>
        </w:rPr>
        <w:t>総額</w:t>
      </w:r>
    </w:p>
    <w:p w:rsidR="00CD5E76" w:rsidRPr="001E5BF8" w:rsidRDefault="00411A75" w:rsidP="00040868">
      <w:pPr>
        <w:spacing w:line="240" w:lineRule="atLeast"/>
        <w:ind w:leftChars="675" w:left="1658" w:hangingChars="100" w:hanging="240"/>
        <w:rPr>
          <w:rFonts w:asciiTheme="minorEastAsia" w:hAnsiTheme="minorEastAsia"/>
          <w:sz w:val="24"/>
          <w:szCs w:val="24"/>
        </w:rPr>
      </w:pPr>
      <w:r w:rsidRPr="001E5BF8">
        <w:rPr>
          <w:rFonts w:asciiTheme="minorEastAsia" w:hAnsiTheme="minorEastAsia" w:hint="eastAsia"/>
          <w:sz w:val="24"/>
          <w:szCs w:val="24"/>
        </w:rPr>
        <w:t>ｂ</w:t>
      </w:r>
      <w:r w:rsidR="00F81177">
        <w:rPr>
          <w:rFonts w:asciiTheme="minorEastAsia" w:hAnsiTheme="minorEastAsia" w:hint="eastAsia"/>
          <w:sz w:val="24"/>
          <w:szCs w:val="24"/>
        </w:rPr>
        <w:t xml:space="preserve">　</w:t>
      </w:r>
      <w:r w:rsidR="00694030">
        <w:rPr>
          <w:rFonts w:asciiTheme="minorEastAsia" w:hAnsiTheme="minorEastAsia" w:hint="eastAsia"/>
          <w:sz w:val="24"/>
          <w:szCs w:val="24"/>
        </w:rPr>
        <w:t>初めて</w:t>
      </w:r>
      <w:r w:rsidR="00CD5E76" w:rsidRPr="001E5BF8">
        <w:rPr>
          <w:rFonts w:asciiTheme="minorEastAsia" w:hAnsiTheme="minorEastAsia" w:hint="eastAsia"/>
          <w:sz w:val="24"/>
          <w:szCs w:val="24"/>
        </w:rPr>
        <w:t>加算</w:t>
      </w:r>
      <w:r w:rsidR="002514C7" w:rsidRPr="00C605C2">
        <w:rPr>
          <w:rFonts w:asciiTheme="minorEastAsia" w:hAnsiTheme="minorEastAsia" w:hint="eastAsia"/>
          <w:w w:val="50"/>
          <w:kern w:val="0"/>
          <w:sz w:val="24"/>
          <w:szCs w:val="24"/>
          <w:fitText w:val="360" w:id="868825089"/>
        </w:rPr>
        <w:t>（Ⅰ）</w:t>
      </w:r>
      <w:r w:rsidR="00CD5E76" w:rsidRPr="001E5BF8">
        <w:rPr>
          <w:rFonts w:asciiTheme="minorEastAsia" w:hAnsiTheme="minorEastAsia" w:hint="eastAsia"/>
          <w:sz w:val="24"/>
          <w:szCs w:val="24"/>
        </w:rPr>
        <w:t>を取得する月の属する年度の前年度の賃金の総額</w:t>
      </w:r>
      <w:r w:rsidR="00CC01F2">
        <w:rPr>
          <w:rFonts w:asciiTheme="minorEastAsia" w:hAnsiTheme="minorEastAsia" w:hint="eastAsia"/>
          <w:sz w:val="24"/>
          <w:szCs w:val="24"/>
        </w:rPr>
        <w:t>（</w:t>
      </w:r>
      <w:r w:rsidR="00D22228" w:rsidRPr="001E5BF8">
        <w:rPr>
          <w:rFonts w:asciiTheme="minorEastAsia" w:hAnsiTheme="minorEastAsia" w:hint="eastAsia"/>
          <w:sz w:val="24"/>
          <w:szCs w:val="24"/>
        </w:rPr>
        <w:t>従</w:t>
      </w:r>
      <w:r w:rsidR="008649E4" w:rsidRPr="001E5BF8">
        <w:rPr>
          <w:rFonts w:asciiTheme="minorEastAsia" w:hAnsiTheme="minorEastAsia" w:hint="eastAsia"/>
          <w:sz w:val="24"/>
          <w:szCs w:val="24"/>
        </w:rPr>
        <w:t>来</w:t>
      </w:r>
      <w:r w:rsidR="00D22228" w:rsidRPr="001E5BF8">
        <w:rPr>
          <w:rFonts w:asciiTheme="minorEastAsia" w:hAnsiTheme="minorEastAsia" w:hint="eastAsia"/>
          <w:sz w:val="24"/>
          <w:szCs w:val="24"/>
        </w:rPr>
        <w:t>の</w:t>
      </w:r>
      <w:r w:rsidR="00CD5E76" w:rsidRPr="001E5BF8">
        <w:rPr>
          <w:rFonts w:asciiTheme="minorEastAsia" w:hAnsiTheme="minorEastAsia" w:hint="eastAsia"/>
          <w:sz w:val="24"/>
          <w:szCs w:val="24"/>
        </w:rPr>
        <w:t>加算</w:t>
      </w:r>
      <w:r w:rsidR="008649E4" w:rsidRPr="00CF3767">
        <w:rPr>
          <w:rFonts w:asciiTheme="minorEastAsia" w:hAnsiTheme="minorEastAsia" w:hint="eastAsia"/>
          <w:w w:val="50"/>
          <w:kern w:val="0"/>
          <w:sz w:val="24"/>
          <w:szCs w:val="24"/>
          <w:fitText w:val="360" w:id="872060672"/>
        </w:rPr>
        <w:t>（</w:t>
      </w:r>
      <w:r w:rsidR="008649E4" w:rsidRPr="001306E7">
        <w:rPr>
          <w:rFonts w:asciiTheme="minorEastAsia" w:hAnsiTheme="minorEastAsia" w:hint="eastAsia"/>
          <w:w w:val="50"/>
          <w:kern w:val="0"/>
          <w:sz w:val="24"/>
          <w:szCs w:val="24"/>
          <w:fitText w:val="360" w:id="872060672"/>
        </w:rPr>
        <w:t>Ⅰ）</w:t>
      </w:r>
      <w:r w:rsidR="00CD5E76" w:rsidRPr="001E5BF8">
        <w:rPr>
          <w:rFonts w:asciiTheme="minorEastAsia" w:hAnsiTheme="minorEastAsia" w:hint="eastAsia"/>
          <w:sz w:val="24"/>
          <w:szCs w:val="24"/>
        </w:rPr>
        <w:t>を取得し実施された賃金</w:t>
      </w:r>
      <w:r w:rsidR="00CC01F2">
        <w:rPr>
          <w:rFonts w:asciiTheme="minorEastAsia" w:hAnsiTheme="minorEastAsia" w:hint="eastAsia"/>
          <w:sz w:val="24"/>
          <w:szCs w:val="24"/>
        </w:rPr>
        <w:t>改善額を含む。）</w:t>
      </w:r>
    </w:p>
    <w:p w:rsidR="00D65A94" w:rsidRPr="001E5BF8" w:rsidRDefault="00D65A94" w:rsidP="00040868">
      <w:pPr>
        <w:spacing w:line="240" w:lineRule="atLeast"/>
        <w:ind w:firstLineChars="700" w:firstLine="1680"/>
        <w:rPr>
          <w:rFonts w:asciiTheme="minorEastAsia" w:hAnsiTheme="minorEastAsia"/>
          <w:sz w:val="24"/>
          <w:szCs w:val="24"/>
        </w:rPr>
      </w:pPr>
    </w:p>
    <w:p w:rsidR="004A475D" w:rsidRPr="001E5BF8" w:rsidRDefault="00411A75" w:rsidP="00040868">
      <w:pPr>
        <w:spacing w:line="240" w:lineRule="atLeast"/>
        <w:ind w:firstLineChars="177" w:firstLine="425"/>
        <w:rPr>
          <w:rFonts w:asciiTheme="minorEastAsia" w:hAnsiTheme="minorEastAsia"/>
          <w:sz w:val="24"/>
          <w:szCs w:val="24"/>
        </w:rPr>
      </w:pPr>
      <w:r w:rsidRPr="001E5BF8">
        <w:rPr>
          <w:rFonts w:asciiTheme="minorEastAsia" w:hAnsiTheme="minorEastAsia" w:hint="eastAsia"/>
          <w:sz w:val="24"/>
          <w:szCs w:val="24"/>
        </w:rPr>
        <w:t>②</w:t>
      </w:r>
      <w:r w:rsidR="002514C7" w:rsidRPr="001E5BF8">
        <w:rPr>
          <w:rFonts w:asciiTheme="minorEastAsia" w:hAnsiTheme="minorEastAsia" w:hint="eastAsia"/>
          <w:sz w:val="24"/>
          <w:szCs w:val="24"/>
        </w:rPr>
        <w:t xml:space="preserve">　</w:t>
      </w:r>
      <w:r w:rsidR="004A475D" w:rsidRPr="001E5BF8">
        <w:rPr>
          <w:rFonts w:asciiTheme="minorEastAsia" w:hAnsiTheme="minorEastAsia" w:hint="eastAsia"/>
          <w:sz w:val="24"/>
          <w:szCs w:val="24"/>
        </w:rPr>
        <w:t>必要書類の添付</w:t>
      </w:r>
    </w:p>
    <w:p w:rsidR="008528D4" w:rsidRDefault="000C0199" w:rsidP="00040868">
      <w:pPr>
        <w:spacing w:line="240" w:lineRule="atLeast"/>
        <w:ind w:leftChars="300" w:left="630" w:firstLineChars="100" w:firstLine="240"/>
        <w:rPr>
          <w:rFonts w:asciiTheme="minorEastAsia" w:hAnsiTheme="minorEastAsia"/>
          <w:sz w:val="24"/>
          <w:szCs w:val="24"/>
        </w:rPr>
      </w:pPr>
      <w:r w:rsidRPr="001E5BF8">
        <w:rPr>
          <w:rFonts w:asciiTheme="minorEastAsia" w:hAnsiTheme="minorEastAsia" w:hint="eastAsia"/>
          <w:sz w:val="24"/>
          <w:szCs w:val="24"/>
        </w:rPr>
        <w:t>加算を取得</w:t>
      </w:r>
      <w:r w:rsidR="004A475D" w:rsidRPr="001E5BF8">
        <w:rPr>
          <w:rFonts w:asciiTheme="minorEastAsia" w:hAnsiTheme="minorEastAsia" w:hint="eastAsia"/>
          <w:sz w:val="24"/>
          <w:szCs w:val="24"/>
        </w:rPr>
        <w:t>しようとする介護サービス事業者</w:t>
      </w:r>
      <w:r w:rsidR="00600E8E" w:rsidRPr="001E5BF8">
        <w:rPr>
          <w:rFonts w:asciiTheme="minorEastAsia" w:hAnsiTheme="minorEastAsia" w:hint="eastAsia"/>
          <w:sz w:val="24"/>
          <w:szCs w:val="24"/>
        </w:rPr>
        <w:t>等</w:t>
      </w:r>
      <w:r w:rsidR="004A475D" w:rsidRPr="001E5BF8">
        <w:rPr>
          <w:rFonts w:asciiTheme="minorEastAsia" w:hAnsiTheme="minorEastAsia" w:hint="eastAsia"/>
          <w:sz w:val="24"/>
          <w:szCs w:val="24"/>
        </w:rPr>
        <w:t>は、介護職員処遇改善計</w:t>
      </w:r>
      <w:r w:rsidR="00600E8E" w:rsidRPr="001E5BF8">
        <w:rPr>
          <w:rFonts w:asciiTheme="minorEastAsia" w:hAnsiTheme="minorEastAsia" w:hint="eastAsia"/>
          <w:sz w:val="24"/>
          <w:szCs w:val="24"/>
        </w:rPr>
        <w:t>画書に併せて、</w:t>
      </w:r>
      <w:r w:rsidR="00903392">
        <w:rPr>
          <w:rFonts w:asciiTheme="minorEastAsia" w:hAnsiTheme="minorEastAsia" w:hint="eastAsia"/>
          <w:sz w:val="24"/>
          <w:szCs w:val="24"/>
        </w:rPr>
        <w:t>以下に掲げる書類</w:t>
      </w:r>
      <w:r w:rsidR="004A475D" w:rsidRPr="001E5BF8">
        <w:rPr>
          <w:rFonts w:asciiTheme="minorEastAsia" w:hAnsiTheme="minorEastAsia" w:hint="eastAsia"/>
          <w:sz w:val="24"/>
          <w:szCs w:val="24"/>
        </w:rPr>
        <w:t>（以下「</w:t>
      </w:r>
      <w:r w:rsidR="000B00A7" w:rsidRPr="001E5BF8">
        <w:rPr>
          <w:rFonts w:asciiTheme="minorEastAsia" w:hAnsiTheme="minorEastAsia" w:hint="eastAsia"/>
          <w:sz w:val="24"/>
          <w:szCs w:val="24"/>
        </w:rPr>
        <w:t>計</w:t>
      </w:r>
      <w:r w:rsidR="004A475D" w:rsidRPr="001E5BF8">
        <w:rPr>
          <w:rFonts w:asciiTheme="minorEastAsia" w:hAnsiTheme="minorEastAsia" w:hint="eastAsia"/>
          <w:sz w:val="24"/>
          <w:szCs w:val="24"/>
        </w:rPr>
        <w:t>画書添付書類」という。）を</w:t>
      </w:r>
      <w:r w:rsidR="00600E8E" w:rsidRPr="001E5BF8">
        <w:rPr>
          <w:rFonts w:asciiTheme="minorEastAsia" w:hAnsiTheme="minorEastAsia" w:hint="eastAsia"/>
          <w:sz w:val="24"/>
          <w:szCs w:val="24"/>
        </w:rPr>
        <w:t>添付</w:t>
      </w:r>
      <w:r w:rsidR="000B00A7" w:rsidRPr="001E5BF8">
        <w:rPr>
          <w:rFonts w:asciiTheme="minorEastAsia" w:hAnsiTheme="minorEastAsia" w:hint="eastAsia"/>
          <w:sz w:val="24"/>
          <w:szCs w:val="24"/>
        </w:rPr>
        <w:t>し、都道府県知事</w:t>
      </w:r>
      <w:r w:rsidR="002325B9" w:rsidRPr="001E5BF8">
        <w:rPr>
          <w:rFonts w:asciiTheme="minorEastAsia" w:hAnsiTheme="minorEastAsia" w:hint="eastAsia"/>
          <w:sz w:val="24"/>
          <w:szCs w:val="24"/>
        </w:rPr>
        <w:t>等</w:t>
      </w:r>
      <w:r w:rsidR="000B00A7" w:rsidRPr="001E5BF8">
        <w:rPr>
          <w:rFonts w:asciiTheme="minorEastAsia" w:hAnsiTheme="minorEastAsia" w:hint="eastAsia"/>
          <w:sz w:val="24"/>
          <w:szCs w:val="24"/>
        </w:rPr>
        <w:t>に届け出ること。</w:t>
      </w:r>
    </w:p>
    <w:p w:rsidR="00903392" w:rsidRDefault="008528D4" w:rsidP="00040868">
      <w:pPr>
        <w:tabs>
          <w:tab w:val="left" w:pos="709"/>
        </w:tabs>
        <w:spacing w:line="240" w:lineRule="atLeast"/>
        <w:ind w:leftChars="342" w:left="958" w:hangingChars="100" w:hanging="240"/>
        <w:rPr>
          <w:rFonts w:asciiTheme="minorEastAsia" w:hAnsiTheme="minorEastAsia"/>
          <w:sz w:val="24"/>
          <w:szCs w:val="24"/>
        </w:rPr>
      </w:pPr>
      <w:r>
        <w:rPr>
          <w:rFonts w:asciiTheme="minorEastAsia" w:hAnsiTheme="minorEastAsia" w:hint="eastAsia"/>
          <w:sz w:val="24"/>
          <w:szCs w:val="24"/>
        </w:rPr>
        <w:t>イ　労働基準法（昭和22年法律第49号）第89条に規定する就業規則（賃金・退職手当・臨時の賃金等に関する規程</w:t>
      </w:r>
      <w:r w:rsidR="00D626D5">
        <w:rPr>
          <w:rFonts w:asciiTheme="minorEastAsia" w:hAnsiTheme="minorEastAsia" w:hint="eastAsia"/>
          <w:sz w:val="24"/>
          <w:szCs w:val="24"/>
        </w:rPr>
        <w:t>、</w:t>
      </w:r>
      <w:r w:rsidR="00D80BF7">
        <w:rPr>
          <w:rFonts w:asciiTheme="minorEastAsia" w:hAnsiTheme="minorEastAsia" w:hint="eastAsia"/>
          <w:sz w:val="24"/>
          <w:szCs w:val="24"/>
        </w:rPr>
        <w:t>下記③</w:t>
      </w:r>
      <w:r w:rsidR="00D626D5">
        <w:rPr>
          <w:rFonts w:asciiTheme="minorEastAsia" w:hAnsiTheme="minorEastAsia" w:hint="eastAsia"/>
          <w:sz w:val="24"/>
          <w:szCs w:val="24"/>
        </w:rPr>
        <w:t>のキャリアパス要件Ⅰに係る任用要件及び賃金体系に関する規程、</w:t>
      </w:r>
      <w:r w:rsidR="00D80BF7">
        <w:rPr>
          <w:rFonts w:asciiTheme="minorEastAsia" w:hAnsiTheme="minorEastAsia" w:hint="eastAsia"/>
          <w:sz w:val="24"/>
          <w:szCs w:val="24"/>
        </w:rPr>
        <w:t>下記③の</w:t>
      </w:r>
      <w:r w:rsidR="00D626D5">
        <w:rPr>
          <w:rFonts w:asciiTheme="minorEastAsia" w:hAnsiTheme="minorEastAsia" w:hint="eastAsia"/>
          <w:sz w:val="24"/>
          <w:szCs w:val="24"/>
        </w:rPr>
        <w:t>キャリアパス要件Ⅲに係る昇給の仕組みに関する規程</w:t>
      </w:r>
      <w:r>
        <w:rPr>
          <w:rFonts w:asciiTheme="minorEastAsia" w:hAnsiTheme="minorEastAsia" w:hint="eastAsia"/>
          <w:sz w:val="24"/>
          <w:szCs w:val="24"/>
        </w:rPr>
        <w:t>を就業規則と別に作成している場合には、それらの規程を含む。以下</w:t>
      </w:r>
      <w:r w:rsidR="00E92E72">
        <w:rPr>
          <w:rFonts w:asciiTheme="minorEastAsia" w:hAnsiTheme="minorEastAsia" w:hint="eastAsia"/>
          <w:sz w:val="24"/>
          <w:szCs w:val="24"/>
        </w:rPr>
        <w:t>「就業規則等」という。</w:t>
      </w:r>
      <w:r>
        <w:rPr>
          <w:rFonts w:asciiTheme="minorEastAsia" w:hAnsiTheme="minorEastAsia" w:hint="eastAsia"/>
          <w:sz w:val="24"/>
          <w:szCs w:val="24"/>
        </w:rPr>
        <w:t>）</w:t>
      </w:r>
    </w:p>
    <w:p w:rsidR="002141D7" w:rsidRDefault="00D626D5" w:rsidP="00040868">
      <w:pPr>
        <w:spacing w:line="240" w:lineRule="atLeast"/>
        <w:ind w:leftChars="342" w:left="958" w:hangingChars="100" w:hanging="240"/>
        <w:rPr>
          <w:rFonts w:asciiTheme="minorEastAsia" w:hAnsiTheme="minorEastAsia"/>
          <w:sz w:val="24"/>
          <w:szCs w:val="24"/>
        </w:rPr>
      </w:pPr>
      <w:r>
        <w:rPr>
          <w:rFonts w:asciiTheme="minorEastAsia" w:hAnsiTheme="minorEastAsia" w:hint="eastAsia"/>
          <w:sz w:val="24"/>
          <w:szCs w:val="24"/>
        </w:rPr>
        <w:t xml:space="preserve">ロ　</w:t>
      </w:r>
      <w:r w:rsidR="00E92E72">
        <w:rPr>
          <w:rFonts w:asciiTheme="minorEastAsia" w:hAnsiTheme="minorEastAsia" w:hint="eastAsia"/>
          <w:sz w:val="24"/>
          <w:szCs w:val="24"/>
        </w:rPr>
        <w:t>労働保険に加入していることが確認できる書類（労働保険関係成立届、労働保険概算・確定保険料申告書等）</w:t>
      </w:r>
    </w:p>
    <w:p w:rsidR="00561EC7" w:rsidRPr="001E5BF8" w:rsidRDefault="000B00A7" w:rsidP="002D1AD3">
      <w:pPr>
        <w:spacing w:line="240" w:lineRule="atLeast"/>
        <w:ind w:leftChars="442" w:left="928" w:firstLineChars="100" w:firstLine="240"/>
        <w:rPr>
          <w:rFonts w:asciiTheme="minorEastAsia" w:hAnsiTheme="minorEastAsia"/>
          <w:sz w:val="24"/>
          <w:szCs w:val="24"/>
        </w:rPr>
      </w:pPr>
      <w:r w:rsidRPr="001E5BF8">
        <w:rPr>
          <w:rFonts w:asciiTheme="minorEastAsia" w:hAnsiTheme="minorEastAsia" w:hint="eastAsia"/>
          <w:sz w:val="24"/>
          <w:szCs w:val="24"/>
        </w:rPr>
        <w:t>なお、都道府県知事</w:t>
      </w:r>
      <w:r w:rsidR="002325B9" w:rsidRPr="001E5BF8">
        <w:rPr>
          <w:rFonts w:asciiTheme="minorEastAsia" w:hAnsiTheme="minorEastAsia" w:hint="eastAsia"/>
          <w:sz w:val="24"/>
          <w:szCs w:val="24"/>
        </w:rPr>
        <w:t>等</w:t>
      </w:r>
      <w:r w:rsidRPr="001E5BF8">
        <w:rPr>
          <w:rFonts w:asciiTheme="minorEastAsia" w:hAnsiTheme="minorEastAsia" w:hint="eastAsia"/>
          <w:sz w:val="24"/>
          <w:szCs w:val="24"/>
        </w:rPr>
        <w:t>は、</w:t>
      </w:r>
      <w:r w:rsidR="00037B76" w:rsidRPr="001E5BF8">
        <w:rPr>
          <w:rFonts w:asciiTheme="minorEastAsia" w:hAnsiTheme="minorEastAsia" w:hint="eastAsia"/>
          <w:sz w:val="24"/>
          <w:szCs w:val="24"/>
        </w:rPr>
        <w:t>介護サービス事</w:t>
      </w:r>
      <w:r w:rsidR="002325B9" w:rsidRPr="001E5BF8">
        <w:rPr>
          <w:rFonts w:asciiTheme="minorEastAsia" w:hAnsiTheme="minorEastAsia" w:hint="eastAsia"/>
          <w:sz w:val="24"/>
          <w:szCs w:val="24"/>
        </w:rPr>
        <w:t>業</w:t>
      </w:r>
      <w:r w:rsidRPr="001E5BF8">
        <w:rPr>
          <w:rFonts w:asciiTheme="minorEastAsia" w:hAnsiTheme="minorEastAsia" w:hint="eastAsia"/>
          <w:sz w:val="24"/>
          <w:szCs w:val="24"/>
        </w:rPr>
        <w:t>者等が、前年度に加算を</w:t>
      </w:r>
      <w:r w:rsidR="000C0199" w:rsidRPr="001E5BF8">
        <w:rPr>
          <w:rFonts w:asciiTheme="minorEastAsia" w:hAnsiTheme="minorEastAsia" w:hint="eastAsia"/>
          <w:sz w:val="24"/>
          <w:szCs w:val="24"/>
        </w:rPr>
        <w:t>取得</w:t>
      </w:r>
      <w:r w:rsidRPr="001E5BF8">
        <w:rPr>
          <w:rFonts w:asciiTheme="minorEastAsia" w:hAnsiTheme="minorEastAsia" w:hint="eastAsia"/>
          <w:sz w:val="24"/>
          <w:szCs w:val="24"/>
        </w:rPr>
        <w:t>し</w:t>
      </w:r>
      <w:r w:rsidR="00C74E40">
        <w:rPr>
          <w:rFonts w:asciiTheme="minorEastAsia" w:hAnsiTheme="minorEastAsia" w:hint="eastAsia"/>
          <w:sz w:val="24"/>
          <w:szCs w:val="24"/>
        </w:rPr>
        <w:t>、引き続き</w:t>
      </w:r>
      <w:r w:rsidR="00D80BF7">
        <w:rPr>
          <w:rFonts w:asciiTheme="minorEastAsia" w:hAnsiTheme="minorEastAsia" w:hint="eastAsia"/>
          <w:sz w:val="24"/>
          <w:szCs w:val="24"/>
        </w:rPr>
        <w:t>それに相当する</w:t>
      </w:r>
      <w:r w:rsidR="00C74E40">
        <w:rPr>
          <w:rFonts w:asciiTheme="minorEastAsia" w:hAnsiTheme="minorEastAsia" w:hint="eastAsia"/>
          <w:sz w:val="24"/>
          <w:szCs w:val="24"/>
        </w:rPr>
        <w:t>区分の加算の取得を</w:t>
      </w:r>
      <w:r w:rsidR="00EE0F79">
        <w:rPr>
          <w:rFonts w:asciiTheme="minorEastAsia" w:hAnsiTheme="minorEastAsia" w:hint="eastAsia"/>
          <w:sz w:val="24"/>
          <w:szCs w:val="24"/>
        </w:rPr>
        <w:t>しようとする</w:t>
      </w:r>
      <w:r w:rsidRPr="001E5BF8">
        <w:rPr>
          <w:rFonts w:asciiTheme="minorEastAsia" w:hAnsiTheme="minorEastAsia" w:hint="eastAsia"/>
          <w:sz w:val="24"/>
          <w:szCs w:val="24"/>
        </w:rPr>
        <w:t xml:space="preserve">場合であって、既に提出された計画書添付書類に関する事項に変更がない場合は、その提出を省略させることができる。　　</w:t>
      </w:r>
    </w:p>
    <w:p w:rsidR="005D35EB" w:rsidRPr="001E5BF8" w:rsidRDefault="008649E4" w:rsidP="00040868">
      <w:pPr>
        <w:spacing w:line="240" w:lineRule="atLeast"/>
        <w:ind w:firstLineChars="159" w:firstLine="382"/>
        <w:rPr>
          <w:rFonts w:asciiTheme="minorEastAsia" w:hAnsiTheme="minorEastAsia"/>
          <w:sz w:val="24"/>
          <w:szCs w:val="24"/>
        </w:rPr>
      </w:pPr>
      <w:r w:rsidRPr="001E5BF8">
        <w:rPr>
          <w:rFonts w:asciiTheme="minorEastAsia" w:hAnsiTheme="minorEastAsia" w:hint="eastAsia"/>
          <w:sz w:val="24"/>
          <w:szCs w:val="24"/>
        </w:rPr>
        <w:t>③</w:t>
      </w:r>
      <w:r w:rsidR="009A3FBE" w:rsidRPr="001E5BF8">
        <w:rPr>
          <w:rFonts w:asciiTheme="minorEastAsia" w:hAnsiTheme="minorEastAsia" w:hint="eastAsia"/>
          <w:sz w:val="24"/>
          <w:szCs w:val="24"/>
        </w:rPr>
        <w:t xml:space="preserve">　</w:t>
      </w:r>
      <w:r w:rsidR="005D35EB" w:rsidRPr="001E5BF8">
        <w:rPr>
          <w:rFonts w:asciiTheme="minorEastAsia" w:hAnsiTheme="minorEastAsia" w:hint="eastAsia"/>
          <w:sz w:val="24"/>
          <w:szCs w:val="24"/>
        </w:rPr>
        <w:t>キャリアパス要件等</w:t>
      </w:r>
      <w:r w:rsidRPr="001E5BF8">
        <w:rPr>
          <w:rFonts w:asciiTheme="minorEastAsia" w:hAnsiTheme="minorEastAsia" w:hint="eastAsia"/>
          <w:sz w:val="24"/>
          <w:szCs w:val="24"/>
        </w:rPr>
        <w:t>に係る記載</w:t>
      </w:r>
    </w:p>
    <w:p w:rsidR="00BB3A1D" w:rsidRPr="001E5BF8" w:rsidRDefault="00870437" w:rsidP="00040868">
      <w:pPr>
        <w:spacing w:line="240" w:lineRule="atLeast"/>
        <w:ind w:leftChars="300" w:left="630" w:firstLineChars="100" w:firstLine="240"/>
        <w:rPr>
          <w:rFonts w:asciiTheme="minorEastAsia" w:hAnsiTheme="minorEastAsia"/>
          <w:sz w:val="24"/>
          <w:szCs w:val="24"/>
        </w:rPr>
      </w:pPr>
      <w:r w:rsidRPr="00BE3E72">
        <w:rPr>
          <w:rFonts w:asciiTheme="minorEastAsia" w:hAnsiTheme="minorEastAsia" w:hint="eastAsia"/>
          <w:sz w:val="24"/>
          <w:szCs w:val="24"/>
        </w:rPr>
        <w:t>キャリアパス要件等</w:t>
      </w:r>
      <w:r w:rsidR="005D35EB" w:rsidRPr="001E5BF8">
        <w:rPr>
          <w:rFonts w:asciiTheme="minorEastAsia" w:hAnsiTheme="minorEastAsia" w:hint="eastAsia"/>
          <w:sz w:val="24"/>
          <w:szCs w:val="24"/>
        </w:rPr>
        <w:t>については、</w:t>
      </w:r>
      <w:r w:rsidR="00ED23E7" w:rsidRPr="001E5BF8">
        <w:rPr>
          <w:rFonts w:asciiTheme="minorEastAsia" w:hAnsiTheme="minorEastAsia" w:hint="eastAsia"/>
          <w:sz w:val="24"/>
          <w:szCs w:val="24"/>
        </w:rPr>
        <w:t>次に掲げる</w:t>
      </w:r>
      <w:r w:rsidR="00735FD9" w:rsidRPr="001E5BF8">
        <w:rPr>
          <w:rFonts w:asciiTheme="minorEastAsia" w:hAnsiTheme="minorEastAsia" w:hint="eastAsia"/>
          <w:sz w:val="24"/>
          <w:szCs w:val="24"/>
        </w:rPr>
        <w:t>要件</w:t>
      </w:r>
      <w:r w:rsidR="004142F9" w:rsidRPr="001E5BF8">
        <w:rPr>
          <w:rFonts w:asciiTheme="minorEastAsia" w:hAnsiTheme="minorEastAsia" w:hint="eastAsia"/>
          <w:sz w:val="24"/>
          <w:szCs w:val="24"/>
        </w:rPr>
        <w:t>に基づ</w:t>
      </w:r>
      <w:r w:rsidR="00735FD9" w:rsidRPr="001E5BF8">
        <w:rPr>
          <w:rFonts w:asciiTheme="minorEastAsia" w:hAnsiTheme="minorEastAsia" w:hint="eastAsia"/>
          <w:sz w:val="24"/>
          <w:szCs w:val="24"/>
        </w:rPr>
        <w:t>く</w:t>
      </w:r>
      <w:r w:rsidR="000A002D" w:rsidRPr="001E5BF8">
        <w:rPr>
          <w:rFonts w:asciiTheme="minorEastAsia" w:hAnsiTheme="minorEastAsia" w:hint="eastAsia"/>
          <w:sz w:val="24"/>
          <w:szCs w:val="24"/>
        </w:rPr>
        <w:t>算定要件</w:t>
      </w:r>
      <w:r w:rsidR="00735FD9" w:rsidRPr="001E5BF8">
        <w:rPr>
          <w:rFonts w:asciiTheme="minorEastAsia" w:hAnsiTheme="minorEastAsia" w:hint="eastAsia"/>
          <w:sz w:val="24"/>
          <w:szCs w:val="24"/>
        </w:rPr>
        <w:t>に応じて、</w:t>
      </w:r>
      <w:r w:rsidR="001C09FE" w:rsidRPr="001E5BF8">
        <w:rPr>
          <w:rFonts w:asciiTheme="minorEastAsia" w:hAnsiTheme="minorEastAsia" w:hint="eastAsia"/>
          <w:sz w:val="24"/>
          <w:szCs w:val="24"/>
        </w:rPr>
        <w:t>介護職員処遇改善計画書に記載して</w:t>
      </w:r>
      <w:r w:rsidR="004142F9" w:rsidRPr="001E5BF8">
        <w:rPr>
          <w:rFonts w:asciiTheme="minorEastAsia" w:hAnsiTheme="minorEastAsia" w:hint="eastAsia"/>
          <w:sz w:val="24"/>
          <w:szCs w:val="24"/>
        </w:rPr>
        <w:t>届け出ること。</w:t>
      </w:r>
    </w:p>
    <w:p w:rsidR="00D65A94" w:rsidRPr="001E5BF8" w:rsidRDefault="00870437"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 xml:space="preserve">　　</w:t>
      </w:r>
    </w:p>
    <w:p w:rsidR="001A0A9D" w:rsidRPr="001E5BF8" w:rsidRDefault="00870437" w:rsidP="00040868">
      <w:pPr>
        <w:spacing w:line="240" w:lineRule="atLeast"/>
        <w:ind w:firstLineChars="100" w:firstLine="240"/>
        <w:rPr>
          <w:rFonts w:asciiTheme="minorEastAsia" w:hAnsiTheme="minorEastAsia"/>
          <w:sz w:val="24"/>
          <w:szCs w:val="24"/>
        </w:rPr>
      </w:pPr>
      <w:r w:rsidRPr="001E5BF8">
        <w:rPr>
          <w:rFonts w:asciiTheme="minorEastAsia" w:hAnsiTheme="minorEastAsia" w:hint="eastAsia"/>
          <w:sz w:val="24"/>
          <w:szCs w:val="24"/>
        </w:rPr>
        <w:t xml:space="preserve">　</w:t>
      </w:r>
      <w:r w:rsidR="00382D7D" w:rsidRPr="001E5BF8">
        <w:rPr>
          <w:rFonts w:asciiTheme="minorEastAsia" w:hAnsiTheme="minorEastAsia" w:hint="eastAsia"/>
          <w:sz w:val="24"/>
          <w:szCs w:val="24"/>
        </w:rPr>
        <w:t xml:space="preserve"> </w:t>
      </w:r>
      <w:r w:rsidRPr="001E5BF8">
        <w:rPr>
          <w:rFonts w:asciiTheme="minorEastAsia" w:hAnsiTheme="minorEastAsia" w:hint="eastAsia"/>
          <w:sz w:val="24"/>
          <w:szCs w:val="24"/>
        </w:rPr>
        <w:t>（キャリアパス要件</w:t>
      </w:r>
      <w:r w:rsidR="001C09FE" w:rsidRPr="001E5BF8">
        <w:rPr>
          <w:rFonts w:asciiTheme="minorEastAsia" w:hAnsiTheme="minorEastAsia" w:hint="eastAsia"/>
          <w:sz w:val="24"/>
          <w:szCs w:val="24"/>
        </w:rPr>
        <w:t>Ⅰ</w:t>
      </w:r>
      <w:r w:rsidRPr="001E5BF8">
        <w:rPr>
          <w:rFonts w:asciiTheme="minorEastAsia" w:hAnsiTheme="minorEastAsia" w:hint="eastAsia"/>
          <w:sz w:val="24"/>
          <w:szCs w:val="24"/>
        </w:rPr>
        <w:t>）</w:t>
      </w:r>
    </w:p>
    <w:p w:rsidR="00735FD9" w:rsidRPr="001E5BF8" w:rsidRDefault="00735FD9" w:rsidP="00040868">
      <w:pPr>
        <w:spacing w:line="240" w:lineRule="atLeast"/>
        <w:ind w:leftChars="100" w:left="570" w:hangingChars="150" w:hanging="360"/>
        <w:rPr>
          <w:rFonts w:asciiTheme="minorEastAsia" w:hAnsiTheme="minorEastAsia"/>
          <w:sz w:val="24"/>
          <w:szCs w:val="24"/>
        </w:rPr>
      </w:pPr>
      <w:r w:rsidRPr="001E5BF8">
        <w:rPr>
          <w:rFonts w:asciiTheme="minorEastAsia" w:hAnsiTheme="minorEastAsia" w:hint="eastAsia"/>
          <w:sz w:val="24"/>
          <w:szCs w:val="24"/>
        </w:rPr>
        <w:t xml:space="preserve">　　</w:t>
      </w:r>
      <w:r w:rsidR="001C09FE" w:rsidRPr="001E5BF8">
        <w:rPr>
          <w:rFonts w:asciiTheme="minorEastAsia" w:hAnsiTheme="minorEastAsia" w:hint="eastAsia"/>
          <w:sz w:val="24"/>
          <w:szCs w:val="24"/>
        </w:rPr>
        <w:t xml:space="preserve"> 次のイ、ロ及びハの全てに適合すること。</w:t>
      </w:r>
    </w:p>
    <w:p w:rsidR="000F063B" w:rsidRPr="001E5BF8" w:rsidRDefault="000F063B" w:rsidP="00040868">
      <w:pPr>
        <w:spacing w:line="240" w:lineRule="atLeast"/>
        <w:ind w:leftChars="296" w:left="862" w:hangingChars="100" w:hanging="240"/>
        <w:rPr>
          <w:rFonts w:asciiTheme="minorEastAsia" w:hAnsiTheme="minorEastAsia"/>
          <w:sz w:val="24"/>
          <w:szCs w:val="24"/>
        </w:rPr>
      </w:pPr>
      <w:r w:rsidRPr="001E5BF8">
        <w:rPr>
          <w:rFonts w:asciiTheme="minorEastAsia" w:hAnsiTheme="minorEastAsia" w:hint="eastAsia"/>
          <w:sz w:val="24"/>
          <w:szCs w:val="24"/>
        </w:rPr>
        <w:t>イ</w:t>
      </w:r>
      <w:r w:rsidR="009A3FBE" w:rsidRPr="001E5BF8">
        <w:rPr>
          <w:rFonts w:asciiTheme="minorEastAsia" w:hAnsiTheme="minorEastAsia" w:hint="eastAsia"/>
          <w:sz w:val="24"/>
          <w:szCs w:val="24"/>
        </w:rPr>
        <w:t xml:space="preserve">　</w:t>
      </w:r>
      <w:r w:rsidR="00BB3A1D" w:rsidRPr="001E5BF8">
        <w:rPr>
          <w:rFonts w:asciiTheme="minorEastAsia" w:hAnsiTheme="minorEastAsia" w:hint="eastAsia"/>
          <w:sz w:val="24"/>
          <w:szCs w:val="24"/>
        </w:rPr>
        <w:t>介護職員の任用の際における</w:t>
      </w:r>
      <w:r w:rsidR="00C5399D" w:rsidRPr="001E5BF8">
        <w:rPr>
          <w:rFonts w:asciiTheme="minorEastAsia" w:hAnsiTheme="minorEastAsia" w:hint="eastAsia"/>
          <w:sz w:val="24"/>
          <w:szCs w:val="24"/>
        </w:rPr>
        <w:t>職位、</w:t>
      </w:r>
      <w:r w:rsidR="00BB3A1D" w:rsidRPr="001E5BF8">
        <w:rPr>
          <w:rFonts w:asciiTheme="minorEastAsia" w:hAnsiTheme="minorEastAsia" w:hint="eastAsia"/>
          <w:sz w:val="24"/>
          <w:szCs w:val="24"/>
        </w:rPr>
        <w:t>職責又は職務内容等</w:t>
      </w:r>
      <w:r w:rsidR="00C5399D" w:rsidRPr="001E5BF8">
        <w:rPr>
          <w:rFonts w:asciiTheme="minorEastAsia" w:hAnsiTheme="minorEastAsia" w:hint="eastAsia"/>
          <w:sz w:val="24"/>
          <w:szCs w:val="24"/>
        </w:rPr>
        <w:t>に応じた任用等</w:t>
      </w:r>
      <w:r w:rsidR="00BB3A1D" w:rsidRPr="001E5BF8">
        <w:rPr>
          <w:rFonts w:asciiTheme="minorEastAsia" w:hAnsiTheme="minorEastAsia" w:hint="eastAsia"/>
          <w:sz w:val="24"/>
          <w:szCs w:val="24"/>
        </w:rPr>
        <w:t>の要件（介護職員の賃金に関するものを含む。）を定めていること。</w:t>
      </w:r>
    </w:p>
    <w:p w:rsidR="00E73870" w:rsidRPr="001E5BF8" w:rsidRDefault="000F063B" w:rsidP="00040868">
      <w:pPr>
        <w:spacing w:line="240" w:lineRule="atLeast"/>
        <w:ind w:leftChars="296" w:left="862" w:hangingChars="100" w:hanging="240"/>
        <w:rPr>
          <w:rFonts w:asciiTheme="minorEastAsia" w:hAnsiTheme="minorEastAsia"/>
          <w:sz w:val="24"/>
          <w:szCs w:val="24"/>
        </w:rPr>
      </w:pPr>
      <w:r w:rsidRPr="001E5BF8">
        <w:rPr>
          <w:rFonts w:asciiTheme="minorEastAsia" w:hAnsiTheme="minorEastAsia" w:hint="eastAsia"/>
          <w:sz w:val="24"/>
          <w:szCs w:val="24"/>
        </w:rPr>
        <w:t>ロ</w:t>
      </w:r>
      <w:r w:rsidR="009A3FBE" w:rsidRPr="001E5BF8">
        <w:rPr>
          <w:rFonts w:asciiTheme="minorEastAsia" w:hAnsiTheme="minorEastAsia" w:hint="eastAsia"/>
          <w:sz w:val="24"/>
          <w:szCs w:val="24"/>
        </w:rPr>
        <w:t xml:space="preserve">　</w:t>
      </w:r>
      <w:r w:rsidRPr="001E5BF8">
        <w:rPr>
          <w:rFonts w:asciiTheme="minorEastAsia" w:hAnsiTheme="minorEastAsia" w:hint="eastAsia"/>
          <w:sz w:val="24"/>
          <w:szCs w:val="24"/>
        </w:rPr>
        <w:t>イ</w:t>
      </w:r>
      <w:r w:rsidR="00E73870" w:rsidRPr="001E5BF8">
        <w:rPr>
          <w:rFonts w:asciiTheme="minorEastAsia" w:hAnsiTheme="minorEastAsia" w:hint="eastAsia"/>
          <w:sz w:val="24"/>
          <w:szCs w:val="24"/>
        </w:rPr>
        <w:t>に掲げる職位、職責又は職務内容等に応じた賃金体系（一時金等の臨時的に支払われるものを除く。）について定めている</w:t>
      </w:r>
      <w:r w:rsidR="00464F88" w:rsidRPr="001E5BF8">
        <w:rPr>
          <w:rFonts w:asciiTheme="minorEastAsia" w:hAnsiTheme="minorEastAsia" w:hint="eastAsia"/>
          <w:sz w:val="24"/>
          <w:szCs w:val="24"/>
        </w:rPr>
        <w:t>こと</w:t>
      </w:r>
      <w:r w:rsidR="00E73870" w:rsidRPr="001E5BF8">
        <w:rPr>
          <w:rFonts w:asciiTheme="minorEastAsia" w:hAnsiTheme="minorEastAsia" w:hint="eastAsia"/>
          <w:sz w:val="24"/>
          <w:szCs w:val="24"/>
        </w:rPr>
        <w:t>。</w:t>
      </w:r>
    </w:p>
    <w:p w:rsidR="00BB3A1D" w:rsidRPr="001E5BF8" w:rsidRDefault="000F063B" w:rsidP="00040868">
      <w:pPr>
        <w:spacing w:line="240" w:lineRule="atLeast"/>
        <w:ind w:leftChars="300" w:left="870" w:hangingChars="100" w:hanging="240"/>
        <w:rPr>
          <w:rFonts w:asciiTheme="minorEastAsia" w:hAnsiTheme="minorEastAsia"/>
          <w:sz w:val="24"/>
          <w:szCs w:val="24"/>
        </w:rPr>
      </w:pPr>
      <w:r w:rsidRPr="001E5BF8">
        <w:rPr>
          <w:rFonts w:asciiTheme="minorEastAsia" w:hAnsiTheme="minorEastAsia" w:hint="eastAsia"/>
          <w:sz w:val="24"/>
          <w:szCs w:val="24"/>
        </w:rPr>
        <w:t>ハ</w:t>
      </w:r>
      <w:r w:rsidR="009A3FBE" w:rsidRPr="001E5BF8">
        <w:rPr>
          <w:rFonts w:asciiTheme="minorEastAsia" w:hAnsiTheme="minorEastAsia" w:hint="eastAsia"/>
          <w:sz w:val="24"/>
          <w:szCs w:val="24"/>
        </w:rPr>
        <w:t xml:space="preserve">　</w:t>
      </w:r>
      <w:r w:rsidRPr="001E5BF8">
        <w:rPr>
          <w:rFonts w:asciiTheme="minorEastAsia" w:hAnsiTheme="minorEastAsia" w:hint="eastAsia"/>
          <w:sz w:val="24"/>
          <w:szCs w:val="24"/>
        </w:rPr>
        <w:t>イ</w:t>
      </w:r>
      <w:r w:rsidR="009A3FBE" w:rsidRPr="001E5BF8">
        <w:rPr>
          <w:rFonts w:asciiTheme="minorEastAsia" w:hAnsiTheme="minorEastAsia" w:hint="eastAsia"/>
          <w:sz w:val="24"/>
          <w:szCs w:val="24"/>
        </w:rPr>
        <w:t>及び</w:t>
      </w:r>
      <w:r w:rsidRPr="001E5BF8">
        <w:rPr>
          <w:rFonts w:asciiTheme="minorEastAsia" w:hAnsiTheme="minorEastAsia" w:hint="eastAsia"/>
          <w:sz w:val="24"/>
          <w:szCs w:val="24"/>
        </w:rPr>
        <w:t>ロ</w:t>
      </w:r>
      <w:r w:rsidR="00BB3A1D" w:rsidRPr="001E5BF8">
        <w:rPr>
          <w:rFonts w:asciiTheme="minorEastAsia" w:hAnsiTheme="minorEastAsia" w:hint="eastAsia"/>
          <w:sz w:val="24"/>
          <w:szCs w:val="24"/>
        </w:rPr>
        <w:t>の</w:t>
      </w:r>
      <w:r w:rsidR="00C5399D" w:rsidRPr="001E5BF8">
        <w:rPr>
          <w:rFonts w:asciiTheme="minorEastAsia" w:hAnsiTheme="minorEastAsia" w:hint="eastAsia"/>
          <w:sz w:val="24"/>
          <w:szCs w:val="24"/>
        </w:rPr>
        <w:t>内容</w:t>
      </w:r>
      <w:r w:rsidR="00BB3A1D" w:rsidRPr="001E5BF8">
        <w:rPr>
          <w:rFonts w:asciiTheme="minorEastAsia" w:hAnsiTheme="minorEastAsia" w:hint="eastAsia"/>
          <w:sz w:val="24"/>
          <w:szCs w:val="24"/>
        </w:rPr>
        <w:t>について</w:t>
      </w:r>
      <w:r w:rsidR="00C5399D" w:rsidRPr="001E5BF8">
        <w:rPr>
          <w:rFonts w:asciiTheme="minorEastAsia" w:hAnsiTheme="minorEastAsia" w:hint="eastAsia"/>
          <w:sz w:val="24"/>
          <w:szCs w:val="24"/>
        </w:rPr>
        <w:t>就業規則等の明確な根拠規定を</w:t>
      </w:r>
      <w:r w:rsidR="00BB3A1D" w:rsidRPr="001E5BF8">
        <w:rPr>
          <w:rFonts w:asciiTheme="minorEastAsia" w:hAnsiTheme="minorEastAsia" w:hint="eastAsia"/>
          <w:sz w:val="24"/>
          <w:szCs w:val="24"/>
        </w:rPr>
        <w:t>書面</w:t>
      </w:r>
      <w:r w:rsidR="00C5399D" w:rsidRPr="001E5BF8">
        <w:rPr>
          <w:rFonts w:asciiTheme="minorEastAsia" w:hAnsiTheme="minorEastAsia" w:hint="eastAsia"/>
          <w:sz w:val="24"/>
          <w:szCs w:val="24"/>
        </w:rPr>
        <w:t>で整備し、</w:t>
      </w:r>
      <w:r w:rsidR="00BB3A1D" w:rsidRPr="001E5BF8">
        <w:rPr>
          <w:rFonts w:asciiTheme="minorEastAsia" w:hAnsiTheme="minorEastAsia" w:hint="eastAsia"/>
          <w:sz w:val="24"/>
          <w:szCs w:val="24"/>
        </w:rPr>
        <w:t>全ての介護職員に周知していること。</w:t>
      </w:r>
    </w:p>
    <w:p w:rsidR="001C09FE" w:rsidRPr="001E5BF8" w:rsidRDefault="001C09FE" w:rsidP="00040868">
      <w:pPr>
        <w:spacing w:line="240" w:lineRule="atLeast"/>
        <w:ind w:leftChars="290" w:left="849" w:hangingChars="100" w:hanging="240"/>
        <w:rPr>
          <w:rFonts w:asciiTheme="minorEastAsia" w:hAnsiTheme="minorEastAsia"/>
          <w:sz w:val="24"/>
          <w:szCs w:val="24"/>
        </w:rPr>
      </w:pPr>
    </w:p>
    <w:p w:rsidR="001C09FE" w:rsidRPr="001E5BF8" w:rsidRDefault="001C09FE" w:rsidP="00040868">
      <w:pPr>
        <w:spacing w:line="240" w:lineRule="atLeast"/>
        <w:ind w:firstLineChars="250" w:firstLine="600"/>
        <w:rPr>
          <w:rFonts w:asciiTheme="minorEastAsia" w:hAnsiTheme="minorEastAsia"/>
          <w:sz w:val="24"/>
          <w:szCs w:val="24"/>
        </w:rPr>
      </w:pPr>
      <w:r w:rsidRPr="001E5BF8">
        <w:rPr>
          <w:rFonts w:asciiTheme="minorEastAsia" w:hAnsiTheme="minorEastAsia" w:hint="eastAsia"/>
          <w:sz w:val="24"/>
          <w:szCs w:val="24"/>
        </w:rPr>
        <w:t>（キャリアパス要件Ⅱ）</w:t>
      </w:r>
    </w:p>
    <w:p w:rsidR="001C09FE" w:rsidRPr="001E5BF8" w:rsidRDefault="001C09FE" w:rsidP="00040868">
      <w:pPr>
        <w:spacing w:line="240" w:lineRule="atLeast"/>
        <w:ind w:leftChars="390" w:left="819"/>
        <w:rPr>
          <w:rFonts w:asciiTheme="minorEastAsia" w:hAnsiTheme="minorEastAsia"/>
          <w:sz w:val="24"/>
          <w:szCs w:val="24"/>
        </w:rPr>
      </w:pPr>
      <w:r w:rsidRPr="001E5BF8">
        <w:rPr>
          <w:rFonts w:asciiTheme="minorEastAsia" w:hAnsiTheme="minorEastAsia" w:hint="eastAsia"/>
          <w:sz w:val="24"/>
          <w:szCs w:val="24"/>
        </w:rPr>
        <w:t>次のイ及びロの全てに適合すること。</w:t>
      </w:r>
    </w:p>
    <w:p w:rsidR="00B151B0" w:rsidRPr="001E5BF8" w:rsidRDefault="001C09FE" w:rsidP="00040868">
      <w:pPr>
        <w:spacing w:line="240" w:lineRule="atLeast"/>
        <w:ind w:leftChars="290" w:left="849" w:hangingChars="100" w:hanging="240"/>
        <w:rPr>
          <w:rFonts w:asciiTheme="minorEastAsia" w:hAnsiTheme="minorEastAsia"/>
          <w:sz w:val="24"/>
          <w:szCs w:val="24"/>
        </w:rPr>
      </w:pPr>
      <w:r w:rsidRPr="001E5BF8">
        <w:rPr>
          <w:rFonts w:asciiTheme="minorEastAsia" w:hAnsiTheme="minorEastAsia" w:hint="eastAsia"/>
          <w:sz w:val="24"/>
          <w:szCs w:val="24"/>
        </w:rPr>
        <w:t>イ</w:t>
      </w:r>
      <w:r w:rsidR="009A3FBE" w:rsidRPr="001E5BF8">
        <w:rPr>
          <w:rFonts w:asciiTheme="minorEastAsia" w:hAnsiTheme="minorEastAsia" w:hint="eastAsia"/>
          <w:sz w:val="24"/>
          <w:szCs w:val="24"/>
        </w:rPr>
        <w:t xml:space="preserve">　</w:t>
      </w:r>
      <w:r w:rsidR="00BB3A1D" w:rsidRPr="001E5BF8">
        <w:rPr>
          <w:rFonts w:asciiTheme="minorEastAsia" w:hAnsiTheme="minorEastAsia" w:hint="eastAsia"/>
          <w:sz w:val="24"/>
          <w:szCs w:val="24"/>
        </w:rPr>
        <w:t>介護職員の</w:t>
      </w:r>
      <w:r w:rsidR="0028440D" w:rsidRPr="001E5BF8">
        <w:rPr>
          <w:rFonts w:asciiTheme="minorEastAsia" w:hAnsiTheme="minorEastAsia" w:hint="eastAsia"/>
          <w:sz w:val="24"/>
          <w:szCs w:val="24"/>
        </w:rPr>
        <w:t>職務内容等を踏まえ</w:t>
      </w:r>
      <w:r w:rsidR="00E73870" w:rsidRPr="001E5BF8">
        <w:rPr>
          <w:rFonts w:asciiTheme="minorEastAsia" w:hAnsiTheme="minorEastAsia" w:hint="eastAsia"/>
          <w:sz w:val="24"/>
          <w:szCs w:val="24"/>
        </w:rPr>
        <w:t>、</w:t>
      </w:r>
      <w:r w:rsidR="00C5399D" w:rsidRPr="001E5BF8">
        <w:rPr>
          <w:rFonts w:asciiTheme="minorEastAsia" w:hAnsiTheme="minorEastAsia" w:hint="eastAsia"/>
          <w:sz w:val="24"/>
          <w:szCs w:val="24"/>
        </w:rPr>
        <w:t>介護職員と意見を交換しながら、</w:t>
      </w:r>
      <w:r w:rsidR="0028440D" w:rsidRPr="001E5BF8">
        <w:rPr>
          <w:rFonts w:asciiTheme="minorEastAsia" w:hAnsiTheme="minorEastAsia" w:hint="eastAsia"/>
          <w:sz w:val="24"/>
          <w:szCs w:val="24"/>
        </w:rPr>
        <w:t>資質向上の目標及び</w:t>
      </w:r>
      <w:r w:rsidR="000845B2" w:rsidRPr="001E5BF8">
        <w:rPr>
          <w:rFonts w:asciiTheme="minorEastAsia" w:hAnsiTheme="minorEastAsia" w:hint="eastAsia"/>
          <w:sz w:val="24"/>
          <w:szCs w:val="24"/>
        </w:rPr>
        <w:t>一</w:t>
      </w:r>
      <w:r w:rsidR="00E73870" w:rsidRPr="001E5BF8">
        <w:rPr>
          <w:rFonts w:asciiTheme="minorEastAsia" w:hAnsiTheme="minorEastAsia" w:hint="eastAsia"/>
          <w:sz w:val="24"/>
          <w:szCs w:val="24"/>
        </w:rPr>
        <w:t>又は</w:t>
      </w:r>
      <w:r w:rsidR="000845B2" w:rsidRPr="001E5BF8">
        <w:rPr>
          <w:rFonts w:asciiTheme="minorEastAsia" w:hAnsiTheme="minorEastAsia" w:hint="eastAsia"/>
          <w:sz w:val="24"/>
          <w:szCs w:val="24"/>
        </w:rPr>
        <w:t>二</w:t>
      </w:r>
      <w:r w:rsidR="00E73870" w:rsidRPr="001E5BF8">
        <w:rPr>
          <w:rFonts w:asciiTheme="minorEastAsia" w:hAnsiTheme="minorEastAsia" w:hint="eastAsia"/>
          <w:sz w:val="24"/>
          <w:szCs w:val="24"/>
        </w:rPr>
        <w:t>に掲げる具体的な計画を策定し</w:t>
      </w:r>
      <w:r w:rsidR="00BB3A1D" w:rsidRPr="001E5BF8">
        <w:rPr>
          <w:rFonts w:asciiTheme="minorEastAsia" w:hAnsiTheme="minorEastAsia" w:hint="eastAsia"/>
          <w:sz w:val="24"/>
          <w:szCs w:val="24"/>
        </w:rPr>
        <w:t>、当該計画に係る研修の実施又は研修の機会を確保していること。</w:t>
      </w:r>
    </w:p>
    <w:p w:rsidR="00E73870" w:rsidRPr="001E5BF8" w:rsidRDefault="000F063B" w:rsidP="00040868">
      <w:pPr>
        <w:spacing w:line="240" w:lineRule="atLeast"/>
        <w:ind w:leftChars="408" w:left="1097" w:hangingChars="100" w:hanging="240"/>
        <w:rPr>
          <w:rFonts w:asciiTheme="minorEastAsia" w:hAnsiTheme="minorEastAsia"/>
          <w:sz w:val="24"/>
          <w:szCs w:val="24"/>
        </w:rPr>
      </w:pPr>
      <w:r w:rsidRPr="001E5BF8">
        <w:rPr>
          <w:rFonts w:asciiTheme="minorEastAsia" w:hAnsiTheme="minorEastAsia" w:hint="eastAsia"/>
          <w:sz w:val="24"/>
          <w:szCs w:val="24"/>
        </w:rPr>
        <w:t>一</w:t>
      </w:r>
      <w:r w:rsidR="00E73870" w:rsidRPr="001E5BF8">
        <w:rPr>
          <w:rFonts w:asciiTheme="minorEastAsia" w:hAnsiTheme="minorEastAsia" w:hint="eastAsia"/>
          <w:sz w:val="24"/>
          <w:szCs w:val="24"/>
        </w:rPr>
        <w:t xml:space="preserve">　資質向上のための計画に沿って、研修機会の提供又は技術指導等を実施（OJT、OFF-JT等）するとともに、介護職員の能力評価を行うこと。</w:t>
      </w:r>
    </w:p>
    <w:p w:rsidR="00E73870" w:rsidRPr="001E5BF8" w:rsidRDefault="00382D7D" w:rsidP="00040868">
      <w:pPr>
        <w:spacing w:line="240" w:lineRule="atLeast"/>
        <w:ind w:leftChars="400" w:left="1080" w:hangingChars="100" w:hanging="240"/>
        <w:rPr>
          <w:rFonts w:asciiTheme="minorEastAsia" w:hAnsiTheme="minorEastAsia"/>
          <w:sz w:val="24"/>
          <w:szCs w:val="24"/>
        </w:rPr>
      </w:pPr>
      <w:r w:rsidRPr="001E5BF8">
        <w:rPr>
          <w:rFonts w:asciiTheme="minorEastAsia" w:hAnsiTheme="minorEastAsia" w:hint="eastAsia"/>
          <w:sz w:val="24"/>
          <w:szCs w:val="24"/>
        </w:rPr>
        <w:lastRenderedPageBreak/>
        <w:t>二</w:t>
      </w:r>
      <w:r w:rsidR="00E73870" w:rsidRPr="001E5BF8">
        <w:rPr>
          <w:rFonts w:asciiTheme="minorEastAsia" w:hAnsiTheme="minorEastAsia" w:hint="eastAsia"/>
          <w:sz w:val="24"/>
          <w:szCs w:val="24"/>
        </w:rPr>
        <w:t xml:space="preserve">　資格取得のための支援（研修受講のための勤務シフトの調整、休暇の付与、費用（交通費、受講料等）の援助等）を実施すること。</w:t>
      </w:r>
    </w:p>
    <w:p w:rsidR="00BB3A1D" w:rsidRDefault="001C09FE" w:rsidP="00040868">
      <w:pPr>
        <w:spacing w:line="240" w:lineRule="atLeast"/>
        <w:ind w:firstLineChars="250" w:firstLine="600"/>
        <w:rPr>
          <w:rFonts w:asciiTheme="minorEastAsia" w:hAnsiTheme="minorEastAsia"/>
          <w:sz w:val="24"/>
          <w:szCs w:val="24"/>
        </w:rPr>
      </w:pPr>
      <w:r w:rsidRPr="001E5BF8">
        <w:rPr>
          <w:rFonts w:asciiTheme="minorEastAsia" w:hAnsiTheme="minorEastAsia" w:hint="eastAsia"/>
          <w:sz w:val="24"/>
          <w:szCs w:val="24"/>
        </w:rPr>
        <w:t>ロ</w:t>
      </w:r>
      <w:r w:rsidR="009A3FBE" w:rsidRPr="001E5BF8">
        <w:rPr>
          <w:rFonts w:asciiTheme="minorEastAsia" w:hAnsiTheme="minorEastAsia" w:hint="eastAsia"/>
          <w:sz w:val="28"/>
          <w:szCs w:val="24"/>
        </w:rPr>
        <w:t xml:space="preserve">　</w:t>
      </w:r>
      <w:r w:rsidRPr="001E5BF8">
        <w:rPr>
          <w:rFonts w:asciiTheme="minorEastAsia" w:hAnsiTheme="minorEastAsia" w:hint="eastAsia"/>
          <w:sz w:val="24"/>
          <w:szCs w:val="24"/>
        </w:rPr>
        <w:t>イ</w:t>
      </w:r>
      <w:r w:rsidR="00BB3A1D" w:rsidRPr="001E5BF8">
        <w:rPr>
          <w:rFonts w:asciiTheme="minorEastAsia" w:hAnsiTheme="minorEastAsia" w:hint="eastAsia"/>
          <w:sz w:val="24"/>
          <w:szCs w:val="24"/>
        </w:rPr>
        <w:t>について、全ての介護職員に周知していること。</w:t>
      </w:r>
    </w:p>
    <w:p w:rsidR="00F50639" w:rsidRDefault="00F50639" w:rsidP="00040868">
      <w:pPr>
        <w:spacing w:line="240" w:lineRule="atLeast"/>
        <w:ind w:firstLineChars="250" w:firstLine="600"/>
        <w:rPr>
          <w:rFonts w:asciiTheme="minorEastAsia" w:hAnsiTheme="minorEastAsia"/>
          <w:sz w:val="24"/>
          <w:szCs w:val="24"/>
        </w:rPr>
      </w:pPr>
    </w:p>
    <w:p w:rsidR="00F50639" w:rsidRPr="00F50639" w:rsidRDefault="00F50639" w:rsidP="00040868">
      <w:pPr>
        <w:spacing w:line="240" w:lineRule="atLeast"/>
        <w:ind w:firstLineChars="250" w:firstLine="600"/>
        <w:rPr>
          <w:rFonts w:asciiTheme="minorEastAsia" w:hAnsiTheme="minorEastAsia"/>
          <w:sz w:val="24"/>
          <w:szCs w:val="24"/>
        </w:rPr>
      </w:pPr>
      <w:r w:rsidRPr="00F50639">
        <w:rPr>
          <w:rFonts w:asciiTheme="minorEastAsia" w:hAnsiTheme="minorEastAsia" w:hint="eastAsia"/>
          <w:sz w:val="24"/>
          <w:szCs w:val="24"/>
        </w:rPr>
        <w:t>（キャリアパス要件</w:t>
      </w:r>
      <w:r>
        <w:rPr>
          <w:rFonts w:asciiTheme="minorEastAsia" w:hAnsiTheme="minorEastAsia" w:hint="eastAsia"/>
          <w:sz w:val="24"/>
          <w:szCs w:val="24"/>
        </w:rPr>
        <w:t>Ⅲ</w:t>
      </w:r>
      <w:r w:rsidRPr="00F50639">
        <w:rPr>
          <w:rFonts w:asciiTheme="minorEastAsia" w:hAnsiTheme="minorEastAsia" w:hint="eastAsia"/>
          <w:sz w:val="24"/>
          <w:szCs w:val="24"/>
        </w:rPr>
        <w:t>）</w:t>
      </w:r>
    </w:p>
    <w:p w:rsidR="00F50639" w:rsidRPr="00F50639" w:rsidRDefault="00F50639" w:rsidP="00040868">
      <w:pPr>
        <w:spacing w:line="240" w:lineRule="atLeast"/>
        <w:ind w:firstLineChars="250" w:firstLine="600"/>
        <w:rPr>
          <w:rFonts w:asciiTheme="minorEastAsia" w:hAnsiTheme="minorEastAsia"/>
          <w:sz w:val="24"/>
          <w:szCs w:val="24"/>
        </w:rPr>
      </w:pPr>
      <w:r w:rsidRPr="00F50639">
        <w:rPr>
          <w:rFonts w:asciiTheme="minorEastAsia" w:hAnsiTheme="minorEastAsia" w:hint="eastAsia"/>
          <w:sz w:val="24"/>
          <w:szCs w:val="24"/>
        </w:rPr>
        <w:t xml:space="preserve">　</w:t>
      </w:r>
      <w:r>
        <w:rPr>
          <w:rFonts w:asciiTheme="minorEastAsia" w:hAnsiTheme="minorEastAsia" w:hint="eastAsia"/>
          <w:sz w:val="24"/>
          <w:szCs w:val="24"/>
        </w:rPr>
        <w:t>次のイ及びロ</w:t>
      </w:r>
      <w:r w:rsidRPr="00F50639">
        <w:rPr>
          <w:rFonts w:asciiTheme="minorEastAsia" w:hAnsiTheme="minorEastAsia" w:hint="eastAsia"/>
          <w:sz w:val="24"/>
          <w:szCs w:val="24"/>
        </w:rPr>
        <w:t>の全てに適合すること。</w:t>
      </w:r>
    </w:p>
    <w:p w:rsidR="00F50639" w:rsidRDefault="00F50639" w:rsidP="00040868">
      <w:pPr>
        <w:spacing w:line="240" w:lineRule="atLeast"/>
        <w:ind w:leftChars="286" w:left="841" w:hangingChars="100" w:hanging="240"/>
        <w:rPr>
          <w:rFonts w:asciiTheme="minorEastAsia" w:hAnsiTheme="minorEastAsia"/>
          <w:sz w:val="24"/>
          <w:szCs w:val="24"/>
        </w:rPr>
      </w:pPr>
      <w:r w:rsidRPr="00F50639">
        <w:rPr>
          <w:rFonts w:asciiTheme="minorEastAsia" w:hAnsiTheme="minorEastAsia" w:hint="eastAsia"/>
          <w:sz w:val="24"/>
          <w:szCs w:val="24"/>
        </w:rPr>
        <w:t xml:space="preserve">イ　</w:t>
      </w:r>
      <w:r>
        <w:rPr>
          <w:rFonts w:asciiTheme="minorEastAsia" w:hAnsiTheme="minorEastAsia" w:hint="eastAsia"/>
          <w:sz w:val="24"/>
          <w:szCs w:val="24"/>
        </w:rPr>
        <w:t>介護職員</w:t>
      </w:r>
      <w:r w:rsidR="00A112E8">
        <w:rPr>
          <w:rFonts w:asciiTheme="minorEastAsia" w:hAnsiTheme="minorEastAsia" w:hint="eastAsia"/>
          <w:sz w:val="24"/>
          <w:szCs w:val="24"/>
        </w:rPr>
        <w:t>について、</w:t>
      </w:r>
      <w:r w:rsidR="008A50E2">
        <w:rPr>
          <w:rFonts w:asciiTheme="minorEastAsia" w:hAnsiTheme="minorEastAsia" w:hint="eastAsia"/>
          <w:sz w:val="24"/>
          <w:szCs w:val="24"/>
        </w:rPr>
        <w:t>経験若しくは資格</w:t>
      </w:r>
      <w:r>
        <w:rPr>
          <w:rFonts w:asciiTheme="minorEastAsia" w:hAnsiTheme="minorEastAsia" w:hint="eastAsia"/>
          <w:sz w:val="24"/>
          <w:szCs w:val="24"/>
        </w:rPr>
        <w:t>等に応じて昇給する仕組み又は一定の基準に基づき定期に昇給を判定する仕組みを設けていること。</w:t>
      </w:r>
      <w:r w:rsidR="00D35FFB">
        <w:rPr>
          <w:rFonts w:asciiTheme="minorEastAsia" w:hAnsiTheme="minorEastAsia" w:hint="eastAsia"/>
          <w:sz w:val="24"/>
          <w:szCs w:val="24"/>
        </w:rPr>
        <w:t>具体的に</w:t>
      </w:r>
      <w:r w:rsidR="008A50E2">
        <w:rPr>
          <w:rFonts w:asciiTheme="minorEastAsia" w:hAnsiTheme="minorEastAsia" w:hint="eastAsia"/>
          <w:sz w:val="24"/>
          <w:szCs w:val="24"/>
        </w:rPr>
        <w:t>は</w:t>
      </w:r>
      <w:r w:rsidR="00D35FFB">
        <w:rPr>
          <w:rFonts w:asciiTheme="minorEastAsia" w:hAnsiTheme="minorEastAsia" w:hint="eastAsia"/>
          <w:sz w:val="24"/>
          <w:szCs w:val="24"/>
        </w:rPr>
        <w:t>、次</w:t>
      </w:r>
      <w:r w:rsidR="008A50E2">
        <w:rPr>
          <w:rFonts w:asciiTheme="minorEastAsia" w:hAnsiTheme="minorEastAsia" w:hint="eastAsia"/>
          <w:sz w:val="24"/>
          <w:szCs w:val="24"/>
        </w:rPr>
        <w:t>の</w:t>
      </w:r>
      <w:r w:rsidR="00D626D5">
        <w:rPr>
          <w:rFonts w:asciiTheme="minorEastAsia" w:hAnsiTheme="minorEastAsia" w:hint="eastAsia"/>
          <w:sz w:val="24"/>
          <w:szCs w:val="24"/>
        </w:rPr>
        <w:t>一から三まで</w:t>
      </w:r>
      <w:r w:rsidR="00D35FFB">
        <w:rPr>
          <w:rFonts w:asciiTheme="minorEastAsia" w:hAnsiTheme="minorEastAsia" w:hint="eastAsia"/>
          <w:sz w:val="24"/>
          <w:szCs w:val="24"/>
        </w:rPr>
        <w:t>のいずれかに</w:t>
      </w:r>
      <w:r w:rsidR="004C16FA">
        <w:rPr>
          <w:rFonts w:asciiTheme="minorEastAsia" w:hAnsiTheme="minorEastAsia" w:hint="eastAsia"/>
          <w:sz w:val="24"/>
          <w:szCs w:val="24"/>
        </w:rPr>
        <w:t>該当する</w:t>
      </w:r>
      <w:r w:rsidR="008A50E2">
        <w:rPr>
          <w:rFonts w:asciiTheme="minorEastAsia" w:hAnsiTheme="minorEastAsia" w:hint="eastAsia"/>
          <w:sz w:val="24"/>
          <w:szCs w:val="24"/>
        </w:rPr>
        <w:t>仕組みであること。</w:t>
      </w:r>
    </w:p>
    <w:p w:rsidR="003F66D5" w:rsidRDefault="00A112E8" w:rsidP="00040868">
      <w:pPr>
        <w:spacing w:line="240" w:lineRule="atLeast"/>
        <w:ind w:leftChars="286" w:left="1081" w:hangingChars="200" w:hanging="480"/>
        <w:rPr>
          <w:rFonts w:asciiTheme="minorEastAsia" w:hAnsiTheme="minorEastAsia"/>
          <w:sz w:val="24"/>
          <w:szCs w:val="24"/>
        </w:rPr>
      </w:pPr>
      <w:r>
        <w:rPr>
          <w:rFonts w:asciiTheme="minorEastAsia" w:hAnsiTheme="minorEastAsia" w:hint="eastAsia"/>
          <w:sz w:val="24"/>
          <w:szCs w:val="24"/>
        </w:rPr>
        <w:t xml:space="preserve">　一　</w:t>
      </w:r>
      <w:r w:rsidR="008A50E2">
        <w:rPr>
          <w:rFonts w:asciiTheme="minorEastAsia" w:hAnsiTheme="minorEastAsia" w:hint="eastAsia"/>
          <w:sz w:val="24"/>
          <w:szCs w:val="24"/>
        </w:rPr>
        <w:t>経験に応じて昇給する仕組み</w:t>
      </w:r>
    </w:p>
    <w:p w:rsidR="00A112E8" w:rsidRDefault="008A50E2" w:rsidP="00040868">
      <w:pPr>
        <w:spacing w:line="240" w:lineRule="atLeast"/>
        <w:ind w:leftChars="486" w:left="1021" w:firstLineChars="100" w:firstLine="240"/>
        <w:rPr>
          <w:rFonts w:asciiTheme="minorEastAsia" w:hAnsiTheme="minorEastAsia"/>
          <w:sz w:val="24"/>
          <w:szCs w:val="24"/>
        </w:rPr>
      </w:pPr>
      <w:r>
        <w:rPr>
          <w:rFonts w:asciiTheme="minorEastAsia" w:hAnsiTheme="minorEastAsia" w:hint="eastAsia"/>
          <w:sz w:val="24"/>
          <w:szCs w:val="24"/>
        </w:rPr>
        <w:t xml:space="preserve">　</w:t>
      </w:r>
      <w:r w:rsidR="00D35FFB">
        <w:rPr>
          <w:rFonts w:asciiTheme="minorEastAsia" w:hAnsiTheme="minorEastAsia" w:hint="eastAsia"/>
          <w:sz w:val="24"/>
          <w:szCs w:val="24"/>
        </w:rPr>
        <w:t>「勤続年数」や「経験年数」などに応じて昇給する仕組みであること</w:t>
      </w:r>
    </w:p>
    <w:p w:rsidR="003F66D5" w:rsidRDefault="00A112E8" w:rsidP="00040868">
      <w:pPr>
        <w:spacing w:line="240" w:lineRule="atLeast"/>
        <w:ind w:leftChars="286" w:left="1081" w:hangingChars="200" w:hanging="480"/>
        <w:rPr>
          <w:rFonts w:asciiTheme="minorEastAsia" w:hAnsiTheme="minorEastAsia"/>
          <w:sz w:val="24"/>
          <w:szCs w:val="24"/>
        </w:rPr>
      </w:pPr>
      <w:r>
        <w:rPr>
          <w:rFonts w:asciiTheme="minorEastAsia" w:hAnsiTheme="minorEastAsia" w:hint="eastAsia"/>
          <w:sz w:val="24"/>
          <w:szCs w:val="24"/>
        </w:rPr>
        <w:t xml:space="preserve">　二　</w:t>
      </w:r>
      <w:r w:rsidR="00D35FFB">
        <w:rPr>
          <w:rFonts w:asciiTheme="minorEastAsia" w:hAnsiTheme="minorEastAsia" w:hint="eastAsia"/>
          <w:sz w:val="24"/>
          <w:szCs w:val="24"/>
        </w:rPr>
        <w:t>資格等に応じて昇給する仕組み</w:t>
      </w:r>
    </w:p>
    <w:p w:rsidR="00A112E8" w:rsidRDefault="00D35FFB" w:rsidP="00040868">
      <w:pPr>
        <w:spacing w:line="240" w:lineRule="atLeast"/>
        <w:ind w:leftChars="586" w:left="1231"/>
        <w:rPr>
          <w:rFonts w:asciiTheme="minorEastAsia" w:hAnsiTheme="minorEastAsia"/>
          <w:sz w:val="24"/>
          <w:szCs w:val="24"/>
        </w:rPr>
      </w:pPr>
      <w:r>
        <w:rPr>
          <w:rFonts w:asciiTheme="minorEastAsia" w:hAnsiTheme="minorEastAsia" w:hint="eastAsia"/>
          <w:sz w:val="24"/>
          <w:szCs w:val="24"/>
        </w:rPr>
        <w:t xml:space="preserve">　</w:t>
      </w:r>
      <w:r w:rsidRPr="00D35FFB">
        <w:rPr>
          <w:rFonts w:asciiTheme="minorEastAsia" w:hAnsiTheme="minorEastAsia" w:hint="eastAsia"/>
          <w:sz w:val="24"/>
          <w:szCs w:val="24"/>
        </w:rPr>
        <w:t>「介護福祉士」</w:t>
      </w:r>
      <w:r>
        <w:rPr>
          <w:rFonts w:asciiTheme="minorEastAsia" w:hAnsiTheme="minorEastAsia" w:hint="eastAsia"/>
          <w:sz w:val="24"/>
          <w:szCs w:val="24"/>
        </w:rPr>
        <w:t>や</w:t>
      </w:r>
      <w:r w:rsidRPr="00D35FFB">
        <w:rPr>
          <w:rFonts w:asciiTheme="minorEastAsia" w:hAnsiTheme="minorEastAsia" w:hint="eastAsia"/>
          <w:sz w:val="24"/>
          <w:szCs w:val="24"/>
        </w:rPr>
        <w:t>「実務者研修</w:t>
      </w:r>
      <w:r>
        <w:rPr>
          <w:rFonts w:asciiTheme="minorEastAsia" w:hAnsiTheme="minorEastAsia" w:hint="eastAsia"/>
          <w:sz w:val="24"/>
          <w:szCs w:val="24"/>
        </w:rPr>
        <w:t>修了者」などの取得に応じて昇給する仕組みであること</w:t>
      </w:r>
      <w:r w:rsidRPr="00D35FFB">
        <w:rPr>
          <w:rFonts w:asciiTheme="minorEastAsia" w:hAnsiTheme="minorEastAsia" w:hint="eastAsia"/>
          <w:sz w:val="24"/>
          <w:szCs w:val="24"/>
        </w:rPr>
        <w:t>。ただし、介護福祉士資格を有して当該事業所や法人で就業する者についても昇給が図られる仕組みであることを要する。</w:t>
      </w:r>
    </w:p>
    <w:p w:rsidR="003F66D5" w:rsidRDefault="00A112E8" w:rsidP="00040868">
      <w:pPr>
        <w:spacing w:line="240" w:lineRule="atLeast"/>
        <w:ind w:leftChars="286" w:left="1081" w:hangingChars="200" w:hanging="480"/>
        <w:rPr>
          <w:rFonts w:asciiTheme="minorEastAsia" w:hAnsiTheme="minorEastAsia"/>
          <w:sz w:val="24"/>
          <w:szCs w:val="24"/>
        </w:rPr>
      </w:pPr>
      <w:r>
        <w:rPr>
          <w:rFonts w:asciiTheme="minorEastAsia" w:hAnsiTheme="minorEastAsia" w:hint="eastAsia"/>
          <w:sz w:val="24"/>
          <w:szCs w:val="24"/>
        </w:rPr>
        <w:t xml:space="preserve">　三　</w:t>
      </w:r>
      <w:r w:rsidR="00D35FFB">
        <w:rPr>
          <w:rFonts w:asciiTheme="minorEastAsia" w:hAnsiTheme="minorEastAsia" w:hint="eastAsia"/>
          <w:sz w:val="24"/>
          <w:szCs w:val="24"/>
        </w:rPr>
        <w:t>一定の基準に基づき定期に昇給を判定する仕組み</w:t>
      </w:r>
    </w:p>
    <w:p w:rsidR="00A112E8" w:rsidRPr="00F50639" w:rsidRDefault="00D35FFB" w:rsidP="00040868">
      <w:pPr>
        <w:spacing w:line="240" w:lineRule="atLeast"/>
        <w:ind w:leftChars="586" w:left="1231"/>
        <w:rPr>
          <w:rFonts w:asciiTheme="minorEastAsia" w:hAnsiTheme="minorEastAsia"/>
          <w:sz w:val="24"/>
          <w:szCs w:val="24"/>
        </w:rPr>
      </w:pPr>
      <w:r>
        <w:rPr>
          <w:rFonts w:asciiTheme="minorEastAsia" w:hAnsiTheme="minorEastAsia" w:hint="eastAsia"/>
          <w:sz w:val="24"/>
          <w:szCs w:val="24"/>
        </w:rPr>
        <w:t xml:space="preserve">　</w:t>
      </w:r>
      <w:r w:rsidR="00A37A2B">
        <w:rPr>
          <w:rFonts w:asciiTheme="minorEastAsia" w:hAnsiTheme="minorEastAsia" w:hint="eastAsia"/>
          <w:sz w:val="24"/>
          <w:szCs w:val="24"/>
        </w:rPr>
        <w:t>「実技試験」や</w:t>
      </w:r>
      <w:r w:rsidRPr="00D35FFB">
        <w:rPr>
          <w:rFonts w:asciiTheme="minorEastAsia" w:hAnsiTheme="minorEastAsia" w:hint="eastAsia"/>
          <w:sz w:val="24"/>
          <w:szCs w:val="24"/>
        </w:rPr>
        <w:t>「人事評価」</w:t>
      </w:r>
      <w:r>
        <w:rPr>
          <w:rFonts w:asciiTheme="minorEastAsia" w:hAnsiTheme="minorEastAsia" w:hint="eastAsia"/>
          <w:sz w:val="24"/>
          <w:szCs w:val="24"/>
        </w:rPr>
        <w:t>などの結果に基づき昇給する仕組みであること</w:t>
      </w:r>
      <w:r w:rsidRPr="00D35FFB">
        <w:rPr>
          <w:rFonts w:asciiTheme="minorEastAsia" w:hAnsiTheme="minorEastAsia" w:hint="eastAsia"/>
          <w:sz w:val="24"/>
          <w:szCs w:val="24"/>
        </w:rPr>
        <w:t>。ただし、客観的な評価基準や昇給条件が明文化されていることを要する。</w:t>
      </w:r>
    </w:p>
    <w:p w:rsidR="00F50639" w:rsidRPr="001E5BF8" w:rsidRDefault="00F50639" w:rsidP="00040868">
      <w:pPr>
        <w:spacing w:line="240" w:lineRule="atLeast"/>
        <w:ind w:leftChars="286" w:left="841" w:hangingChars="100" w:hanging="240"/>
        <w:rPr>
          <w:rFonts w:asciiTheme="minorEastAsia" w:hAnsiTheme="minorEastAsia"/>
          <w:sz w:val="24"/>
          <w:szCs w:val="24"/>
        </w:rPr>
      </w:pPr>
      <w:r>
        <w:rPr>
          <w:rFonts w:asciiTheme="minorEastAsia" w:hAnsiTheme="minorEastAsia" w:hint="eastAsia"/>
          <w:sz w:val="24"/>
          <w:szCs w:val="24"/>
        </w:rPr>
        <w:t>ロ　イ</w:t>
      </w:r>
      <w:r w:rsidRPr="00F50639">
        <w:rPr>
          <w:rFonts w:asciiTheme="minorEastAsia" w:hAnsiTheme="minorEastAsia" w:hint="eastAsia"/>
          <w:sz w:val="24"/>
          <w:szCs w:val="24"/>
        </w:rPr>
        <w:t>の内容について</w:t>
      </w:r>
      <w:r w:rsidR="003F66D5">
        <w:rPr>
          <w:rFonts w:asciiTheme="minorEastAsia" w:hAnsiTheme="minorEastAsia" w:hint="eastAsia"/>
          <w:sz w:val="24"/>
          <w:szCs w:val="24"/>
        </w:rPr>
        <w:t>、</w:t>
      </w:r>
      <w:r w:rsidRPr="00F50639">
        <w:rPr>
          <w:rFonts w:asciiTheme="minorEastAsia" w:hAnsiTheme="minorEastAsia" w:hint="eastAsia"/>
          <w:sz w:val="24"/>
          <w:szCs w:val="24"/>
        </w:rPr>
        <w:t>就業規則等の明確な根拠規定を書面で整備し、全ての介護職員に周知していること。</w:t>
      </w:r>
    </w:p>
    <w:p w:rsidR="009A3FBE" w:rsidRPr="00F50639" w:rsidRDefault="009A3FBE" w:rsidP="00040868">
      <w:pPr>
        <w:spacing w:line="240" w:lineRule="atLeast"/>
        <w:ind w:firstLineChars="300" w:firstLine="720"/>
        <w:rPr>
          <w:rFonts w:asciiTheme="minorEastAsia" w:hAnsiTheme="minorEastAsia"/>
          <w:sz w:val="24"/>
          <w:szCs w:val="24"/>
        </w:rPr>
      </w:pPr>
    </w:p>
    <w:p w:rsidR="00870437" w:rsidRPr="001E5BF8" w:rsidRDefault="00870437" w:rsidP="00040868">
      <w:pPr>
        <w:spacing w:line="240" w:lineRule="atLeast"/>
        <w:ind w:firstLineChars="250" w:firstLine="600"/>
        <w:rPr>
          <w:rFonts w:asciiTheme="minorEastAsia" w:hAnsiTheme="minorEastAsia"/>
          <w:sz w:val="24"/>
          <w:szCs w:val="24"/>
        </w:rPr>
      </w:pPr>
      <w:r w:rsidRPr="001E5BF8">
        <w:rPr>
          <w:rFonts w:asciiTheme="minorEastAsia" w:hAnsiTheme="minorEastAsia" w:hint="eastAsia"/>
          <w:sz w:val="24"/>
          <w:szCs w:val="24"/>
        </w:rPr>
        <w:t>（</w:t>
      </w:r>
      <w:r w:rsidR="006E5E73" w:rsidRPr="001E5BF8">
        <w:rPr>
          <w:rFonts w:asciiTheme="minorEastAsia" w:hAnsiTheme="minorEastAsia" w:hint="eastAsia"/>
          <w:sz w:val="24"/>
          <w:szCs w:val="24"/>
        </w:rPr>
        <w:t>加算</w:t>
      </w:r>
      <w:r w:rsidR="006E5E73" w:rsidRPr="00EB5095">
        <w:rPr>
          <w:rFonts w:asciiTheme="minorEastAsia" w:hAnsiTheme="minorEastAsia" w:hint="eastAsia"/>
          <w:w w:val="50"/>
          <w:kern w:val="0"/>
          <w:sz w:val="24"/>
          <w:szCs w:val="24"/>
          <w:fitText w:val="360" w:id="868840193"/>
        </w:rPr>
        <w:t>（Ⅰ）</w:t>
      </w:r>
      <w:r w:rsidR="00EB5095">
        <w:rPr>
          <w:rFonts w:asciiTheme="minorEastAsia" w:hAnsiTheme="minorEastAsia" w:hint="eastAsia"/>
          <w:kern w:val="0"/>
          <w:sz w:val="24"/>
          <w:szCs w:val="24"/>
        </w:rPr>
        <w:t>及び</w:t>
      </w:r>
      <w:r w:rsidR="00EB5095" w:rsidRPr="002141D7">
        <w:rPr>
          <w:rFonts w:asciiTheme="minorEastAsia" w:hAnsiTheme="minorEastAsia" w:hint="eastAsia"/>
          <w:w w:val="50"/>
          <w:kern w:val="0"/>
          <w:sz w:val="24"/>
          <w:szCs w:val="24"/>
          <w:fitText w:val="360" w:id="1372252163"/>
        </w:rPr>
        <w:t>（Ⅱ）</w:t>
      </w:r>
      <w:r w:rsidR="004142F9" w:rsidRPr="001E5BF8">
        <w:rPr>
          <w:rFonts w:asciiTheme="minorEastAsia" w:hAnsiTheme="minorEastAsia" w:hint="eastAsia"/>
          <w:kern w:val="0"/>
          <w:sz w:val="24"/>
          <w:szCs w:val="24"/>
        </w:rPr>
        <w:t>の</w:t>
      </w:r>
      <w:r w:rsidR="00382D7D" w:rsidRPr="001E5BF8">
        <w:rPr>
          <w:rFonts w:asciiTheme="minorEastAsia" w:hAnsiTheme="minorEastAsia" w:hint="eastAsia"/>
          <w:sz w:val="24"/>
          <w:szCs w:val="24"/>
        </w:rPr>
        <w:t>職場環境等要件</w:t>
      </w:r>
      <w:r w:rsidRPr="001E5BF8">
        <w:rPr>
          <w:rFonts w:asciiTheme="minorEastAsia" w:hAnsiTheme="minorEastAsia" w:hint="eastAsia"/>
          <w:sz w:val="24"/>
          <w:szCs w:val="24"/>
        </w:rPr>
        <w:t>）</w:t>
      </w:r>
    </w:p>
    <w:p w:rsidR="006E5E73" w:rsidRPr="001E5BF8" w:rsidRDefault="00313899" w:rsidP="00040868">
      <w:pPr>
        <w:spacing w:line="240" w:lineRule="atLeast"/>
        <w:ind w:left="600" w:hangingChars="250" w:hanging="600"/>
        <w:rPr>
          <w:rFonts w:asciiTheme="minorEastAsia" w:hAnsiTheme="minorEastAsia"/>
          <w:sz w:val="24"/>
          <w:szCs w:val="24"/>
        </w:rPr>
      </w:pPr>
      <w:r w:rsidRPr="001E5BF8">
        <w:rPr>
          <w:rFonts w:asciiTheme="minorEastAsia" w:hAnsiTheme="minorEastAsia" w:hint="eastAsia"/>
          <w:sz w:val="24"/>
          <w:szCs w:val="24"/>
        </w:rPr>
        <w:t xml:space="preserve">　　 　平成</w:t>
      </w:r>
      <w:r w:rsidRPr="001E5BF8">
        <w:rPr>
          <w:rFonts w:asciiTheme="minorEastAsia" w:hAnsiTheme="minorEastAsia"/>
          <w:sz w:val="24"/>
          <w:szCs w:val="24"/>
        </w:rPr>
        <w:t>27年４月から届出を要する日の属する月の前月までに実施した処遇改善（賃金改善を除く。）の内容</w:t>
      </w:r>
      <w:r w:rsidR="001C09FE" w:rsidRPr="001E5BF8">
        <w:rPr>
          <w:rFonts w:asciiTheme="minorEastAsia" w:hAnsiTheme="minorEastAsia" w:hint="eastAsia"/>
          <w:sz w:val="24"/>
          <w:szCs w:val="24"/>
        </w:rPr>
        <w:t>（</w:t>
      </w:r>
      <w:r w:rsidR="001C09FE" w:rsidRPr="00BE3E72">
        <w:rPr>
          <w:rFonts w:asciiTheme="minorEastAsia" w:hAnsiTheme="minorEastAsia" w:hint="eastAsia"/>
          <w:sz w:val="24"/>
          <w:szCs w:val="24"/>
        </w:rPr>
        <w:t>別紙</w:t>
      </w:r>
      <w:r w:rsidR="00361F44" w:rsidRPr="00BE3E72">
        <w:rPr>
          <w:rFonts w:asciiTheme="minorEastAsia" w:hAnsiTheme="minorEastAsia" w:hint="eastAsia"/>
          <w:sz w:val="24"/>
          <w:szCs w:val="24"/>
        </w:rPr>
        <w:t>１</w:t>
      </w:r>
      <w:r w:rsidR="001C09FE" w:rsidRPr="00BE3E72">
        <w:rPr>
          <w:rFonts w:asciiTheme="minorEastAsia" w:hAnsiTheme="minorEastAsia" w:hint="eastAsia"/>
          <w:sz w:val="24"/>
          <w:szCs w:val="24"/>
        </w:rPr>
        <w:t>表４</w:t>
      </w:r>
      <w:r w:rsidR="001C09FE" w:rsidRPr="001E5BF8">
        <w:rPr>
          <w:rFonts w:asciiTheme="minorEastAsia" w:hAnsiTheme="minorEastAsia" w:hint="eastAsia"/>
          <w:sz w:val="24"/>
          <w:szCs w:val="24"/>
        </w:rPr>
        <w:t>を参照）</w:t>
      </w:r>
      <w:r w:rsidRPr="001E5BF8">
        <w:rPr>
          <w:rFonts w:asciiTheme="minorEastAsia" w:hAnsiTheme="minorEastAsia"/>
          <w:sz w:val="24"/>
          <w:szCs w:val="24"/>
        </w:rPr>
        <w:t>を全ての介護職員に周知していること</w:t>
      </w:r>
      <w:r w:rsidR="001C09FE" w:rsidRPr="001E5BF8">
        <w:rPr>
          <w:rFonts w:asciiTheme="minorEastAsia" w:hAnsiTheme="minorEastAsia" w:hint="eastAsia"/>
          <w:sz w:val="24"/>
          <w:szCs w:val="24"/>
        </w:rPr>
        <w:t>。</w:t>
      </w:r>
    </w:p>
    <w:p w:rsidR="00421080" w:rsidRPr="005D191C" w:rsidRDefault="00421080" w:rsidP="00040868">
      <w:pPr>
        <w:spacing w:line="240" w:lineRule="atLeast"/>
        <w:rPr>
          <w:rFonts w:asciiTheme="minorEastAsia" w:hAnsiTheme="minorEastAsia"/>
          <w:sz w:val="24"/>
          <w:szCs w:val="24"/>
        </w:rPr>
      </w:pPr>
    </w:p>
    <w:p w:rsidR="00382D7D" w:rsidRPr="001E5BF8" w:rsidRDefault="00382D7D" w:rsidP="00040868">
      <w:pPr>
        <w:spacing w:line="240" w:lineRule="atLeast"/>
        <w:ind w:firstLineChars="227" w:firstLine="545"/>
        <w:rPr>
          <w:rFonts w:asciiTheme="minorEastAsia" w:hAnsiTheme="minorEastAsia"/>
          <w:sz w:val="24"/>
          <w:szCs w:val="24"/>
        </w:rPr>
      </w:pPr>
      <w:r w:rsidRPr="001E5BF8">
        <w:rPr>
          <w:rFonts w:asciiTheme="minorEastAsia" w:hAnsiTheme="minorEastAsia" w:hint="eastAsia"/>
          <w:sz w:val="24"/>
          <w:szCs w:val="24"/>
        </w:rPr>
        <w:t>（加算</w:t>
      </w:r>
      <w:r w:rsidR="00855199" w:rsidRPr="00F025AC">
        <w:rPr>
          <w:rFonts w:asciiTheme="minorEastAsia" w:hAnsiTheme="minorEastAsia" w:hint="eastAsia"/>
          <w:w w:val="50"/>
          <w:kern w:val="0"/>
          <w:sz w:val="24"/>
          <w:szCs w:val="24"/>
          <w:fitText w:val="360" w:id="871585280"/>
        </w:rPr>
        <w:t>（Ⅲ）</w:t>
      </w:r>
      <w:r w:rsidR="009713C7">
        <w:rPr>
          <w:rFonts w:asciiTheme="minorEastAsia" w:hAnsiTheme="minorEastAsia" w:hint="eastAsia"/>
          <w:kern w:val="0"/>
          <w:sz w:val="24"/>
          <w:szCs w:val="24"/>
        </w:rPr>
        <w:t>及び</w:t>
      </w:r>
      <w:r w:rsidR="00EB5095" w:rsidRPr="00F025AC">
        <w:rPr>
          <w:rFonts w:asciiTheme="minorEastAsia" w:hAnsiTheme="minorEastAsia" w:hint="eastAsia"/>
          <w:w w:val="50"/>
          <w:kern w:val="0"/>
          <w:sz w:val="24"/>
          <w:szCs w:val="24"/>
          <w:fitText w:val="360" w:id="1372252674"/>
        </w:rPr>
        <w:t>（Ⅳ）</w:t>
      </w:r>
      <w:r w:rsidRPr="001E5BF8">
        <w:rPr>
          <w:rFonts w:asciiTheme="minorEastAsia" w:hAnsiTheme="minorEastAsia" w:hint="eastAsia"/>
          <w:sz w:val="24"/>
          <w:szCs w:val="24"/>
        </w:rPr>
        <w:t>の職場環境等要件）</w:t>
      </w:r>
    </w:p>
    <w:p w:rsidR="000A002D" w:rsidRPr="001E5BF8" w:rsidRDefault="000A002D" w:rsidP="00040868">
      <w:pPr>
        <w:spacing w:line="240" w:lineRule="atLeast"/>
        <w:ind w:leftChars="270" w:left="567" w:firstLineChars="117" w:firstLine="281"/>
        <w:rPr>
          <w:rFonts w:asciiTheme="minorEastAsia" w:hAnsiTheme="minorEastAsia"/>
          <w:sz w:val="24"/>
          <w:szCs w:val="24"/>
        </w:rPr>
      </w:pPr>
      <w:r w:rsidRPr="001E5BF8">
        <w:rPr>
          <w:rFonts w:asciiTheme="minorEastAsia" w:hAnsiTheme="minorEastAsia" w:hint="eastAsia"/>
          <w:sz w:val="24"/>
          <w:szCs w:val="24"/>
        </w:rPr>
        <w:t>平成</w:t>
      </w:r>
      <w:r w:rsidRPr="001E5BF8">
        <w:rPr>
          <w:rFonts w:asciiTheme="minorEastAsia" w:hAnsiTheme="minorEastAsia"/>
          <w:sz w:val="24"/>
          <w:szCs w:val="24"/>
        </w:rPr>
        <w:t>20年10月から届出を要する日の属する月の前月までに実施した処遇改善（賃金改善を除く。）の内容</w:t>
      </w:r>
      <w:r w:rsidR="001C09FE" w:rsidRPr="001E5BF8">
        <w:rPr>
          <w:rFonts w:asciiTheme="minorEastAsia" w:hAnsiTheme="minorEastAsia" w:hint="eastAsia"/>
          <w:sz w:val="24"/>
          <w:szCs w:val="24"/>
        </w:rPr>
        <w:t>（</w:t>
      </w:r>
      <w:r w:rsidR="001C09FE" w:rsidRPr="00BE3E72">
        <w:rPr>
          <w:rFonts w:asciiTheme="minorEastAsia" w:hAnsiTheme="minorEastAsia" w:hint="eastAsia"/>
          <w:sz w:val="24"/>
          <w:szCs w:val="24"/>
        </w:rPr>
        <w:t>別紙</w:t>
      </w:r>
      <w:r w:rsidR="00B318CE" w:rsidRPr="00BE3E72">
        <w:rPr>
          <w:rFonts w:asciiTheme="minorEastAsia" w:hAnsiTheme="minorEastAsia" w:hint="eastAsia"/>
          <w:sz w:val="24"/>
          <w:szCs w:val="24"/>
        </w:rPr>
        <w:t>１</w:t>
      </w:r>
      <w:r w:rsidR="001C09FE" w:rsidRPr="00BE3E72">
        <w:rPr>
          <w:rFonts w:asciiTheme="minorEastAsia" w:hAnsiTheme="minorEastAsia" w:hint="eastAsia"/>
          <w:sz w:val="24"/>
          <w:szCs w:val="24"/>
        </w:rPr>
        <w:t>表４</w:t>
      </w:r>
      <w:r w:rsidR="001C09FE" w:rsidRPr="001E5BF8">
        <w:rPr>
          <w:rFonts w:asciiTheme="minorEastAsia" w:hAnsiTheme="minorEastAsia" w:hint="eastAsia"/>
          <w:sz w:val="24"/>
          <w:szCs w:val="24"/>
        </w:rPr>
        <w:t>を参照）</w:t>
      </w:r>
      <w:r w:rsidRPr="001E5BF8">
        <w:rPr>
          <w:rFonts w:asciiTheme="minorEastAsia" w:hAnsiTheme="minorEastAsia" w:hint="eastAsia"/>
          <w:sz w:val="24"/>
          <w:szCs w:val="24"/>
        </w:rPr>
        <w:t>を全ての介護職員に周知していること</w:t>
      </w:r>
      <w:r w:rsidR="001C09FE" w:rsidRPr="001E5BF8">
        <w:rPr>
          <w:rFonts w:asciiTheme="minorEastAsia" w:hAnsiTheme="minorEastAsia" w:hint="eastAsia"/>
          <w:sz w:val="24"/>
          <w:szCs w:val="24"/>
        </w:rPr>
        <w:t>。</w:t>
      </w:r>
    </w:p>
    <w:p w:rsidR="000A002D" w:rsidRPr="001E5BF8" w:rsidRDefault="000A002D" w:rsidP="00040868">
      <w:pPr>
        <w:spacing w:line="240" w:lineRule="atLeast"/>
        <w:rPr>
          <w:rFonts w:asciiTheme="minorEastAsia" w:hAnsiTheme="minorEastAsia"/>
          <w:sz w:val="24"/>
          <w:szCs w:val="24"/>
        </w:rPr>
      </w:pPr>
    </w:p>
    <w:p w:rsidR="000A002D" w:rsidRPr="001E5BF8" w:rsidRDefault="000A002D" w:rsidP="00040868">
      <w:pPr>
        <w:spacing w:line="240" w:lineRule="atLeast"/>
        <w:ind w:firstLineChars="200" w:firstLine="480"/>
        <w:rPr>
          <w:rFonts w:asciiTheme="minorEastAsia" w:hAnsiTheme="minorEastAsia"/>
          <w:sz w:val="24"/>
          <w:szCs w:val="24"/>
        </w:rPr>
      </w:pPr>
      <w:r w:rsidRPr="001E5BF8">
        <w:rPr>
          <w:rFonts w:asciiTheme="minorEastAsia" w:hAnsiTheme="minorEastAsia" w:hint="eastAsia"/>
          <w:sz w:val="24"/>
          <w:szCs w:val="24"/>
        </w:rPr>
        <w:t>（加算</w:t>
      </w:r>
      <w:r w:rsidRPr="001E5BF8">
        <w:rPr>
          <w:rFonts w:asciiTheme="minorEastAsia" w:hAnsiTheme="minorEastAsia" w:hint="eastAsia"/>
          <w:kern w:val="0"/>
          <w:sz w:val="24"/>
          <w:szCs w:val="24"/>
        </w:rPr>
        <w:t>の算定要</w:t>
      </w:r>
      <w:r w:rsidRPr="001E5BF8">
        <w:rPr>
          <w:rFonts w:asciiTheme="minorEastAsia" w:hAnsiTheme="minorEastAsia" w:hint="eastAsia"/>
          <w:sz w:val="24"/>
          <w:szCs w:val="24"/>
        </w:rPr>
        <w:t>件）</w:t>
      </w:r>
    </w:p>
    <w:p w:rsidR="000A002D" w:rsidRPr="001E5BF8" w:rsidRDefault="000A002D"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 xml:space="preserve">　　</w:t>
      </w:r>
      <w:r w:rsidR="00591633" w:rsidRPr="001E5BF8">
        <w:rPr>
          <w:rFonts w:asciiTheme="minorEastAsia" w:hAnsiTheme="minorEastAsia"/>
          <w:sz w:val="24"/>
          <w:szCs w:val="24"/>
        </w:rPr>
        <w:t xml:space="preserve">  </w:t>
      </w:r>
      <w:r w:rsidRPr="001E5BF8">
        <w:rPr>
          <w:rFonts w:asciiTheme="minorEastAsia" w:hAnsiTheme="minorEastAsia" w:hint="eastAsia"/>
          <w:sz w:val="24"/>
          <w:szCs w:val="24"/>
        </w:rPr>
        <w:t xml:space="preserve">加算を取得するに当たっては、次に掲げる区分に応じて、届け出ること。　　</w:t>
      </w:r>
    </w:p>
    <w:p w:rsidR="00EB5095" w:rsidRPr="001E5BF8" w:rsidRDefault="00EB5095" w:rsidP="00040868">
      <w:pPr>
        <w:spacing w:line="240" w:lineRule="atLeast"/>
        <w:ind w:leftChars="215" w:left="734" w:hangingChars="118" w:hanging="283"/>
        <w:rPr>
          <w:rFonts w:asciiTheme="minorEastAsia" w:hAnsiTheme="minorEastAsia"/>
          <w:kern w:val="0"/>
          <w:sz w:val="24"/>
          <w:szCs w:val="24"/>
        </w:rPr>
      </w:pPr>
      <w:r>
        <w:rPr>
          <w:rFonts w:asciiTheme="minorEastAsia" w:hAnsiTheme="minorEastAsia" w:hint="eastAsia"/>
          <w:sz w:val="24"/>
          <w:szCs w:val="24"/>
        </w:rPr>
        <w:t xml:space="preserve">イ　</w:t>
      </w:r>
      <w:r w:rsidRPr="001E5BF8">
        <w:rPr>
          <w:rFonts w:asciiTheme="minorEastAsia" w:hAnsiTheme="minorEastAsia" w:hint="eastAsia"/>
          <w:sz w:val="24"/>
          <w:szCs w:val="24"/>
        </w:rPr>
        <w:t>加算</w:t>
      </w:r>
      <w:r w:rsidRPr="00C74E40">
        <w:rPr>
          <w:rFonts w:asciiTheme="minorEastAsia" w:hAnsiTheme="minorEastAsia" w:hint="eastAsia"/>
          <w:w w:val="50"/>
          <w:kern w:val="0"/>
          <w:sz w:val="24"/>
          <w:szCs w:val="24"/>
          <w:fitText w:val="360" w:id="1372253185"/>
        </w:rPr>
        <w:t>（Ⅰ）</w:t>
      </w:r>
      <w:r w:rsidRPr="001E5BF8">
        <w:rPr>
          <w:rFonts w:asciiTheme="minorEastAsia" w:hAnsiTheme="minorEastAsia" w:hint="eastAsia"/>
          <w:kern w:val="0"/>
          <w:sz w:val="24"/>
          <w:szCs w:val="24"/>
        </w:rPr>
        <w:t>については、キャリアパス要件Ⅰ、キャリアパス要件Ⅱ、</w:t>
      </w:r>
      <w:r>
        <w:rPr>
          <w:rFonts w:asciiTheme="minorEastAsia" w:hAnsiTheme="minorEastAsia" w:hint="eastAsia"/>
          <w:kern w:val="0"/>
          <w:sz w:val="24"/>
          <w:szCs w:val="24"/>
        </w:rPr>
        <w:t>キャリアパス要件Ⅲ、</w:t>
      </w:r>
      <w:r w:rsidRPr="001E5BF8">
        <w:rPr>
          <w:rFonts w:asciiTheme="minorEastAsia" w:hAnsiTheme="minorEastAsia" w:hint="eastAsia"/>
          <w:sz w:val="24"/>
          <w:szCs w:val="24"/>
        </w:rPr>
        <w:t>職場環境等要件の全てを満たすこと。</w:t>
      </w:r>
    </w:p>
    <w:p w:rsidR="00735FD9" w:rsidRPr="001E5BF8" w:rsidRDefault="009D01CD" w:rsidP="00040868">
      <w:pPr>
        <w:spacing w:line="240" w:lineRule="atLeast"/>
        <w:ind w:leftChars="215" w:left="734" w:hangingChars="118" w:hanging="283"/>
        <w:rPr>
          <w:rFonts w:asciiTheme="minorEastAsia" w:hAnsiTheme="minorEastAsia"/>
          <w:kern w:val="0"/>
          <w:sz w:val="24"/>
          <w:szCs w:val="24"/>
        </w:rPr>
      </w:pPr>
      <w:r>
        <w:rPr>
          <w:rFonts w:asciiTheme="minorEastAsia" w:hAnsiTheme="minorEastAsia" w:hint="eastAsia"/>
          <w:sz w:val="24"/>
          <w:szCs w:val="24"/>
        </w:rPr>
        <w:t>ロ</w:t>
      </w:r>
      <w:r w:rsidR="000A002D" w:rsidRPr="001E5BF8">
        <w:rPr>
          <w:rFonts w:asciiTheme="minorEastAsia" w:hAnsiTheme="minorEastAsia" w:hint="eastAsia"/>
          <w:sz w:val="24"/>
          <w:szCs w:val="24"/>
        </w:rPr>
        <w:t xml:space="preserve">　</w:t>
      </w:r>
      <w:r w:rsidR="00735FD9" w:rsidRPr="001E5BF8">
        <w:rPr>
          <w:rFonts w:asciiTheme="minorEastAsia" w:hAnsiTheme="minorEastAsia" w:hint="eastAsia"/>
          <w:sz w:val="24"/>
          <w:szCs w:val="24"/>
        </w:rPr>
        <w:t>加算</w:t>
      </w:r>
      <w:r w:rsidRPr="009D01CD">
        <w:rPr>
          <w:rFonts w:asciiTheme="minorEastAsia" w:hAnsiTheme="minorEastAsia" w:hint="eastAsia"/>
          <w:w w:val="50"/>
          <w:kern w:val="0"/>
          <w:sz w:val="24"/>
          <w:szCs w:val="24"/>
        </w:rPr>
        <w:t>（Ⅱ）</w:t>
      </w:r>
      <w:r w:rsidR="00735FD9" w:rsidRPr="001E5BF8">
        <w:rPr>
          <w:rFonts w:asciiTheme="minorEastAsia" w:hAnsiTheme="minorEastAsia" w:hint="eastAsia"/>
          <w:kern w:val="0"/>
          <w:sz w:val="24"/>
          <w:szCs w:val="24"/>
        </w:rPr>
        <w:t>については、</w:t>
      </w:r>
      <w:r w:rsidR="000A002D" w:rsidRPr="001E5BF8">
        <w:rPr>
          <w:rFonts w:asciiTheme="minorEastAsia" w:hAnsiTheme="minorEastAsia" w:hint="eastAsia"/>
          <w:kern w:val="0"/>
          <w:sz w:val="24"/>
          <w:szCs w:val="24"/>
        </w:rPr>
        <w:t>キャリアパス要件Ⅰ、キャリアパス要件Ⅱ、</w:t>
      </w:r>
      <w:r>
        <w:rPr>
          <w:rFonts w:asciiTheme="minorEastAsia" w:hAnsiTheme="minorEastAsia" w:hint="eastAsia"/>
          <w:sz w:val="24"/>
          <w:szCs w:val="24"/>
        </w:rPr>
        <w:t>職場環境</w:t>
      </w:r>
      <w:r w:rsidR="00735FD9" w:rsidRPr="001E5BF8">
        <w:rPr>
          <w:rFonts w:asciiTheme="minorEastAsia" w:hAnsiTheme="minorEastAsia" w:hint="eastAsia"/>
          <w:sz w:val="24"/>
          <w:szCs w:val="24"/>
        </w:rPr>
        <w:t>等要件</w:t>
      </w:r>
      <w:r w:rsidR="000A002D" w:rsidRPr="001E5BF8">
        <w:rPr>
          <w:rFonts w:asciiTheme="minorEastAsia" w:hAnsiTheme="minorEastAsia" w:hint="eastAsia"/>
          <w:sz w:val="24"/>
          <w:szCs w:val="24"/>
        </w:rPr>
        <w:t>の全て</w:t>
      </w:r>
      <w:r w:rsidR="00735FD9" w:rsidRPr="001E5BF8">
        <w:rPr>
          <w:rFonts w:asciiTheme="minorEastAsia" w:hAnsiTheme="minorEastAsia" w:hint="eastAsia"/>
          <w:sz w:val="24"/>
          <w:szCs w:val="24"/>
        </w:rPr>
        <w:t>を満たすこと。</w:t>
      </w:r>
    </w:p>
    <w:p w:rsidR="000A002D" w:rsidRPr="001E5BF8" w:rsidRDefault="009D01CD" w:rsidP="00040868">
      <w:pPr>
        <w:spacing w:line="240" w:lineRule="atLeast"/>
        <w:ind w:leftChars="215" w:left="734" w:hangingChars="118" w:hanging="283"/>
        <w:rPr>
          <w:rFonts w:asciiTheme="minorEastAsia" w:hAnsiTheme="minorEastAsia"/>
          <w:kern w:val="0"/>
          <w:sz w:val="24"/>
          <w:szCs w:val="24"/>
        </w:rPr>
      </w:pPr>
      <w:r>
        <w:rPr>
          <w:rFonts w:asciiTheme="minorEastAsia" w:hAnsiTheme="minorEastAsia" w:hint="eastAsia"/>
          <w:sz w:val="24"/>
          <w:szCs w:val="24"/>
        </w:rPr>
        <w:t>ハ</w:t>
      </w:r>
      <w:r w:rsidR="000A002D" w:rsidRPr="001E5BF8">
        <w:rPr>
          <w:rFonts w:asciiTheme="minorEastAsia" w:hAnsiTheme="minorEastAsia" w:hint="eastAsia"/>
          <w:sz w:val="24"/>
          <w:szCs w:val="24"/>
        </w:rPr>
        <w:t xml:space="preserve">　</w:t>
      </w:r>
      <w:r w:rsidR="00DA4304" w:rsidRPr="001E5BF8">
        <w:rPr>
          <w:rFonts w:asciiTheme="minorEastAsia" w:hAnsiTheme="minorEastAsia" w:hint="eastAsia"/>
          <w:sz w:val="24"/>
          <w:szCs w:val="24"/>
        </w:rPr>
        <w:t>加算</w:t>
      </w:r>
      <w:r w:rsidRPr="009D01CD">
        <w:rPr>
          <w:rFonts w:asciiTheme="minorEastAsia" w:hAnsiTheme="minorEastAsia" w:hint="eastAsia"/>
          <w:w w:val="50"/>
          <w:kern w:val="0"/>
          <w:sz w:val="24"/>
          <w:szCs w:val="24"/>
        </w:rPr>
        <w:t>（Ⅲ）</w:t>
      </w:r>
      <w:r w:rsidR="00DA4304" w:rsidRPr="001E5BF8">
        <w:rPr>
          <w:rFonts w:asciiTheme="minorEastAsia" w:hAnsiTheme="minorEastAsia" w:hint="eastAsia"/>
          <w:kern w:val="0"/>
          <w:sz w:val="24"/>
          <w:szCs w:val="24"/>
        </w:rPr>
        <w:t>については、キャリアパス要件Ⅰ又はキャリアパス要件Ⅱのどちらかを満たすことに加え、</w:t>
      </w:r>
      <w:r w:rsidR="00DA4304" w:rsidRPr="001E5BF8">
        <w:rPr>
          <w:rFonts w:asciiTheme="minorEastAsia" w:hAnsiTheme="minorEastAsia" w:hint="eastAsia"/>
          <w:sz w:val="24"/>
          <w:szCs w:val="24"/>
        </w:rPr>
        <w:t>職場環境等要件を満たすこと。</w:t>
      </w:r>
    </w:p>
    <w:p w:rsidR="000A002D" w:rsidRPr="001E5BF8" w:rsidRDefault="009D01CD" w:rsidP="00040868">
      <w:pPr>
        <w:spacing w:line="240" w:lineRule="atLeast"/>
        <w:ind w:leftChars="215" w:left="727" w:hangingChars="115" w:hanging="276"/>
        <w:rPr>
          <w:rFonts w:asciiTheme="minorEastAsia" w:hAnsiTheme="minorEastAsia"/>
          <w:kern w:val="0"/>
          <w:sz w:val="24"/>
          <w:szCs w:val="24"/>
        </w:rPr>
      </w:pPr>
      <w:r>
        <w:rPr>
          <w:rFonts w:asciiTheme="minorEastAsia" w:hAnsiTheme="minorEastAsia" w:hint="eastAsia"/>
          <w:sz w:val="24"/>
          <w:szCs w:val="24"/>
        </w:rPr>
        <w:t>ニ</w:t>
      </w:r>
      <w:r w:rsidR="00DA4304" w:rsidRPr="001E5BF8">
        <w:rPr>
          <w:rFonts w:asciiTheme="minorEastAsia" w:hAnsiTheme="minorEastAsia" w:hint="eastAsia"/>
          <w:sz w:val="24"/>
          <w:szCs w:val="24"/>
        </w:rPr>
        <w:t xml:space="preserve">　加算</w:t>
      </w:r>
      <w:r w:rsidRPr="009D01CD">
        <w:rPr>
          <w:rFonts w:asciiTheme="minorEastAsia" w:hAnsiTheme="minorEastAsia" w:hint="eastAsia"/>
          <w:w w:val="50"/>
          <w:kern w:val="0"/>
          <w:sz w:val="24"/>
          <w:szCs w:val="24"/>
        </w:rPr>
        <w:t>（Ⅳ）</w:t>
      </w:r>
      <w:r w:rsidR="00DA4304" w:rsidRPr="001E5BF8">
        <w:rPr>
          <w:rFonts w:asciiTheme="minorEastAsia" w:hAnsiTheme="minorEastAsia" w:hint="eastAsia"/>
          <w:kern w:val="0"/>
          <w:sz w:val="24"/>
          <w:szCs w:val="24"/>
        </w:rPr>
        <w:t>については、キャリアパス要件Ⅰ、キャリアパス要件Ⅱ、職場環境等要件のいずれかの要件を満たすこと。</w:t>
      </w:r>
    </w:p>
    <w:p w:rsidR="00DA4304" w:rsidRPr="001E5BF8" w:rsidRDefault="009D01CD" w:rsidP="00040868">
      <w:pPr>
        <w:spacing w:line="240" w:lineRule="atLeast"/>
        <w:ind w:leftChars="215" w:left="734" w:hangingChars="118" w:hanging="283"/>
        <w:rPr>
          <w:rFonts w:asciiTheme="minorEastAsia" w:hAnsiTheme="minorEastAsia"/>
          <w:kern w:val="0"/>
          <w:sz w:val="24"/>
          <w:szCs w:val="24"/>
        </w:rPr>
      </w:pPr>
      <w:r>
        <w:rPr>
          <w:rFonts w:asciiTheme="minorEastAsia" w:hAnsiTheme="minorEastAsia" w:hint="eastAsia"/>
          <w:sz w:val="24"/>
          <w:szCs w:val="24"/>
        </w:rPr>
        <w:t>ホ</w:t>
      </w:r>
      <w:r w:rsidR="00DA4304" w:rsidRPr="001E5BF8">
        <w:rPr>
          <w:rFonts w:asciiTheme="minorEastAsia" w:hAnsiTheme="minorEastAsia" w:hint="eastAsia"/>
          <w:sz w:val="24"/>
          <w:szCs w:val="24"/>
        </w:rPr>
        <w:t xml:space="preserve">　</w:t>
      </w:r>
      <w:r w:rsidR="00735FD9" w:rsidRPr="001E5BF8">
        <w:rPr>
          <w:rFonts w:asciiTheme="minorEastAsia" w:hAnsiTheme="minorEastAsia" w:hint="eastAsia"/>
          <w:sz w:val="24"/>
          <w:szCs w:val="24"/>
        </w:rPr>
        <w:t>加算</w:t>
      </w:r>
      <w:r w:rsidRPr="009D01CD">
        <w:rPr>
          <w:rFonts w:asciiTheme="minorEastAsia" w:hAnsiTheme="minorEastAsia" w:hint="eastAsia"/>
          <w:w w:val="50"/>
          <w:kern w:val="0"/>
          <w:sz w:val="24"/>
          <w:szCs w:val="24"/>
          <w:fitText w:val="240" w:id="1372253700"/>
        </w:rPr>
        <w:t>(Ⅴ)</w:t>
      </w:r>
      <w:r w:rsidR="00735FD9" w:rsidRPr="001E5BF8">
        <w:rPr>
          <w:rFonts w:asciiTheme="minorEastAsia" w:hAnsiTheme="minorEastAsia" w:hint="eastAsia"/>
          <w:kern w:val="0"/>
          <w:sz w:val="24"/>
          <w:szCs w:val="24"/>
        </w:rPr>
        <w:t>については、</w:t>
      </w:r>
      <w:r w:rsidR="00DA4304" w:rsidRPr="001E5BF8">
        <w:rPr>
          <w:rFonts w:asciiTheme="minorEastAsia" w:hAnsiTheme="minorEastAsia" w:hint="eastAsia"/>
          <w:kern w:val="0"/>
          <w:sz w:val="24"/>
          <w:szCs w:val="24"/>
        </w:rPr>
        <w:t>キャリアパス要件Ⅰ、キャリアパス要件Ⅱ、職場環境等要件のいずれの要件</w:t>
      </w:r>
      <w:r w:rsidR="00644986" w:rsidRPr="001E5BF8">
        <w:rPr>
          <w:rFonts w:asciiTheme="minorEastAsia" w:hAnsiTheme="minorEastAsia" w:hint="eastAsia"/>
          <w:kern w:val="0"/>
          <w:sz w:val="24"/>
          <w:szCs w:val="24"/>
        </w:rPr>
        <w:t>も</w:t>
      </w:r>
      <w:r w:rsidR="00DA4304" w:rsidRPr="001E5BF8">
        <w:rPr>
          <w:rFonts w:asciiTheme="minorEastAsia" w:hAnsiTheme="minorEastAsia" w:hint="eastAsia"/>
          <w:kern w:val="0"/>
          <w:sz w:val="24"/>
          <w:szCs w:val="24"/>
        </w:rPr>
        <w:t>満たさないこと。</w:t>
      </w:r>
    </w:p>
    <w:p w:rsidR="00735FD9" w:rsidRPr="001E5BF8" w:rsidRDefault="00735FD9" w:rsidP="00040868">
      <w:pPr>
        <w:spacing w:line="240" w:lineRule="atLeast"/>
        <w:rPr>
          <w:rFonts w:asciiTheme="minorEastAsia" w:hAnsiTheme="minorEastAsia"/>
          <w:sz w:val="24"/>
          <w:szCs w:val="24"/>
        </w:rPr>
      </w:pPr>
    </w:p>
    <w:p w:rsidR="00DB6DC7" w:rsidRPr="001E5BF8" w:rsidRDefault="00644986" w:rsidP="00040868">
      <w:pPr>
        <w:spacing w:line="240" w:lineRule="atLeast"/>
        <w:ind w:firstLineChars="100" w:firstLine="240"/>
        <w:rPr>
          <w:rFonts w:asciiTheme="minorEastAsia" w:hAnsiTheme="minorEastAsia"/>
          <w:sz w:val="24"/>
          <w:szCs w:val="24"/>
        </w:rPr>
      </w:pPr>
      <w:r w:rsidRPr="001E5BF8">
        <w:rPr>
          <w:rFonts w:asciiTheme="minorEastAsia" w:hAnsiTheme="minorEastAsia" w:hint="eastAsia"/>
          <w:sz w:val="24"/>
          <w:szCs w:val="24"/>
        </w:rPr>
        <w:t>⑷</w:t>
      </w:r>
      <w:r w:rsidR="009A3FBE" w:rsidRPr="001E5BF8">
        <w:rPr>
          <w:rFonts w:asciiTheme="minorEastAsia" w:hAnsiTheme="minorEastAsia" w:hint="eastAsia"/>
          <w:sz w:val="24"/>
          <w:szCs w:val="24"/>
        </w:rPr>
        <w:t xml:space="preserve">　</w:t>
      </w:r>
      <w:r w:rsidR="002974E0" w:rsidRPr="001E5BF8">
        <w:rPr>
          <w:rFonts w:asciiTheme="minorEastAsia" w:hAnsiTheme="minorEastAsia" w:hint="eastAsia"/>
          <w:sz w:val="24"/>
          <w:szCs w:val="24"/>
        </w:rPr>
        <w:t>複数の</w:t>
      </w:r>
      <w:r w:rsidR="00037B76" w:rsidRPr="001E5BF8">
        <w:rPr>
          <w:rFonts w:asciiTheme="minorEastAsia" w:hAnsiTheme="minorEastAsia" w:hint="eastAsia"/>
          <w:sz w:val="24"/>
          <w:szCs w:val="24"/>
        </w:rPr>
        <w:t>介護サービス</w:t>
      </w:r>
      <w:r w:rsidR="002974E0" w:rsidRPr="001E5BF8">
        <w:rPr>
          <w:rFonts w:asciiTheme="minorEastAsia" w:hAnsiTheme="minorEastAsia" w:hint="eastAsia"/>
          <w:sz w:val="24"/>
          <w:szCs w:val="24"/>
        </w:rPr>
        <w:t>事業所</w:t>
      </w:r>
      <w:r w:rsidR="00037B76" w:rsidRPr="001E5BF8">
        <w:rPr>
          <w:rFonts w:asciiTheme="minorEastAsia" w:hAnsiTheme="minorEastAsia" w:hint="eastAsia"/>
          <w:sz w:val="24"/>
          <w:szCs w:val="24"/>
        </w:rPr>
        <w:t>等</w:t>
      </w:r>
      <w:r w:rsidR="002974E0" w:rsidRPr="001E5BF8">
        <w:rPr>
          <w:rFonts w:asciiTheme="minorEastAsia" w:hAnsiTheme="minorEastAsia" w:hint="eastAsia"/>
          <w:sz w:val="24"/>
          <w:szCs w:val="24"/>
        </w:rPr>
        <w:t>を有する介護サービス事業者</w:t>
      </w:r>
      <w:r w:rsidR="000B00A7" w:rsidRPr="001E5BF8">
        <w:rPr>
          <w:rFonts w:asciiTheme="minorEastAsia" w:hAnsiTheme="minorEastAsia" w:hint="eastAsia"/>
          <w:sz w:val="24"/>
          <w:szCs w:val="24"/>
        </w:rPr>
        <w:t>等</w:t>
      </w:r>
      <w:r w:rsidR="002974E0" w:rsidRPr="001E5BF8">
        <w:rPr>
          <w:rFonts w:asciiTheme="minorEastAsia" w:hAnsiTheme="minorEastAsia" w:hint="eastAsia"/>
          <w:sz w:val="24"/>
          <w:szCs w:val="24"/>
        </w:rPr>
        <w:t>の特例</w:t>
      </w:r>
    </w:p>
    <w:p w:rsidR="00894095" w:rsidRPr="003C396F" w:rsidRDefault="002974E0" w:rsidP="00040868">
      <w:pPr>
        <w:spacing w:line="240" w:lineRule="atLeast"/>
        <w:ind w:leftChars="200" w:left="420" w:firstLineChars="100" w:firstLine="240"/>
        <w:rPr>
          <w:rFonts w:asciiTheme="minorEastAsia" w:hAnsiTheme="minorEastAsia"/>
          <w:sz w:val="24"/>
          <w:szCs w:val="24"/>
        </w:rPr>
      </w:pPr>
      <w:r w:rsidRPr="003C396F">
        <w:rPr>
          <w:rFonts w:asciiTheme="minorEastAsia" w:hAnsiTheme="minorEastAsia" w:hint="eastAsia"/>
          <w:sz w:val="24"/>
          <w:szCs w:val="24"/>
        </w:rPr>
        <w:t>介護職員処遇改善計画書は、</w:t>
      </w:r>
      <w:r w:rsidR="00D80BF7" w:rsidRPr="003C396F">
        <w:rPr>
          <w:rFonts w:asciiTheme="minorEastAsia" w:hAnsiTheme="minorEastAsia" w:hint="eastAsia"/>
          <w:sz w:val="24"/>
          <w:szCs w:val="24"/>
        </w:rPr>
        <w:t>法人が</w:t>
      </w:r>
      <w:r w:rsidR="001B177A" w:rsidRPr="003C396F">
        <w:rPr>
          <w:rFonts w:asciiTheme="minorEastAsia" w:hAnsiTheme="minorEastAsia" w:hint="eastAsia"/>
          <w:sz w:val="24"/>
          <w:szCs w:val="24"/>
        </w:rPr>
        <w:t>複数の</w:t>
      </w:r>
      <w:r w:rsidR="00880751" w:rsidRPr="003C396F">
        <w:rPr>
          <w:rFonts w:asciiTheme="minorEastAsia" w:hAnsiTheme="minorEastAsia" w:hint="eastAsia"/>
          <w:sz w:val="24"/>
          <w:szCs w:val="24"/>
        </w:rPr>
        <w:t>介護サービス事業所等</w:t>
      </w:r>
      <w:r w:rsidRPr="003C396F">
        <w:rPr>
          <w:rFonts w:asciiTheme="minorEastAsia" w:hAnsiTheme="minorEastAsia" w:hint="eastAsia"/>
          <w:sz w:val="24"/>
          <w:szCs w:val="24"/>
        </w:rPr>
        <w:t>を有する</w:t>
      </w:r>
      <w:r w:rsidR="00A54ADE" w:rsidRPr="003C396F">
        <w:rPr>
          <w:rFonts w:asciiTheme="minorEastAsia" w:hAnsiTheme="minorEastAsia" w:hint="eastAsia"/>
          <w:sz w:val="24"/>
          <w:szCs w:val="24"/>
        </w:rPr>
        <w:t>場合や介護サービス事業所</w:t>
      </w:r>
      <w:r w:rsidR="00037B76" w:rsidRPr="003C396F">
        <w:rPr>
          <w:rFonts w:asciiTheme="minorEastAsia" w:hAnsiTheme="minorEastAsia" w:hint="eastAsia"/>
          <w:sz w:val="24"/>
          <w:szCs w:val="24"/>
        </w:rPr>
        <w:t>等</w:t>
      </w:r>
      <w:r w:rsidR="00A54ADE" w:rsidRPr="003C396F">
        <w:rPr>
          <w:rFonts w:asciiTheme="minorEastAsia" w:hAnsiTheme="minorEastAsia" w:hint="eastAsia"/>
          <w:sz w:val="24"/>
          <w:szCs w:val="24"/>
        </w:rPr>
        <w:t>ごとの届出</w:t>
      </w:r>
      <w:r w:rsidR="00037B76" w:rsidRPr="003C396F">
        <w:rPr>
          <w:rFonts w:asciiTheme="minorEastAsia" w:hAnsiTheme="minorEastAsia" w:hint="eastAsia"/>
          <w:sz w:val="24"/>
          <w:szCs w:val="24"/>
        </w:rPr>
        <w:t>が実態に鑑み適当でない場合</w:t>
      </w:r>
      <w:r w:rsidR="00A54ADE" w:rsidRPr="003C396F">
        <w:rPr>
          <w:rFonts w:asciiTheme="minorEastAsia" w:hAnsiTheme="minorEastAsia" w:hint="eastAsia"/>
          <w:sz w:val="24"/>
          <w:szCs w:val="24"/>
        </w:rPr>
        <w:t>、</w:t>
      </w:r>
      <w:r w:rsidRPr="003C396F">
        <w:rPr>
          <w:rFonts w:asciiTheme="minorEastAsia" w:hAnsiTheme="minorEastAsia" w:hint="eastAsia"/>
          <w:sz w:val="24"/>
          <w:szCs w:val="24"/>
        </w:rPr>
        <w:t>当該介護サービス事業者</w:t>
      </w:r>
      <w:r w:rsidR="00037B76" w:rsidRPr="003C396F">
        <w:rPr>
          <w:rFonts w:asciiTheme="minorEastAsia" w:hAnsiTheme="minorEastAsia" w:hint="eastAsia"/>
          <w:sz w:val="24"/>
          <w:szCs w:val="24"/>
        </w:rPr>
        <w:t>等</w:t>
      </w:r>
      <w:r w:rsidRPr="003C396F">
        <w:rPr>
          <w:rFonts w:asciiTheme="minorEastAsia" w:hAnsiTheme="minorEastAsia" w:hint="eastAsia"/>
          <w:sz w:val="24"/>
          <w:szCs w:val="24"/>
        </w:rPr>
        <w:t>が一括して作成することができる</w:t>
      </w:r>
      <w:r w:rsidR="00DB6DC7" w:rsidRPr="003C396F">
        <w:rPr>
          <w:rFonts w:asciiTheme="minorEastAsia" w:hAnsiTheme="minorEastAsia" w:hint="eastAsia"/>
          <w:sz w:val="24"/>
          <w:szCs w:val="24"/>
        </w:rPr>
        <w:t>。</w:t>
      </w:r>
      <w:r w:rsidR="00D65A94" w:rsidRPr="003C396F">
        <w:rPr>
          <w:rFonts w:asciiTheme="minorEastAsia" w:hAnsiTheme="minorEastAsia" w:hint="eastAsia"/>
          <w:sz w:val="24"/>
          <w:szCs w:val="24"/>
        </w:rPr>
        <w:t>また、同一の就業規則</w:t>
      </w:r>
      <w:r w:rsidR="00E92E72" w:rsidRPr="003C396F">
        <w:rPr>
          <w:rFonts w:asciiTheme="minorEastAsia" w:hAnsiTheme="minorEastAsia" w:hint="eastAsia"/>
          <w:sz w:val="24"/>
          <w:szCs w:val="24"/>
        </w:rPr>
        <w:t>等</w:t>
      </w:r>
      <w:r w:rsidR="00D65A94" w:rsidRPr="003C396F">
        <w:rPr>
          <w:rFonts w:asciiTheme="minorEastAsia" w:hAnsiTheme="minorEastAsia" w:hint="eastAsia"/>
          <w:sz w:val="24"/>
          <w:szCs w:val="24"/>
        </w:rPr>
        <w:t>により運営されている場合に、地域ごとや介護サービスごとに作成することができる。</w:t>
      </w:r>
      <w:r w:rsidR="00037B76" w:rsidRPr="003C396F">
        <w:rPr>
          <w:rFonts w:asciiTheme="minorEastAsia" w:hAnsiTheme="minorEastAsia" w:hint="eastAsia"/>
          <w:sz w:val="24"/>
          <w:szCs w:val="24"/>
        </w:rPr>
        <w:t>都道府県</w:t>
      </w:r>
      <w:r w:rsidR="00200ACB" w:rsidRPr="003C396F">
        <w:rPr>
          <w:rFonts w:asciiTheme="minorEastAsia" w:hAnsiTheme="minorEastAsia" w:hint="eastAsia"/>
          <w:sz w:val="24"/>
          <w:szCs w:val="24"/>
        </w:rPr>
        <w:t>等</w:t>
      </w:r>
      <w:r w:rsidR="002F25B0" w:rsidRPr="003C396F">
        <w:rPr>
          <w:rFonts w:asciiTheme="minorEastAsia" w:hAnsiTheme="minorEastAsia" w:hint="eastAsia"/>
          <w:sz w:val="24"/>
          <w:szCs w:val="24"/>
        </w:rPr>
        <w:t>（</w:t>
      </w:r>
      <w:r w:rsidR="003F66D5" w:rsidRPr="003C396F">
        <w:rPr>
          <w:rFonts w:asciiTheme="minorEastAsia" w:hAnsiTheme="minorEastAsia" w:hint="eastAsia"/>
          <w:sz w:val="24"/>
          <w:szCs w:val="24"/>
        </w:rPr>
        <w:t>当該</w:t>
      </w:r>
      <w:r w:rsidR="002F25B0" w:rsidRPr="003C396F">
        <w:rPr>
          <w:rFonts w:asciiTheme="minorEastAsia" w:hAnsiTheme="minorEastAsia" w:hint="eastAsia"/>
          <w:sz w:val="24"/>
          <w:szCs w:val="24"/>
        </w:rPr>
        <w:t>介護サービス事業所等の指定権者が</w:t>
      </w:r>
      <w:r w:rsidR="00200ACB" w:rsidRPr="003C396F">
        <w:rPr>
          <w:rFonts w:asciiTheme="minorEastAsia" w:hAnsiTheme="minorEastAsia" w:hint="eastAsia"/>
          <w:sz w:val="24"/>
          <w:szCs w:val="24"/>
        </w:rPr>
        <w:t>都道府県知事である場合は都道府県</w:t>
      </w:r>
      <w:r w:rsidR="001B177A" w:rsidRPr="003C396F">
        <w:rPr>
          <w:rFonts w:asciiTheme="minorEastAsia" w:hAnsiTheme="minorEastAsia" w:hint="eastAsia"/>
          <w:sz w:val="24"/>
          <w:szCs w:val="24"/>
        </w:rPr>
        <w:t>とし</w:t>
      </w:r>
      <w:r w:rsidR="00200ACB" w:rsidRPr="003C396F">
        <w:rPr>
          <w:rFonts w:asciiTheme="minorEastAsia" w:hAnsiTheme="minorEastAsia" w:hint="eastAsia"/>
          <w:sz w:val="24"/>
          <w:szCs w:val="24"/>
        </w:rPr>
        <w:t>、</w:t>
      </w:r>
      <w:r w:rsidR="002F25B0" w:rsidRPr="003C396F">
        <w:rPr>
          <w:rFonts w:asciiTheme="minorEastAsia" w:hAnsiTheme="minorEastAsia" w:hint="eastAsia"/>
          <w:sz w:val="24"/>
          <w:szCs w:val="24"/>
        </w:rPr>
        <w:t>市町村長である場合は、市町村</w:t>
      </w:r>
      <w:r w:rsidR="00924408" w:rsidRPr="003C396F">
        <w:rPr>
          <w:rFonts w:asciiTheme="minorEastAsia" w:hAnsiTheme="minorEastAsia" w:hint="eastAsia"/>
          <w:sz w:val="24"/>
          <w:szCs w:val="24"/>
        </w:rPr>
        <w:t>（特別</w:t>
      </w:r>
      <w:r w:rsidR="006F1675" w:rsidRPr="003C396F">
        <w:rPr>
          <w:rFonts w:asciiTheme="minorEastAsia" w:hAnsiTheme="minorEastAsia" w:hint="eastAsia"/>
          <w:sz w:val="24"/>
          <w:szCs w:val="24"/>
        </w:rPr>
        <w:t>区</w:t>
      </w:r>
      <w:r w:rsidR="00924408" w:rsidRPr="003C396F">
        <w:rPr>
          <w:rFonts w:asciiTheme="minorEastAsia" w:hAnsiTheme="minorEastAsia" w:hint="eastAsia"/>
          <w:sz w:val="24"/>
          <w:szCs w:val="24"/>
        </w:rPr>
        <w:t>を含む。以下</w:t>
      </w:r>
      <w:r w:rsidR="00DB42F1" w:rsidRPr="003C396F">
        <w:rPr>
          <w:rFonts w:asciiTheme="minorEastAsia" w:hAnsiTheme="minorEastAsia" w:hint="eastAsia"/>
          <w:sz w:val="24"/>
          <w:szCs w:val="24"/>
        </w:rPr>
        <w:t>同じ。</w:t>
      </w:r>
      <w:r w:rsidR="00924408" w:rsidRPr="003C396F">
        <w:rPr>
          <w:rFonts w:asciiTheme="minorEastAsia" w:hAnsiTheme="minorEastAsia" w:hint="eastAsia"/>
          <w:sz w:val="24"/>
          <w:szCs w:val="24"/>
        </w:rPr>
        <w:t>）</w:t>
      </w:r>
      <w:r w:rsidR="001B177A" w:rsidRPr="003C396F">
        <w:rPr>
          <w:rFonts w:asciiTheme="minorEastAsia" w:hAnsiTheme="minorEastAsia" w:hint="eastAsia"/>
          <w:sz w:val="24"/>
          <w:szCs w:val="24"/>
        </w:rPr>
        <w:t>とする</w:t>
      </w:r>
      <w:r w:rsidR="002F25B0" w:rsidRPr="003C396F">
        <w:rPr>
          <w:rFonts w:asciiTheme="minorEastAsia" w:hAnsiTheme="minorEastAsia" w:hint="eastAsia"/>
          <w:sz w:val="24"/>
          <w:szCs w:val="24"/>
        </w:rPr>
        <w:t>。以下同じ。）</w:t>
      </w:r>
      <w:r w:rsidR="001D1A46" w:rsidRPr="003C396F">
        <w:rPr>
          <w:rFonts w:asciiTheme="minorEastAsia" w:hAnsiTheme="minorEastAsia" w:hint="eastAsia"/>
          <w:sz w:val="24"/>
          <w:szCs w:val="24"/>
        </w:rPr>
        <w:t>の圏域を越えて所在する</w:t>
      </w:r>
      <w:r w:rsidR="00CA08DF" w:rsidRPr="003C396F">
        <w:rPr>
          <w:rFonts w:asciiTheme="minorEastAsia" w:hAnsiTheme="minorEastAsia" w:hint="eastAsia"/>
          <w:sz w:val="24"/>
          <w:szCs w:val="24"/>
        </w:rPr>
        <w:t>複数の</w:t>
      </w:r>
      <w:r w:rsidR="00880751" w:rsidRPr="003C396F">
        <w:rPr>
          <w:rFonts w:asciiTheme="minorEastAsia" w:hAnsiTheme="minorEastAsia" w:hint="eastAsia"/>
          <w:sz w:val="24"/>
          <w:szCs w:val="24"/>
        </w:rPr>
        <w:t>介護サービス事業所等</w:t>
      </w:r>
      <w:r w:rsidR="001D1A46" w:rsidRPr="003C396F">
        <w:rPr>
          <w:rFonts w:asciiTheme="minorEastAsia" w:hAnsiTheme="minorEastAsia" w:hint="eastAsia"/>
          <w:sz w:val="24"/>
          <w:szCs w:val="24"/>
        </w:rPr>
        <w:t>を有する介護サービス事業者</w:t>
      </w:r>
      <w:r w:rsidR="002F25B0" w:rsidRPr="003C396F">
        <w:rPr>
          <w:rFonts w:asciiTheme="minorEastAsia" w:hAnsiTheme="minorEastAsia" w:hint="eastAsia"/>
          <w:sz w:val="24"/>
          <w:szCs w:val="24"/>
        </w:rPr>
        <w:t>等</w:t>
      </w:r>
      <w:r w:rsidR="001D1A46" w:rsidRPr="003C396F">
        <w:rPr>
          <w:rFonts w:asciiTheme="minorEastAsia" w:hAnsiTheme="minorEastAsia" w:hint="eastAsia"/>
          <w:sz w:val="24"/>
          <w:szCs w:val="24"/>
        </w:rPr>
        <w:t>（法人である場合に限る。</w:t>
      </w:r>
      <w:r w:rsidR="002F25B0" w:rsidRPr="003C396F">
        <w:rPr>
          <w:rFonts w:asciiTheme="minorEastAsia" w:hAnsiTheme="minorEastAsia" w:hint="eastAsia"/>
          <w:sz w:val="24"/>
          <w:szCs w:val="24"/>
        </w:rPr>
        <w:t>）</w:t>
      </w:r>
      <w:r w:rsidR="001D1A46" w:rsidRPr="003C396F">
        <w:rPr>
          <w:rFonts w:asciiTheme="minorEastAsia" w:hAnsiTheme="minorEastAsia" w:hint="eastAsia"/>
          <w:sz w:val="24"/>
          <w:szCs w:val="24"/>
        </w:rPr>
        <w:t>についても同</w:t>
      </w:r>
      <w:r w:rsidR="00037B76" w:rsidRPr="003C396F">
        <w:rPr>
          <w:rFonts w:asciiTheme="minorEastAsia" w:hAnsiTheme="minorEastAsia" w:hint="eastAsia"/>
          <w:sz w:val="24"/>
          <w:szCs w:val="24"/>
        </w:rPr>
        <w:t>様とする</w:t>
      </w:r>
      <w:r w:rsidR="001D1A46" w:rsidRPr="003C396F">
        <w:rPr>
          <w:rFonts w:asciiTheme="minorEastAsia" w:hAnsiTheme="minorEastAsia" w:hint="eastAsia"/>
          <w:sz w:val="24"/>
          <w:szCs w:val="24"/>
        </w:rPr>
        <w:t>。この場合、</w:t>
      </w:r>
      <w:r w:rsidR="003F66D5" w:rsidRPr="003C396F">
        <w:rPr>
          <w:rFonts w:asciiTheme="minorEastAsia" w:hAnsiTheme="minorEastAsia" w:hint="eastAsia"/>
          <w:sz w:val="24"/>
          <w:szCs w:val="24"/>
        </w:rPr>
        <w:t>別紙</w:t>
      </w:r>
      <w:r w:rsidR="00894095" w:rsidRPr="003C396F">
        <w:rPr>
          <w:rFonts w:asciiTheme="minorEastAsia" w:hAnsiTheme="minorEastAsia" w:hint="eastAsia"/>
          <w:sz w:val="24"/>
          <w:szCs w:val="24"/>
        </w:rPr>
        <w:t>様式２</w:t>
      </w:r>
      <w:r w:rsidR="00DA4585" w:rsidRPr="003C396F">
        <w:rPr>
          <w:rFonts w:asciiTheme="minorEastAsia" w:hAnsiTheme="minorEastAsia" w:hint="eastAsia"/>
          <w:sz w:val="24"/>
          <w:szCs w:val="24"/>
        </w:rPr>
        <w:t>の</w:t>
      </w:r>
      <w:r w:rsidR="00894095" w:rsidRPr="003C396F">
        <w:rPr>
          <w:rFonts w:asciiTheme="minorEastAsia" w:hAnsiTheme="minorEastAsia" w:hint="eastAsia"/>
          <w:sz w:val="24"/>
          <w:szCs w:val="24"/>
        </w:rPr>
        <w:t>添付書類１～３</w:t>
      </w:r>
      <w:r w:rsidR="00E10FC9" w:rsidRPr="003C396F">
        <w:rPr>
          <w:rFonts w:asciiTheme="minorEastAsia" w:hAnsiTheme="minorEastAsia" w:hint="eastAsia"/>
          <w:sz w:val="24"/>
          <w:szCs w:val="24"/>
        </w:rPr>
        <w:t>を</w:t>
      </w:r>
      <w:r w:rsidR="00894095" w:rsidRPr="003C396F">
        <w:rPr>
          <w:rFonts w:asciiTheme="minorEastAsia" w:hAnsiTheme="minorEastAsia" w:hint="eastAsia"/>
          <w:sz w:val="24"/>
          <w:szCs w:val="24"/>
        </w:rPr>
        <w:t>以下のとおり作成し、</w:t>
      </w:r>
      <w:r w:rsidR="002141D7">
        <w:rPr>
          <w:rFonts w:asciiTheme="minorEastAsia" w:hAnsiTheme="minorEastAsia" w:hint="eastAsia"/>
          <w:sz w:val="24"/>
          <w:szCs w:val="24"/>
        </w:rPr>
        <w:t>別紙様式２に併せて計画書として</w:t>
      </w:r>
      <w:r w:rsidR="00894095" w:rsidRPr="003C396F">
        <w:rPr>
          <w:rFonts w:asciiTheme="minorEastAsia" w:hAnsiTheme="minorEastAsia" w:hint="eastAsia"/>
          <w:sz w:val="24"/>
          <w:szCs w:val="24"/>
        </w:rPr>
        <w:t>都道府県知事等に届け出なければならない。</w:t>
      </w:r>
    </w:p>
    <w:p w:rsidR="00894095" w:rsidRDefault="00894095" w:rsidP="00040868">
      <w:pPr>
        <w:spacing w:line="240" w:lineRule="atLeast"/>
        <w:ind w:leftChars="200" w:left="660" w:hangingChars="100" w:hanging="240"/>
        <w:rPr>
          <w:rFonts w:asciiTheme="minorEastAsia" w:hAnsiTheme="minorEastAsia"/>
          <w:sz w:val="24"/>
          <w:szCs w:val="24"/>
        </w:rPr>
      </w:pPr>
      <w:r w:rsidRPr="003C396F">
        <w:rPr>
          <w:rFonts w:asciiTheme="minorEastAsia" w:hAnsiTheme="minorEastAsia" w:hint="eastAsia"/>
          <w:sz w:val="24"/>
          <w:szCs w:val="24"/>
        </w:rPr>
        <w:t>・別紙様式２添付書類１：</w:t>
      </w:r>
      <w:r w:rsidR="002141D7">
        <w:rPr>
          <w:rFonts w:asciiTheme="minorEastAsia" w:hAnsiTheme="minorEastAsia" w:hint="eastAsia"/>
          <w:sz w:val="24"/>
          <w:szCs w:val="24"/>
        </w:rPr>
        <w:t>都道府県等の圏域内</w:t>
      </w:r>
      <w:r w:rsidRPr="003C396F">
        <w:rPr>
          <w:rFonts w:asciiTheme="minorEastAsia" w:hAnsiTheme="minorEastAsia" w:hint="eastAsia"/>
          <w:sz w:val="24"/>
          <w:szCs w:val="24"/>
        </w:rPr>
        <w:t>の</w:t>
      </w:r>
      <w:r w:rsidR="005A6B55" w:rsidRPr="003C396F">
        <w:rPr>
          <w:rFonts w:asciiTheme="minorEastAsia" w:hAnsiTheme="minorEastAsia" w:hint="eastAsia"/>
          <w:sz w:val="24"/>
          <w:szCs w:val="24"/>
        </w:rPr>
        <w:t>、</w:t>
      </w:r>
      <w:r w:rsidR="00764A25" w:rsidRPr="003C396F">
        <w:rPr>
          <w:rFonts w:asciiTheme="minorEastAsia" w:hAnsiTheme="minorEastAsia" w:hint="eastAsia"/>
          <w:sz w:val="24"/>
          <w:szCs w:val="24"/>
        </w:rPr>
        <w:t>当該計画書に記載された</w:t>
      </w:r>
      <w:r w:rsidR="00764A25" w:rsidRPr="00764A25">
        <w:rPr>
          <w:rFonts w:asciiTheme="minorEastAsia" w:hAnsiTheme="minorEastAsia" w:hint="eastAsia"/>
          <w:sz w:val="24"/>
          <w:szCs w:val="24"/>
        </w:rPr>
        <w:t>計画の対象となる介護サービス事業所等の一覧表</w:t>
      </w:r>
      <w:r w:rsidR="002141D7">
        <w:rPr>
          <w:rFonts w:asciiTheme="minorEastAsia" w:hAnsiTheme="minorEastAsia" w:hint="eastAsia"/>
          <w:sz w:val="24"/>
          <w:szCs w:val="24"/>
        </w:rPr>
        <w:t>（指定権者毎に作成）</w:t>
      </w:r>
      <w:r>
        <w:rPr>
          <w:rFonts w:asciiTheme="minorEastAsia" w:hAnsiTheme="minorEastAsia" w:hint="eastAsia"/>
          <w:sz w:val="24"/>
          <w:szCs w:val="24"/>
        </w:rPr>
        <w:t>。</w:t>
      </w:r>
    </w:p>
    <w:p w:rsidR="00894095" w:rsidRDefault="00894095" w:rsidP="00040868">
      <w:pPr>
        <w:spacing w:line="240" w:lineRule="atLeast"/>
        <w:ind w:leftChars="200" w:left="660" w:hangingChars="100" w:hanging="240"/>
        <w:rPr>
          <w:rFonts w:asciiTheme="minorEastAsia" w:hAnsiTheme="minorEastAsia"/>
          <w:sz w:val="24"/>
          <w:szCs w:val="24"/>
        </w:rPr>
      </w:pPr>
      <w:r>
        <w:rPr>
          <w:rFonts w:asciiTheme="minorEastAsia" w:hAnsiTheme="minorEastAsia" w:hint="eastAsia"/>
          <w:sz w:val="24"/>
          <w:szCs w:val="24"/>
        </w:rPr>
        <w:t>・</w:t>
      </w:r>
      <w:r w:rsidRPr="00894095">
        <w:rPr>
          <w:rFonts w:asciiTheme="minorEastAsia" w:hAnsiTheme="minorEastAsia" w:hint="eastAsia"/>
          <w:sz w:val="24"/>
          <w:szCs w:val="24"/>
        </w:rPr>
        <w:t>別紙様式２添付書類２</w:t>
      </w:r>
      <w:r>
        <w:rPr>
          <w:rFonts w:asciiTheme="minorEastAsia" w:hAnsiTheme="minorEastAsia" w:hint="eastAsia"/>
          <w:sz w:val="24"/>
          <w:szCs w:val="24"/>
        </w:rPr>
        <w:t>：</w:t>
      </w:r>
      <w:r w:rsidR="002141D7">
        <w:rPr>
          <w:rFonts w:asciiTheme="minorEastAsia" w:hAnsiTheme="minorEastAsia" w:hint="eastAsia"/>
          <w:sz w:val="24"/>
          <w:szCs w:val="24"/>
        </w:rPr>
        <w:t>各</w:t>
      </w:r>
      <w:r w:rsidR="005A6B55">
        <w:rPr>
          <w:rFonts w:asciiTheme="minorEastAsia" w:hAnsiTheme="minorEastAsia" w:hint="eastAsia"/>
          <w:sz w:val="24"/>
          <w:szCs w:val="24"/>
        </w:rPr>
        <w:t>都道府県内の指定権者（当該都道府県を含む。）の一覧表</w:t>
      </w:r>
      <w:r w:rsidR="00977DDA" w:rsidRPr="00977DDA">
        <w:rPr>
          <w:rFonts w:asciiTheme="minorEastAsia" w:hAnsiTheme="minorEastAsia" w:hint="eastAsia"/>
          <w:sz w:val="24"/>
          <w:szCs w:val="24"/>
        </w:rPr>
        <w:t>（</w:t>
      </w:r>
      <w:r w:rsidR="002141D7">
        <w:rPr>
          <w:rFonts w:asciiTheme="minorEastAsia" w:hAnsiTheme="minorEastAsia" w:hint="eastAsia"/>
          <w:sz w:val="24"/>
          <w:szCs w:val="24"/>
        </w:rPr>
        <w:t>都道府県毎に作成</w:t>
      </w:r>
      <w:r w:rsidR="00977DDA" w:rsidRPr="00977DDA">
        <w:rPr>
          <w:rFonts w:asciiTheme="minorEastAsia" w:hAnsiTheme="minorEastAsia" w:hint="eastAsia"/>
          <w:sz w:val="24"/>
          <w:szCs w:val="24"/>
        </w:rPr>
        <w:t>）</w:t>
      </w:r>
      <w:r>
        <w:rPr>
          <w:rFonts w:asciiTheme="minorEastAsia" w:hAnsiTheme="minorEastAsia" w:hint="eastAsia"/>
          <w:sz w:val="24"/>
          <w:szCs w:val="24"/>
        </w:rPr>
        <w:t>。</w:t>
      </w:r>
    </w:p>
    <w:p w:rsidR="001D1A46" w:rsidRPr="00DF0780" w:rsidRDefault="00894095" w:rsidP="00040868">
      <w:pPr>
        <w:spacing w:line="240" w:lineRule="atLeast"/>
        <w:ind w:leftChars="200" w:left="660" w:hangingChars="100" w:hanging="240"/>
        <w:rPr>
          <w:rFonts w:asciiTheme="minorEastAsia" w:hAnsiTheme="minorEastAsia"/>
          <w:sz w:val="24"/>
          <w:szCs w:val="24"/>
        </w:rPr>
      </w:pPr>
      <w:r>
        <w:rPr>
          <w:rFonts w:asciiTheme="minorEastAsia" w:hAnsiTheme="minorEastAsia" w:hint="eastAsia"/>
          <w:sz w:val="24"/>
          <w:szCs w:val="24"/>
        </w:rPr>
        <w:t>・別紙様式２添付書類</w:t>
      </w:r>
      <w:r w:rsidRPr="003C396F">
        <w:rPr>
          <w:rFonts w:asciiTheme="minorEastAsia" w:hAnsiTheme="minorEastAsia" w:hint="eastAsia"/>
          <w:sz w:val="24"/>
          <w:szCs w:val="24"/>
        </w:rPr>
        <w:t>３：</w:t>
      </w:r>
      <w:r w:rsidR="002141D7">
        <w:rPr>
          <w:rFonts w:asciiTheme="minorEastAsia" w:hAnsiTheme="minorEastAsia" w:hint="eastAsia"/>
          <w:sz w:val="24"/>
          <w:szCs w:val="24"/>
        </w:rPr>
        <w:t>計画書に記載された計画の対象となる介護サービス事業者等に係る</w:t>
      </w:r>
      <w:r w:rsidRPr="003C396F">
        <w:rPr>
          <w:rFonts w:asciiTheme="minorEastAsia" w:hAnsiTheme="minorEastAsia" w:hint="eastAsia"/>
          <w:sz w:val="24"/>
          <w:szCs w:val="24"/>
        </w:rPr>
        <w:t>都道府県の一覧表</w:t>
      </w:r>
      <w:r w:rsidR="00865D24" w:rsidRPr="003C396F">
        <w:rPr>
          <w:rFonts w:asciiTheme="minorEastAsia" w:hAnsiTheme="minorEastAsia" w:hint="eastAsia"/>
          <w:sz w:val="24"/>
          <w:szCs w:val="24"/>
        </w:rPr>
        <w:t>。</w:t>
      </w:r>
    </w:p>
    <w:p w:rsidR="00D65A94" w:rsidRPr="001E5BF8" w:rsidRDefault="009F6653"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 xml:space="preserve">　　</w:t>
      </w:r>
    </w:p>
    <w:p w:rsidR="009F6653" w:rsidRPr="001E5BF8" w:rsidRDefault="008533D7" w:rsidP="00040868">
      <w:pPr>
        <w:spacing w:line="240" w:lineRule="atLeast"/>
        <w:ind w:firstLineChars="100" w:firstLine="240"/>
        <w:rPr>
          <w:rFonts w:asciiTheme="minorEastAsia" w:hAnsiTheme="minorEastAsia"/>
          <w:sz w:val="24"/>
          <w:szCs w:val="24"/>
        </w:rPr>
      </w:pPr>
      <w:r w:rsidRPr="001E5BF8">
        <w:rPr>
          <w:rFonts w:asciiTheme="minorEastAsia" w:hAnsiTheme="minorEastAsia" w:hint="eastAsia"/>
          <w:sz w:val="24"/>
          <w:szCs w:val="24"/>
        </w:rPr>
        <w:t>⑸</w:t>
      </w:r>
      <w:r w:rsidR="00421080" w:rsidRPr="001E5BF8">
        <w:rPr>
          <w:rFonts w:asciiTheme="minorEastAsia" w:hAnsiTheme="minorEastAsia" w:hint="eastAsia"/>
          <w:sz w:val="24"/>
          <w:szCs w:val="24"/>
        </w:rPr>
        <w:t xml:space="preserve">　</w:t>
      </w:r>
      <w:r w:rsidR="009F6653" w:rsidRPr="001E5BF8">
        <w:rPr>
          <w:rFonts w:asciiTheme="minorEastAsia" w:hAnsiTheme="minorEastAsia" w:hint="eastAsia"/>
          <w:sz w:val="24"/>
          <w:szCs w:val="24"/>
        </w:rPr>
        <w:t>その他</w:t>
      </w:r>
    </w:p>
    <w:p w:rsidR="00B151B0" w:rsidRPr="001E5BF8" w:rsidRDefault="009F6653" w:rsidP="00040868">
      <w:pPr>
        <w:spacing w:line="240" w:lineRule="atLeast"/>
        <w:ind w:firstLineChars="295" w:firstLine="708"/>
        <w:rPr>
          <w:rFonts w:asciiTheme="minorEastAsia" w:hAnsiTheme="minorEastAsia"/>
          <w:sz w:val="24"/>
          <w:szCs w:val="24"/>
        </w:rPr>
      </w:pPr>
      <w:r w:rsidRPr="001E5BF8">
        <w:rPr>
          <w:rFonts w:asciiTheme="minorEastAsia" w:hAnsiTheme="minorEastAsia" w:hint="eastAsia"/>
          <w:sz w:val="24"/>
          <w:szCs w:val="24"/>
        </w:rPr>
        <w:t>加算の目的や</w:t>
      </w:r>
      <w:r w:rsidRPr="002607BF">
        <w:rPr>
          <w:rFonts w:asciiTheme="minorEastAsia" w:hAnsiTheme="minorEastAsia" w:hint="eastAsia"/>
          <w:sz w:val="24"/>
          <w:szCs w:val="24"/>
        </w:rPr>
        <w:t>、算定基準</w:t>
      </w:r>
      <w:r w:rsidR="00621E68" w:rsidRPr="002607BF">
        <w:rPr>
          <w:rFonts w:asciiTheme="minorEastAsia" w:hAnsiTheme="minorEastAsia" w:hint="eastAsia"/>
          <w:sz w:val="24"/>
          <w:szCs w:val="24"/>
        </w:rPr>
        <w:t>第４号</w:t>
      </w:r>
      <w:r w:rsidRPr="002607BF">
        <w:rPr>
          <w:rFonts w:asciiTheme="minorEastAsia" w:hAnsiTheme="minorEastAsia" w:hint="eastAsia"/>
          <w:sz w:val="24"/>
          <w:szCs w:val="24"/>
        </w:rPr>
        <w:t>イ</w:t>
      </w:r>
      <w:r w:rsidR="00CE2001" w:rsidRPr="002607BF">
        <w:rPr>
          <w:rFonts w:asciiTheme="minorEastAsia" w:hAnsiTheme="minorEastAsia" w:hint="eastAsia"/>
          <w:sz w:val="24"/>
          <w:szCs w:val="24"/>
        </w:rPr>
        <w:t>⑸</w:t>
      </w:r>
      <w:r w:rsidRPr="001E5BF8">
        <w:rPr>
          <w:rFonts w:asciiTheme="minorEastAsia" w:hAnsiTheme="minorEastAsia" w:hint="eastAsia"/>
          <w:sz w:val="24"/>
          <w:szCs w:val="24"/>
        </w:rPr>
        <w:t>を踏まえ、労働基準法等を遵守すること。</w:t>
      </w:r>
    </w:p>
    <w:p w:rsidR="007E6CC4" w:rsidRPr="001E5BF8" w:rsidRDefault="007E6CC4" w:rsidP="00040868">
      <w:pPr>
        <w:spacing w:line="240" w:lineRule="atLeast"/>
        <w:rPr>
          <w:rFonts w:asciiTheme="minorEastAsia" w:hAnsiTheme="minorEastAsia"/>
          <w:sz w:val="24"/>
          <w:szCs w:val="24"/>
        </w:rPr>
      </w:pPr>
    </w:p>
    <w:p w:rsidR="00D65A94" w:rsidRPr="001E5BF8" w:rsidRDefault="00421080"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 xml:space="preserve">３　</w:t>
      </w:r>
      <w:r w:rsidR="00767912">
        <w:rPr>
          <w:rFonts w:asciiTheme="minorEastAsia" w:hAnsiTheme="minorEastAsia" w:hint="eastAsia"/>
          <w:sz w:val="24"/>
          <w:szCs w:val="24"/>
        </w:rPr>
        <w:t>加算の見込</w:t>
      </w:r>
      <w:r w:rsidR="00821434" w:rsidRPr="001E5BF8">
        <w:rPr>
          <w:rFonts w:asciiTheme="minorEastAsia" w:hAnsiTheme="minorEastAsia" w:hint="eastAsia"/>
          <w:sz w:val="24"/>
          <w:szCs w:val="24"/>
        </w:rPr>
        <w:t>額の計算</w:t>
      </w:r>
    </w:p>
    <w:p w:rsidR="00F12A20" w:rsidRDefault="00767912" w:rsidP="002D1AD3">
      <w:pPr>
        <w:spacing w:line="240" w:lineRule="atLeast"/>
        <w:ind w:leftChars="100" w:left="210" w:firstLineChars="200" w:firstLine="480"/>
        <w:rPr>
          <w:rFonts w:asciiTheme="minorEastAsia" w:hAnsiTheme="minorEastAsia"/>
          <w:sz w:val="24"/>
          <w:szCs w:val="24"/>
        </w:rPr>
      </w:pPr>
      <w:r>
        <w:rPr>
          <w:rFonts w:asciiTheme="minorEastAsia" w:hAnsiTheme="minorEastAsia" w:hint="eastAsia"/>
          <w:sz w:val="24"/>
          <w:szCs w:val="24"/>
        </w:rPr>
        <w:t>介護職員処遇改善計画書における加算の算定額の見込</w:t>
      </w:r>
      <w:r w:rsidR="00E73870" w:rsidRPr="001E5BF8">
        <w:rPr>
          <w:rFonts w:asciiTheme="minorEastAsia" w:hAnsiTheme="minorEastAsia" w:hint="eastAsia"/>
          <w:sz w:val="24"/>
          <w:szCs w:val="24"/>
        </w:rPr>
        <w:t>額は、次の計算による。</w:t>
      </w:r>
    </w:p>
    <w:p w:rsidR="002E0E9F" w:rsidRPr="001E5BF8" w:rsidRDefault="002E0E9F" w:rsidP="00040868">
      <w:pPr>
        <w:spacing w:line="240" w:lineRule="atLeast"/>
        <w:ind w:leftChars="200" w:left="420"/>
        <w:rPr>
          <w:rFonts w:asciiTheme="minorEastAsia" w:hAnsiTheme="minorEastAsia"/>
          <w:sz w:val="24"/>
          <w:szCs w:val="24"/>
        </w:rPr>
      </w:pPr>
    </w:p>
    <w:p w:rsidR="007C7C6F" w:rsidRDefault="00A51648" w:rsidP="00040868">
      <w:pPr>
        <w:spacing w:line="240" w:lineRule="atLeast"/>
        <w:ind w:leftChars="200" w:left="420"/>
        <w:rPr>
          <w:rFonts w:asciiTheme="minorEastAsia" w:hAnsiTheme="minorEastAsia"/>
          <w:sz w:val="24"/>
          <w:szCs w:val="24"/>
        </w:rPr>
      </w:pPr>
      <w:r w:rsidRPr="001E5BF8">
        <w:rPr>
          <w:rFonts w:asciiTheme="minorEastAsia" w:hAnsiTheme="minorEastAsia" w:hint="eastAsia"/>
          <w:sz w:val="24"/>
          <w:szCs w:val="24"/>
        </w:rPr>
        <w:t>介護報酬総単位数</w:t>
      </w:r>
      <w:r w:rsidR="00C52780">
        <w:rPr>
          <w:rFonts w:asciiTheme="minorEastAsia" w:hAnsiTheme="minorEastAsia" w:hint="eastAsia"/>
          <w:sz w:val="24"/>
          <w:szCs w:val="24"/>
        </w:rPr>
        <w:t>（見込数）</w:t>
      </w:r>
      <w:r w:rsidR="008F5E0F" w:rsidRPr="001E5BF8">
        <w:rPr>
          <w:rFonts w:asciiTheme="minorEastAsia" w:hAnsiTheme="minorEastAsia" w:hint="eastAsia"/>
          <w:sz w:val="24"/>
          <w:szCs w:val="24"/>
        </w:rPr>
        <w:t>×</w:t>
      </w:r>
      <w:r w:rsidR="00B209B2" w:rsidRPr="001E5BF8">
        <w:rPr>
          <w:rFonts w:asciiTheme="minorEastAsia" w:hAnsiTheme="minorEastAsia" w:hint="eastAsia"/>
          <w:sz w:val="24"/>
          <w:szCs w:val="24"/>
        </w:rPr>
        <w:t>サービス別加算率（</w:t>
      </w:r>
      <w:r w:rsidR="00B209B2" w:rsidRPr="00BE3E72">
        <w:rPr>
          <w:rFonts w:asciiTheme="minorEastAsia" w:hAnsiTheme="minorEastAsia" w:hint="eastAsia"/>
          <w:sz w:val="24"/>
          <w:szCs w:val="24"/>
        </w:rPr>
        <w:t>別紙</w:t>
      </w:r>
      <w:r w:rsidR="00DE40B1" w:rsidRPr="00BE3E72">
        <w:rPr>
          <w:rFonts w:asciiTheme="minorEastAsia" w:hAnsiTheme="minorEastAsia" w:hint="eastAsia"/>
          <w:sz w:val="24"/>
          <w:szCs w:val="24"/>
        </w:rPr>
        <w:t>１</w:t>
      </w:r>
      <w:r w:rsidR="00EB2E96" w:rsidRPr="00BE3E72">
        <w:rPr>
          <w:rFonts w:asciiTheme="minorEastAsia" w:hAnsiTheme="minorEastAsia" w:hint="eastAsia"/>
          <w:sz w:val="24"/>
          <w:szCs w:val="24"/>
        </w:rPr>
        <w:t>表１</w:t>
      </w:r>
      <w:r w:rsidR="00B209B2" w:rsidRPr="001E5BF8">
        <w:rPr>
          <w:rFonts w:asciiTheme="minorEastAsia" w:hAnsiTheme="minorEastAsia" w:hint="eastAsia"/>
          <w:sz w:val="24"/>
          <w:szCs w:val="24"/>
        </w:rPr>
        <w:t>）</w:t>
      </w:r>
      <w:r w:rsidR="00B1280B" w:rsidRPr="001E5BF8">
        <w:rPr>
          <w:rFonts w:asciiTheme="minorEastAsia" w:hAnsiTheme="minorEastAsia" w:hint="eastAsia"/>
          <w:sz w:val="24"/>
          <w:szCs w:val="24"/>
        </w:rPr>
        <w:t>（</w:t>
      </w:r>
      <w:r w:rsidR="002E0E9F" w:rsidRPr="001E5BF8">
        <w:rPr>
          <w:rFonts w:asciiTheme="minorEastAsia" w:hAnsiTheme="minorEastAsia" w:hint="eastAsia"/>
          <w:sz w:val="24"/>
          <w:szCs w:val="24"/>
        </w:rPr>
        <w:t>１</w:t>
      </w:r>
      <w:r w:rsidR="000C36E9" w:rsidRPr="001E5BF8">
        <w:rPr>
          <w:rFonts w:asciiTheme="minorEastAsia" w:hAnsiTheme="minorEastAsia" w:hint="eastAsia"/>
          <w:sz w:val="24"/>
          <w:szCs w:val="24"/>
        </w:rPr>
        <w:t>単位</w:t>
      </w:r>
      <w:r w:rsidRPr="001E5BF8">
        <w:rPr>
          <w:rFonts w:asciiTheme="minorEastAsia" w:hAnsiTheme="minorEastAsia" w:hint="eastAsia"/>
          <w:sz w:val="24"/>
          <w:szCs w:val="24"/>
        </w:rPr>
        <w:t>未満の端数</w:t>
      </w:r>
      <w:r w:rsidR="00B209B2" w:rsidRPr="001E5BF8">
        <w:rPr>
          <w:rFonts w:asciiTheme="minorEastAsia" w:hAnsiTheme="minorEastAsia" w:hint="eastAsia"/>
          <w:sz w:val="24"/>
          <w:szCs w:val="24"/>
        </w:rPr>
        <w:t>四捨五入</w:t>
      </w:r>
      <w:r w:rsidR="00B1280B" w:rsidRPr="001E5BF8">
        <w:rPr>
          <w:rFonts w:asciiTheme="minorEastAsia" w:hAnsiTheme="minorEastAsia" w:hint="eastAsia"/>
          <w:sz w:val="24"/>
          <w:szCs w:val="24"/>
        </w:rPr>
        <w:t>）</w:t>
      </w:r>
      <w:r w:rsidR="002E0E9F" w:rsidRPr="001E5BF8">
        <w:rPr>
          <w:rFonts w:asciiTheme="minorEastAsia" w:hAnsiTheme="minorEastAsia" w:hint="eastAsia"/>
          <w:sz w:val="24"/>
          <w:szCs w:val="24"/>
        </w:rPr>
        <w:t>×１</w:t>
      </w:r>
      <w:r w:rsidR="0028440D" w:rsidRPr="001E5BF8">
        <w:rPr>
          <w:rFonts w:asciiTheme="minorEastAsia" w:hAnsiTheme="minorEastAsia" w:hint="eastAsia"/>
          <w:sz w:val="24"/>
          <w:szCs w:val="24"/>
        </w:rPr>
        <w:t>単位の単価</w:t>
      </w:r>
      <w:r w:rsidR="002E0E9F" w:rsidRPr="001E5BF8">
        <w:rPr>
          <w:rFonts w:asciiTheme="minorEastAsia" w:hAnsiTheme="minorEastAsia" w:hint="eastAsia"/>
          <w:sz w:val="24"/>
          <w:szCs w:val="24"/>
        </w:rPr>
        <w:t>（</w:t>
      </w:r>
      <w:r w:rsidR="00792AF4" w:rsidRPr="001E5BF8">
        <w:rPr>
          <w:rFonts w:asciiTheme="minorEastAsia" w:hAnsiTheme="minorEastAsia" w:hint="eastAsia"/>
          <w:sz w:val="24"/>
          <w:szCs w:val="24"/>
        </w:rPr>
        <w:t>算定結果については</w:t>
      </w:r>
      <w:r w:rsidR="002E0E9F" w:rsidRPr="001E5BF8">
        <w:rPr>
          <w:rFonts w:asciiTheme="minorEastAsia" w:hAnsiTheme="minorEastAsia" w:hint="eastAsia"/>
          <w:sz w:val="24"/>
          <w:szCs w:val="24"/>
        </w:rPr>
        <w:t>１</w:t>
      </w:r>
      <w:r w:rsidR="00E95837" w:rsidRPr="001E5BF8">
        <w:rPr>
          <w:rFonts w:asciiTheme="minorEastAsia" w:hAnsiTheme="minorEastAsia" w:hint="eastAsia"/>
          <w:sz w:val="24"/>
          <w:szCs w:val="24"/>
        </w:rPr>
        <w:t>円未満の端数切り捨て）</w:t>
      </w:r>
    </w:p>
    <w:p w:rsidR="007C4244" w:rsidRDefault="007C4244" w:rsidP="00040868">
      <w:pPr>
        <w:spacing w:line="240" w:lineRule="atLeast"/>
        <w:ind w:leftChars="200" w:left="420"/>
        <w:rPr>
          <w:rFonts w:asciiTheme="minorEastAsia" w:hAnsiTheme="minorEastAsia"/>
          <w:sz w:val="24"/>
          <w:szCs w:val="24"/>
        </w:rPr>
      </w:pPr>
    </w:p>
    <w:p w:rsidR="007C4244" w:rsidRPr="007C4244" w:rsidRDefault="008726CD" w:rsidP="002D1AD3">
      <w:pPr>
        <w:spacing w:line="240" w:lineRule="atLeast"/>
        <w:ind w:leftChars="200" w:left="420" w:firstLineChars="100" w:firstLine="240"/>
        <w:rPr>
          <w:rFonts w:asciiTheme="minorEastAsia" w:hAnsiTheme="minorEastAsia"/>
          <w:sz w:val="24"/>
          <w:szCs w:val="24"/>
        </w:rPr>
      </w:pPr>
      <w:r>
        <w:rPr>
          <w:rFonts w:asciiTheme="minorEastAsia" w:hAnsiTheme="minorEastAsia" w:hint="eastAsia"/>
          <w:sz w:val="24"/>
          <w:szCs w:val="24"/>
        </w:rPr>
        <w:t>ただし</w:t>
      </w:r>
      <w:r w:rsidR="007C4244" w:rsidRPr="007C4244">
        <w:rPr>
          <w:rFonts w:asciiTheme="minorEastAsia" w:hAnsiTheme="minorEastAsia" w:hint="eastAsia"/>
          <w:sz w:val="24"/>
          <w:szCs w:val="24"/>
        </w:rPr>
        <w:t>、平成</w:t>
      </w:r>
      <w:r w:rsidR="007C4244" w:rsidRPr="007C4244">
        <w:rPr>
          <w:rFonts w:asciiTheme="minorEastAsia" w:hAnsiTheme="minorEastAsia"/>
          <w:sz w:val="24"/>
          <w:szCs w:val="24"/>
        </w:rPr>
        <w:t>28</w:t>
      </w:r>
      <w:r w:rsidR="007C4244" w:rsidRPr="007C4244">
        <w:rPr>
          <w:rFonts w:asciiTheme="minorEastAsia" w:hAnsiTheme="minorEastAsia" w:hint="eastAsia"/>
          <w:sz w:val="24"/>
          <w:szCs w:val="24"/>
        </w:rPr>
        <w:t>年度以前に加算を取得していた介護サービス事業者等であって、２⑶①ただし書きにより届け出た介護サービス事業者等の場合は、以下のとおりとする</w:t>
      </w:r>
    </w:p>
    <w:p w:rsidR="007C4244" w:rsidRPr="007C4244" w:rsidRDefault="007C4244" w:rsidP="007C4244">
      <w:pPr>
        <w:spacing w:line="240" w:lineRule="atLeast"/>
        <w:ind w:leftChars="200" w:left="420"/>
        <w:rPr>
          <w:rFonts w:asciiTheme="minorEastAsia" w:hAnsiTheme="minorEastAsia"/>
          <w:sz w:val="24"/>
          <w:szCs w:val="24"/>
        </w:rPr>
      </w:pPr>
    </w:p>
    <w:p w:rsidR="007C4244" w:rsidRPr="007C4244" w:rsidRDefault="007C4244" w:rsidP="007C4244">
      <w:pPr>
        <w:spacing w:line="240" w:lineRule="atLeast"/>
        <w:ind w:leftChars="200" w:left="420"/>
        <w:rPr>
          <w:rFonts w:asciiTheme="minorEastAsia" w:hAnsiTheme="minorEastAsia"/>
          <w:sz w:val="24"/>
          <w:szCs w:val="24"/>
        </w:rPr>
      </w:pPr>
      <w:r w:rsidRPr="007C4244">
        <w:rPr>
          <w:rFonts w:asciiTheme="minorEastAsia" w:hAnsiTheme="minorEastAsia" w:hint="eastAsia"/>
          <w:sz w:val="24"/>
          <w:szCs w:val="24"/>
        </w:rPr>
        <w:t>介護報酬総単位数</w:t>
      </w:r>
      <w:r w:rsidR="00C52780">
        <w:rPr>
          <w:rFonts w:asciiTheme="minorEastAsia" w:hAnsiTheme="minorEastAsia" w:hint="eastAsia"/>
          <w:sz w:val="24"/>
          <w:szCs w:val="24"/>
        </w:rPr>
        <w:t>（見込数）</w:t>
      </w:r>
      <w:r w:rsidRPr="007C4244">
        <w:rPr>
          <w:rFonts w:asciiTheme="minorEastAsia" w:hAnsiTheme="minorEastAsia" w:hint="eastAsia"/>
          <w:sz w:val="24"/>
          <w:szCs w:val="24"/>
        </w:rPr>
        <w:t>×（加算</w:t>
      </w:r>
      <w:r w:rsidR="002141D7" w:rsidRPr="002141D7">
        <w:rPr>
          <w:rFonts w:asciiTheme="minorEastAsia" w:hAnsiTheme="minorEastAsia" w:hint="eastAsia"/>
          <w:w w:val="50"/>
          <w:kern w:val="0"/>
          <w:sz w:val="24"/>
          <w:szCs w:val="24"/>
          <w:fitText w:val="360" w:id="1390715906"/>
        </w:rPr>
        <w:t>（Ⅰ）</w:t>
      </w:r>
      <w:r w:rsidR="002141D7">
        <w:rPr>
          <w:rFonts w:asciiTheme="minorEastAsia" w:hAnsiTheme="minorEastAsia" w:hint="eastAsia"/>
          <w:sz w:val="24"/>
          <w:szCs w:val="24"/>
        </w:rPr>
        <w:t>に係るサービス別加算率－加算</w:t>
      </w:r>
      <w:r w:rsidR="002141D7" w:rsidRPr="002141D7">
        <w:rPr>
          <w:rFonts w:asciiTheme="minorEastAsia" w:hAnsiTheme="minorEastAsia" w:hint="eastAsia"/>
          <w:w w:val="50"/>
          <w:kern w:val="0"/>
          <w:sz w:val="24"/>
          <w:szCs w:val="24"/>
          <w:fitText w:val="360" w:id="1390715911"/>
        </w:rPr>
        <w:t>（Ⅱ）</w:t>
      </w:r>
      <w:r w:rsidRPr="007C4244">
        <w:rPr>
          <w:rFonts w:asciiTheme="minorEastAsia" w:hAnsiTheme="minorEastAsia" w:hint="eastAsia"/>
          <w:sz w:val="24"/>
          <w:szCs w:val="24"/>
        </w:rPr>
        <w:t>に係るサービス別加算率）（別紙１表１）（１単位未満の端数四捨五入）×１単位の単価</w:t>
      </w:r>
    </w:p>
    <w:p w:rsidR="007C4244" w:rsidRPr="001E5BF8" w:rsidRDefault="007C4244" w:rsidP="007C4244">
      <w:pPr>
        <w:spacing w:line="240" w:lineRule="atLeast"/>
        <w:ind w:leftChars="200" w:left="420"/>
        <w:rPr>
          <w:rFonts w:asciiTheme="minorEastAsia" w:hAnsiTheme="minorEastAsia"/>
          <w:sz w:val="24"/>
          <w:szCs w:val="24"/>
        </w:rPr>
      </w:pPr>
      <w:r w:rsidRPr="007C4244">
        <w:rPr>
          <w:rFonts w:asciiTheme="minorEastAsia" w:hAnsiTheme="minorEastAsia" w:hint="eastAsia"/>
          <w:sz w:val="24"/>
          <w:szCs w:val="24"/>
        </w:rPr>
        <w:t>（算定結果については１円未満の端数切り捨て）</w:t>
      </w:r>
    </w:p>
    <w:p w:rsidR="00E95837" w:rsidRPr="001E5BF8" w:rsidRDefault="00E95837" w:rsidP="00040868">
      <w:pPr>
        <w:spacing w:line="240" w:lineRule="atLeast"/>
        <w:ind w:firstLineChars="200" w:firstLine="480"/>
        <w:rPr>
          <w:rFonts w:asciiTheme="minorEastAsia" w:hAnsiTheme="minorEastAsia"/>
          <w:sz w:val="24"/>
          <w:szCs w:val="24"/>
        </w:rPr>
      </w:pPr>
    </w:p>
    <w:p w:rsidR="00B209B2" w:rsidRPr="001E5BF8" w:rsidRDefault="008F5E0F" w:rsidP="00040868">
      <w:pPr>
        <w:spacing w:line="240" w:lineRule="atLeast"/>
        <w:ind w:leftChars="200" w:left="420" w:firstLineChars="122" w:firstLine="293"/>
        <w:rPr>
          <w:rFonts w:asciiTheme="minorEastAsia" w:hAnsiTheme="minorEastAsia"/>
          <w:sz w:val="24"/>
          <w:szCs w:val="24"/>
        </w:rPr>
      </w:pPr>
      <w:r w:rsidRPr="001E5BF8">
        <w:rPr>
          <w:rFonts w:asciiTheme="minorEastAsia" w:hAnsiTheme="minorEastAsia" w:hint="eastAsia"/>
          <w:sz w:val="24"/>
          <w:szCs w:val="24"/>
        </w:rPr>
        <w:t>介護報酬総単位数は</w:t>
      </w:r>
      <w:r w:rsidR="00B209B2" w:rsidRPr="001E5BF8">
        <w:rPr>
          <w:rFonts w:asciiTheme="minorEastAsia" w:hAnsiTheme="minorEastAsia" w:hint="eastAsia"/>
          <w:sz w:val="24"/>
          <w:szCs w:val="24"/>
        </w:rPr>
        <w:t>、</w:t>
      </w:r>
      <w:r w:rsidR="005C3EDF" w:rsidRPr="001E5BF8">
        <w:rPr>
          <w:rFonts w:asciiTheme="minorEastAsia" w:hAnsiTheme="minorEastAsia" w:hint="eastAsia"/>
          <w:sz w:val="24"/>
          <w:szCs w:val="24"/>
        </w:rPr>
        <w:t>サービス別の基本サービス費</w:t>
      </w:r>
      <w:r w:rsidR="00644986" w:rsidRPr="001E5BF8">
        <w:rPr>
          <w:rFonts w:asciiTheme="minorEastAsia" w:hAnsiTheme="minorEastAsia" w:hint="eastAsia"/>
          <w:sz w:val="24"/>
          <w:szCs w:val="24"/>
        </w:rPr>
        <w:t>に各種加算減算を加えた１</w:t>
      </w:r>
      <w:r w:rsidR="00BF573F">
        <w:rPr>
          <w:rFonts w:asciiTheme="minorEastAsia" w:hAnsiTheme="minorEastAsia" w:hint="eastAsia"/>
          <w:sz w:val="24"/>
          <w:szCs w:val="24"/>
        </w:rPr>
        <w:t>月</w:t>
      </w:r>
      <w:r w:rsidR="00644986" w:rsidRPr="001E5BF8">
        <w:rPr>
          <w:rFonts w:asciiTheme="minorEastAsia" w:hAnsiTheme="minorEastAsia" w:hint="eastAsia"/>
          <w:sz w:val="24"/>
          <w:szCs w:val="24"/>
        </w:rPr>
        <w:t>当たりの総単位数とし、</w:t>
      </w:r>
      <w:r w:rsidR="00E73870" w:rsidRPr="001E5BF8">
        <w:rPr>
          <w:rFonts w:asciiTheme="minorEastAsia" w:hAnsiTheme="minorEastAsia" w:hint="eastAsia"/>
          <w:sz w:val="24"/>
          <w:szCs w:val="24"/>
        </w:rPr>
        <w:t>算定を受ける</w:t>
      </w:r>
      <w:r w:rsidRPr="001E5BF8">
        <w:rPr>
          <w:rFonts w:asciiTheme="minorEastAsia" w:hAnsiTheme="minorEastAsia" w:hint="eastAsia"/>
          <w:sz w:val="24"/>
          <w:szCs w:val="24"/>
        </w:rPr>
        <w:t>年度におけ</w:t>
      </w:r>
      <w:r w:rsidR="00E73870" w:rsidRPr="001E5BF8">
        <w:rPr>
          <w:rFonts w:asciiTheme="minorEastAsia" w:hAnsiTheme="minorEastAsia" w:hint="eastAsia"/>
          <w:sz w:val="24"/>
          <w:szCs w:val="24"/>
        </w:rPr>
        <w:t>る</w:t>
      </w:r>
      <w:r w:rsidR="00B209B2" w:rsidRPr="001E5BF8">
        <w:rPr>
          <w:rFonts w:asciiTheme="minorEastAsia" w:hAnsiTheme="minorEastAsia" w:hint="eastAsia"/>
          <w:sz w:val="24"/>
          <w:szCs w:val="24"/>
        </w:rPr>
        <w:t>介護サービスの提供に係る見込みにより算出する</w:t>
      </w:r>
      <w:r w:rsidRPr="001E5BF8">
        <w:rPr>
          <w:rFonts w:asciiTheme="minorEastAsia" w:hAnsiTheme="minorEastAsia" w:hint="eastAsia"/>
          <w:sz w:val="24"/>
          <w:szCs w:val="24"/>
        </w:rPr>
        <w:t>。</w:t>
      </w:r>
      <w:r w:rsidR="00A51648" w:rsidRPr="001E5BF8">
        <w:rPr>
          <w:rFonts w:asciiTheme="minorEastAsia" w:hAnsiTheme="minorEastAsia" w:hint="eastAsia"/>
          <w:sz w:val="24"/>
          <w:szCs w:val="24"/>
        </w:rPr>
        <w:t>この場合、</w:t>
      </w:r>
      <w:r w:rsidR="00767912">
        <w:rPr>
          <w:rFonts w:asciiTheme="minorEastAsia" w:hAnsiTheme="minorEastAsia" w:hint="eastAsia"/>
          <w:sz w:val="24"/>
          <w:szCs w:val="24"/>
        </w:rPr>
        <w:t>過去の実績や事業計画等を勘案し、事業の実態に沿った見込</w:t>
      </w:r>
      <w:r w:rsidRPr="001E5BF8">
        <w:rPr>
          <w:rFonts w:asciiTheme="minorEastAsia" w:hAnsiTheme="minorEastAsia" w:hint="eastAsia"/>
          <w:sz w:val="24"/>
          <w:szCs w:val="24"/>
        </w:rPr>
        <w:t>数を用いること。</w:t>
      </w:r>
    </w:p>
    <w:p w:rsidR="00870437" w:rsidRPr="001E5BF8" w:rsidRDefault="00A51648" w:rsidP="00040868">
      <w:pPr>
        <w:spacing w:line="240" w:lineRule="atLeast"/>
        <w:ind w:leftChars="185" w:left="388" w:firstLineChars="117" w:firstLine="281"/>
        <w:rPr>
          <w:rFonts w:asciiTheme="minorEastAsia" w:hAnsiTheme="minorEastAsia"/>
          <w:sz w:val="24"/>
          <w:szCs w:val="24"/>
        </w:rPr>
      </w:pPr>
      <w:r w:rsidRPr="001E5BF8">
        <w:rPr>
          <w:rFonts w:asciiTheme="minorEastAsia" w:hAnsiTheme="minorEastAsia" w:hint="eastAsia"/>
          <w:sz w:val="24"/>
          <w:szCs w:val="24"/>
        </w:rPr>
        <w:t>また、</w:t>
      </w:r>
      <w:r w:rsidR="008F5E0F" w:rsidRPr="001E5BF8">
        <w:rPr>
          <w:rFonts w:asciiTheme="minorEastAsia" w:hAnsiTheme="minorEastAsia" w:hint="eastAsia"/>
          <w:sz w:val="24"/>
          <w:szCs w:val="24"/>
        </w:rPr>
        <w:t>加算</w:t>
      </w:r>
      <w:r w:rsidR="00B209B2" w:rsidRPr="001E5BF8">
        <w:rPr>
          <w:rFonts w:asciiTheme="minorEastAsia" w:hAnsiTheme="minorEastAsia" w:hint="eastAsia"/>
          <w:sz w:val="24"/>
          <w:szCs w:val="24"/>
        </w:rPr>
        <w:t>の</w:t>
      </w:r>
      <w:r w:rsidR="00767912">
        <w:rPr>
          <w:rFonts w:asciiTheme="minorEastAsia" w:hAnsiTheme="minorEastAsia" w:hint="eastAsia"/>
          <w:sz w:val="24"/>
          <w:szCs w:val="24"/>
        </w:rPr>
        <w:t>見込</w:t>
      </w:r>
      <w:r w:rsidR="00EB2E96" w:rsidRPr="001E5BF8">
        <w:rPr>
          <w:rFonts w:asciiTheme="minorEastAsia" w:hAnsiTheme="minorEastAsia" w:hint="eastAsia"/>
          <w:sz w:val="24"/>
          <w:szCs w:val="24"/>
        </w:rPr>
        <w:t>額は、各サービス別に都道府県</w:t>
      </w:r>
      <w:r w:rsidR="00200ACB" w:rsidRPr="001E5BF8">
        <w:rPr>
          <w:rFonts w:asciiTheme="minorEastAsia" w:hAnsiTheme="minorEastAsia" w:hint="eastAsia"/>
          <w:sz w:val="24"/>
          <w:szCs w:val="24"/>
        </w:rPr>
        <w:t>等</w:t>
      </w:r>
      <w:r w:rsidR="00B209B2" w:rsidRPr="001E5BF8">
        <w:rPr>
          <w:rFonts w:asciiTheme="minorEastAsia" w:hAnsiTheme="minorEastAsia" w:hint="eastAsia"/>
          <w:sz w:val="24"/>
          <w:szCs w:val="24"/>
        </w:rPr>
        <w:t>ごとに作成するものとし、</w:t>
      </w:r>
      <w:r w:rsidR="008F5E0F" w:rsidRPr="001E5BF8">
        <w:rPr>
          <w:rFonts w:asciiTheme="minorEastAsia" w:hAnsiTheme="minorEastAsia" w:hint="eastAsia"/>
          <w:sz w:val="24"/>
          <w:szCs w:val="24"/>
        </w:rPr>
        <w:t>複数の介護サービスを提供する</w:t>
      </w:r>
      <w:r w:rsidR="009D7B19" w:rsidRPr="001E5BF8">
        <w:rPr>
          <w:rFonts w:asciiTheme="minorEastAsia" w:hAnsiTheme="minorEastAsia" w:hint="eastAsia"/>
          <w:sz w:val="24"/>
          <w:szCs w:val="24"/>
        </w:rPr>
        <w:t>介護サービス</w:t>
      </w:r>
      <w:r w:rsidR="008F5E0F" w:rsidRPr="001E5BF8">
        <w:rPr>
          <w:rFonts w:asciiTheme="minorEastAsia" w:hAnsiTheme="minorEastAsia" w:hint="eastAsia"/>
          <w:sz w:val="24"/>
          <w:szCs w:val="24"/>
        </w:rPr>
        <w:t>事業所</w:t>
      </w:r>
      <w:r w:rsidR="009D7B19" w:rsidRPr="001E5BF8">
        <w:rPr>
          <w:rFonts w:asciiTheme="minorEastAsia" w:hAnsiTheme="minorEastAsia" w:hint="eastAsia"/>
          <w:sz w:val="24"/>
          <w:szCs w:val="24"/>
        </w:rPr>
        <w:t>等</w:t>
      </w:r>
      <w:r w:rsidR="008E1CB2" w:rsidRPr="001E5BF8">
        <w:rPr>
          <w:rFonts w:asciiTheme="minorEastAsia" w:hAnsiTheme="minorEastAsia" w:hint="eastAsia"/>
          <w:sz w:val="24"/>
          <w:szCs w:val="24"/>
        </w:rPr>
        <w:t>（法人である場合に限る。）</w:t>
      </w:r>
      <w:r w:rsidR="008F5E0F" w:rsidRPr="001E5BF8">
        <w:rPr>
          <w:rFonts w:asciiTheme="minorEastAsia" w:hAnsiTheme="minorEastAsia" w:hint="eastAsia"/>
          <w:sz w:val="24"/>
          <w:szCs w:val="24"/>
        </w:rPr>
        <w:t>において</w:t>
      </w:r>
      <w:r w:rsidR="00B209B2" w:rsidRPr="001E5BF8">
        <w:rPr>
          <w:rFonts w:asciiTheme="minorEastAsia" w:hAnsiTheme="minorEastAsia" w:hint="eastAsia"/>
          <w:sz w:val="24"/>
          <w:szCs w:val="24"/>
        </w:rPr>
        <w:t>、</w:t>
      </w:r>
      <w:r w:rsidR="00B209B2" w:rsidRPr="001E5BF8">
        <w:rPr>
          <w:rFonts w:asciiTheme="minorEastAsia" w:hAnsiTheme="minorEastAsia" w:hint="eastAsia"/>
          <w:sz w:val="24"/>
          <w:szCs w:val="24"/>
        </w:rPr>
        <w:lastRenderedPageBreak/>
        <w:t>介護職員処遇改善計画書を一括作成する場合の加算の</w:t>
      </w:r>
      <w:r w:rsidR="00DE40B1" w:rsidRPr="001E5BF8">
        <w:rPr>
          <w:rFonts w:asciiTheme="minorEastAsia" w:hAnsiTheme="minorEastAsia" w:hint="eastAsia"/>
          <w:sz w:val="24"/>
          <w:szCs w:val="24"/>
        </w:rPr>
        <w:t>見込額の計算については、</w:t>
      </w:r>
      <w:r w:rsidR="00DE40B1" w:rsidRPr="00B674FD">
        <w:rPr>
          <w:rFonts w:asciiTheme="minorEastAsia" w:hAnsiTheme="minorEastAsia" w:hint="eastAsia"/>
          <w:sz w:val="24"/>
          <w:szCs w:val="24"/>
        </w:rPr>
        <w:t>別紙１表１</w:t>
      </w:r>
      <w:r w:rsidR="008F5E0F" w:rsidRPr="001E5BF8">
        <w:rPr>
          <w:rFonts w:asciiTheme="minorEastAsia" w:hAnsiTheme="minorEastAsia" w:hint="eastAsia"/>
          <w:sz w:val="24"/>
          <w:szCs w:val="24"/>
        </w:rPr>
        <w:t>に定めるサービス区分ごとに行い、それぞれのサービ</w:t>
      </w:r>
      <w:r w:rsidR="00B209B2" w:rsidRPr="001E5BF8">
        <w:rPr>
          <w:rFonts w:asciiTheme="minorEastAsia" w:hAnsiTheme="minorEastAsia" w:hint="eastAsia"/>
          <w:sz w:val="24"/>
          <w:szCs w:val="24"/>
        </w:rPr>
        <w:t>スごとに算出された</w:t>
      </w:r>
      <w:r w:rsidR="0028440D" w:rsidRPr="001E5BF8">
        <w:rPr>
          <w:rFonts w:asciiTheme="minorEastAsia" w:hAnsiTheme="minorEastAsia" w:hint="eastAsia"/>
          <w:sz w:val="24"/>
          <w:szCs w:val="24"/>
        </w:rPr>
        <w:t>単位</w:t>
      </w:r>
      <w:r w:rsidR="00B209B2" w:rsidRPr="001E5BF8">
        <w:rPr>
          <w:rFonts w:asciiTheme="minorEastAsia" w:hAnsiTheme="minorEastAsia" w:hint="eastAsia"/>
          <w:sz w:val="24"/>
          <w:szCs w:val="24"/>
        </w:rPr>
        <w:t>（１</w:t>
      </w:r>
      <w:r w:rsidR="000C36E9" w:rsidRPr="001E5BF8">
        <w:rPr>
          <w:rFonts w:asciiTheme="minorEastAsia" w:hAnsiTheme="minorEastAsia" w:hint="eastAsia"/>
          <w:sz w:val="24"/>
          <w:szCs w:val="24"/>
        </w:rPr>
        <w:t>単位</w:t>
      </w:r>
      <w:r w:rsidR="00B209B2" w:rsidRPr="001E5BF8">
        <w:rPr>
          <w:rFonts w:asciiTheme="minorEastAsia" w:hAnsiTheme="minorEastAsia" w:hint="eastAsia"/>
          <w:sz w:val="24"/>
          <w:szCs w:val="24"/>
        </w:rPr>
        <w:t>未満の端数切り捨て）を合算すること。</w:t>
      </w:r>
    </w:p>
    <w:p w:rsidR="007C4244" w:rsidRPr="001E5BF8" w:rsidRDefault="007C4244" w:rsidP="00040868">
      <w:pPr>
        <w:spacing w:line="240" w:lineRule="atLeast"/>
        <w:ind w:leftChars="202" w:left="424"/>
        <w:rPr>
          <w:rFonts w:asciiTheme="minorEastAsia" w:hAnsiTheme="minorEastAsia"/>
          <w:sz w:val="24"/>
          <w:szCs w:val="24"/>
        </w:rPr>
      </w:pPr>
    </w:p>
    <w:p w:rsidR="008F5E0F" w:rsidRPr="001E5BF8" w:rsidRDefault="00CE2001"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４</w:t>
      </w:r>
      <w:r w:rsidR="006D0C7B" w:rsidRPr="001E5BF8">
        <w:rPr>
          <w:rFonts w:asciiTheme="minorEastAsia" w:hAnsiTheme="minorEastAsia" w:hint="eastAsia"/>
          <w:sz w:val="24"/>
          <w:szCs w:val="24"/>
        </w:rPr>
        <w:t xml:space="preserve">　</w:t>
      </w:r>
      <w:r w:rsidR="00C52780">
        <w:rPr>
          <w:rFonts w:asciiTheme="minorEastAsia" w:hAnsiTheme="minorEastAsia" w:hint="eastAsia"/>
          <w:sz w:val="24"/>
          <w:szCs w:val="24"/>
        </w:rPr>
        <w:t>実際の介護報酬総額</w:t>
      </w:r>
    </w:p>
    <w:p w:rsidR="002141D7" w:rsidRDefault="00C52780" w:rsidP="002D1AD3">
      <w:pPr>
        <w:spacing w:line="240" w:lineRule="atLeast"/>
        <w:ind w:leftChars="135" w:left="283" w:firstLineChars="100" w:firstLine="240"/>
        <w:rPr>
          <w:rFonts w:asciiTheme="minorEastAsia" w:hAnsiTheme="minorEastAsia"/>
          <w:sz w:val="24"/>
          <w:szCs w:val="24"/>
        </w:rPr>
      </w:pPr>
      <w:r>
        <w:rPr>
          <w:rFonts w:asciiTheme="minorEastAsia" w:hAnsiTheme="minorEastAsia" w:hint="eastAsia"/>
          <w:sz w:val="24"/>
          <w:szCs w:val="24"/>
        </w:rPr>
        <w:t>実際の介護報酬総額</w:t>
      </w:r>
      <w:r w:rsidR="00A51648" w:rsidRPr="001E5BF8">
        <w:rPr>
          <w:rFonts w:asciiTheme="minorEastAsia" w:hAnsiTheme="minorEastAsia" w:hint="eastAsia"/>
          <w:sz w:val="24"/>
          <w:szCs w:val="24"/>
        </w:rPr>
        <w:t>は</w:t>
      </w:r>
      <w:r w:rsidR="007C7C6F" w:rsidRPr="001E5BF8">
        <w:rPr>
          <w:rFonts w:asciiTheme="minorEastAsia" w:hAnsiTheme="minorEastAsia" w:hint="eastAsia"/>
          <w:sz w:val="24"/>
          <w:szCs w:val="24"/>
        </w:rPr>
        <w:t>、</w:t>
      </w:r>
      <w:r>
        <w:rPr>
          <w:rFonts w:asciiTheme="minorEastAsia" w:hAnsiTheme="minorEastAsia" w:hint="eastAsia"/>
          <w:sz w:val="24"/>
          <w:szCs w:val="24"/>
        </w:rPr>
        <w:t>次の計算による。</w:t>
      </w:r>
    </w:p>
    <w:p w:rsidR="00DE6CD9" w:rsidRPr="001E5BF8" w:rsidRDefault="00C52780" w:rsidP="002D1AD3">
      <w:pPr>
        <w:spacing w:line="240" w:lineRule="atLeast"/>
        <w:ind w:leftChars="135" w:left="283"/>
        <w:rPr>
          <w:rFonts w:asciiTheme="minorEastAsia" w:hAnsiTheme="minorEastAsia"/>
          <w:sz w:val="24"/>
          <w:szCs w:val="24"/>
        </w:rPr>
      </w:pPr>
      <w:r>
        <w:rPr>
          <w:rFonts w:asciiTheme="minorEastAsia" w:hAnsiTheme="minorEastAsia" w:hint="eastAsia"/>
          <w:sz w:val="24"/>
          <w:szCs w:val="24"/>
        </w:rPr>
        <w:t>実際の</w:t>
      </w:r>
      <w:r w:rsidRPr="00C52780">
        <w:rPr>
          <w:rFonts w:asciiTheme="minorEastAsia" w:hAnsiTheme="minorEastAsia" w:hint="eastAsia"/>
          <w:sz w:val="24"/>
          <w:szCs w:val="24"/>
        </w:rPr>
        <w:t>介護報酬総単位数×</w:t>
      </w:r>
      <w:r w:rsidR="002141D7">
        <w:rPr>
          <w:rFonts w:asciiTheme="minorEastAsia" w:hAnsiTheme="minorEastAsia" w:hint="eastAsia"/>
          <w:sz w:val="24"/>
          <w:szCs w:val="24"/>
        </w:rPr>
        <w:t>｛１＋</w:t>
      </w:r>
      <w:r w:rsidRPr="00C52780">
        <w:rPr>
          <w:rFonts w:asciiTheme="minorEastAsia" w:hAnsiTheme="minorEastAsia" w:hint="eastAsia"/>
          <w:sz w:val="24"/>
          <w:szCs w:val="24"/>
        </w:rPr>
        <w:t>サービス別加算率（別紙１表１）（１単位未満の端数四捨五入）</w:t>
      </w:r>
      <w:r w:rsidR="002141D7">
        <w:rPr>
          <w:rFonts w:asciiTheme="minorEastAsia" w:hAnsiTheme="minorEastAsia" w:hint="eastAsia"/>
          <w:sz w:val="24"/>
          <w:szCs w:val="24"/>
        </w:rPr>
        <w:t>｝</w:t>
      </w:r>
      <w:r w:rsidRPr="00C52780">
        <w:rPr>
          <w:rFonts w:asciiTheme="minorEastAsia" w:hAnsiTheme="minorEastAsia" w:hint="eastAsia"/>
          <w:sz w:val="24"/>
          <w:szCs w:val="24"/>
        </w:rPr>
        <w:t>×１単位の単価（算定結果については１円未満の端数切り捨て）</w:t>
      </w:r>
    </w:p>
    <w:p w:rsidR="00F12A20" w:rsidRDefault="00F12A20" w:rsidP="00040868">
      <w:pPr>
        <w:spacing w:line="240" w:lineRule="atLeast"/>
        <w:rPr>
          <w:rFonts w:asciiTheme="minorEastAsia" w:hAnsiTheme="minorEastAsia"/>
          <w:sz w:val="24"/>
          <w:szCs w:val="24"/>
        </w:rPr>
      </w:pPr>
    </w:p>
    <w:p w:rsidR="00CF2E35" w:rsidRPr="001E5BF8" w:rsidRDefault="00792AF4"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５</w:t>
      </w:r>
      <w:r w:rsidR="006D0C7B" w:rsidRPr="001E5BF8">
        <w:rPr>
          <w:rFonts w:asciiTheme="minorEastAsia" w:hAnsiTheme="minorEastAsia" w:hint="eastAsia"/>
          <w:sz w:val="24"/>
          <w:szCs w:val="24"/>
        </w:rPr>
        <w:t xml:space="preserve">　</w:t>
      </w:r>
      <w:r w:rsidR="002F25B0" w:rsidRPr="001E5BF8">
        <w:rPr>
          <w:rFonts w:asciiTheme="minorEastAsia" w:hAnsiTheme="minorEastAsia" w:hint="eastAsia"/>
          <w:sz w:val="24"/>
          <w:szCs w:val="24"/>
        </w:rPr>
        <w:t>都道府県知事</w:t>
      </w:r>
      <w:r w:rsidR="00250507" w:rsidRPr="001E5BF8">
        <w:rPr>
          <w:rFonts w:asciiTheme="minorEastAsia" w:hAnsiTheme="minorEastAsia" w:hint="eastAsia"/>
          <w:sz w:val="24"/>
          <w:szCs w:val="24"/>
        </w:rPr>
        <w:t>等</w:t>
      </w:r>
      <w:r w:rsidR="00CF2E35" w:rsidRPr="001E5BF8">
        <w:rPr>
          <w:rFonts w:asciiTheme="minorEastAsia" w:hAnsiTheme="minorEastAsia" w:hint="eastAsia"/>
          <w:sz w:val="24"/>
          <w:szCs w:val="24"/>
        </w:rPr>
        <w:t>への届出</w:t>
      </w:r>
    </w:p>
    <w:p w:rsidR="00CF2E35" w:rsidRPr="001E5BF8" w:rsidRDefault="00CF2E35" w:rsidP="00040868">
      <w:pPr>
        <w:spacing w:line="240" w:lineRule="atLeast"/>
        <w:ind w:leftChars="117" w:left="246" w:firstLineChars="100" w:firstLine="240"/>
        <w:rPr>
          <w:rFonts w:asciiTheme="minorEastAsia" w:hAnsiTheme="minorEastAsia"/>
          <w:sz w:val="24"/>
          <w:szCs w:val="24"/>
        </w:rPr>
      </w:pPr>
      <w:r w:rsidRPr="001E5BF8">
        <w:rPr>
          <w:rFonts w:asciiTheme="minorEastAsia" w:hAnsiTheme="minorEastAsia" w:hint="eastAsia"/>
          <w:sz w:val="24"/>
          <w:szCs w:val="24"/>
        </w:rPr>
        <w:t>加算</w:t>
      </w:r>
      <w:r w:rsidR="001B1ACC" w:rsidRPr="001E5BF8">
        <w:rPr>
          <w:rFonts w:asciiTheme="minorEastAsia" w:hAnsiTheme="minorEastAsia" w:hint="eastAsia"/>
          <w:sz w:val="24"/>
          <w:szCs w:val="24"/>
        </w:rPr>
        <w:t>を取得し</w:t>
      </w:r>
      <w:r w:rsidRPr="001E5BF8">
        <w:rPr>
          <w:rFonts w:asciiTheme="minorEastAsia" w:hAnsiTheme="minorEastAsia" w:hint="eastAsia"/>
          <w:sz w:val="24"/>
          <w:szCs w:val="24"/>
        </w:rPr>
        <w:t>ようとする介護サービス事業者</w:t>
      </w:r>
      <w:r w:rsidR="002A174D" w:rsidRPr="001E5BF8">
        <w:rPr>
          <w:rFonts w:asciiTheme="minorEastAsia" w:hAnsiTheme="minorEastAsia" w:hint="eastAsia"/>
          <w:sz w:val="24"/>
          <w:szCs w:val="24"/>
        </w:rPr>
        <w:t>等</w:t>
      </w:r>
      <w:r w:rsidRPr="001E5BF8">
        <w:rPr>
          <w:rFonts w:asciiTheme="minorEastAsia" w:hAnsiTheme="minorEastAsia" w:hint="eastAsia"/>
          <w:sz w:val="24"/>
          <w:szCs w:val="24"/>
        </w:rPr>
        <w:t>は、</w:t>
      </w:r>
      <w:r w:rsidR="001B1ACC" w:rsidRPr="001E5BF8">
        <w:rPr>
          <w:rFonts w:asciiTheme="minorEastAsia" w:hAnsiTheme="minorEastAsia" w:hint="eastAsia"/>
          <w:sz w:val="24"/>
          <w:szCs w:val="24"/>
        </w:rPr>
        <w:t>加算を取得する</w:t>
      </w:r>
      <w:r w:rsidRPr="001E5BF8">
        <w:rPr>
          <w:rFonts w:asciiTheme="minorEastAsia" w:hAnsiTheme="minorEastAsia" w:hint="eastAsia"/>
          <w:sz w:val="24"/>
          <w:szCs w:val="24"/>
        </w:rPr>
        <w:t>年度の前年度の</w:t>
      </w:r>
      <w:r w:rsidR="006D0C7B" w:rsidRPr="001E5BF8">
        <w:rPr>
          <w:rFonts w:asciiTheme="minorEastAsia" w:hAnsiTheme="minorEastAsia" w:hint="eastAsia"/>
          <w:sz w:val="24"/>
          <w:szCs w:val="24"/>
        </w:rPr>
        <w:t>２</w:t>
      </w:r>
      <w:r w:rsidRPr="001E5BF8">
        <w:rPr>
          <w:rFonts w:asciiTheme="minorEastAsia" w:hAnsiTheme="minorEastAsia" w:hint="eastAsia"/>
          <w:sz w:val="24"/>
          <w:szCs w:val="24"/>
        </w:rPr>
        <w:t>月末日までに、</w:t>
      </w:r>
      <w:r w:rsidR="002F25B0" w:rsidRPr="001E5BF8">
        <w:rPr>
          <w:rFonts w:asciiTheme="minorEastAsia" w:hAnsiTheme="minorEastAsia" w:hint="eastAsia"/>
          <w:sz w:val="24"/>
          <w:szCs w:val="24"/>
        </w:rPr>
        <w:t>介護サービス事業所</w:t>
      </w:r>
      <w:r w:rsidR="00EB2E96" w:rsidRPr="001E5BF8">
        <w:rPr>
          <w:rFonts w:asciiTheme="minorEastAsia" w:hAnsiTheme="minorEastAsia" w:hint="eastAsia"/>
          <w:sz w:val="24"/>
          <w:szCs w:val="24"/>
        </w:rPr>
        <w:t>等</w:t>
      </w:r>
      <w:r w:rsidRPr="001E5BF8">
        <w:rPr>
          <w:rFonts w:asciiTheme="minorEastAsia" w:hAnsiTheme="minorEastAsia" w:hint="eastAsia"/>
          <w:sz w:val="24"/>
          <w:szCs w:val="24"/>
        </w:rPr>
        <w:t>ごとに、当該介護サービス事業所</w:t>
      </w:r>
      <w:r w:rsidR="00EB2E96" w:rsidRPr="001E5BF8">
        <w:rPr>
          <w:rFonts w:asciiTheme="minorEastAsia" w:hAnsiTheme="minorEastAsia" w:hint="eastAsia"/>
          <w:sz w:val="24"/>
          <w:szCs w:val="24"/>
        </w:rPr>
        <w:t>等</w:t>
      </w:r>
      <w:r w:rsidRPr="001E5BF8">
        <w:rPr>
          <w:rFonts w:asciiTheme="minorEastAsia" w:hAnsiTheme="minorEastAsia" w:hint="eastAsia"/>
          <w:sz w:val="24"/>
          <w:szCs w:val="24"/>
        </w:rPr>
        <w:t>の所在する</w:t>
      </w:r>
      <w:r w:rsidR="002F25B0" w:rsidRPr="001E5BF8">
        <w:rPr>
          <w:rFonts w:asciiTheme="minorEastAsia" w:hAnsiTheme="minorEastAsia" w:hint="eastAsia"/>
          <w:sz w:val="24"/>
          <w:szCs w:val="24"/>
        </w:rPr>
        <w:t>都道府県知事</w:t>
      </w:r>
      <w:r w:rsidR="00250507" w:rsidRPr="001E5BF8">
        <w:rPr>
          <w:rFonts w:asciiTheme="minorEastAsia" w:hAnsiTheme="minorEastAsia" w:hint="eastAsia"/>
          <w:sz w:val="24"/>
          <w:szCs w:val="24"/>
        </w:rPr>
        <w:t>等</w:t>
      </w:r>
      <w:r w:rsidRPr="001E5BF8">
        <w:rPr>
          <w:rFonts w:asciiTheme="minorEastAsia" w:hAnsiTheme="minorEastAsia" w:hint="eastAsia"/>
          <w:sz w:val="24"/>
          <w:szCs w:val="24"/>
        </w:rPr>
        <w:t>に提出するものとする。</w:t>
      </w:r>
    </w:p>
    <w:p w:rsidR="00B151B0" w:rsidRPr="001E5BF8" w:rsidRDefault="00CF2E35" w:rsidP="00040868">
      <w:pPr>
        <w:spacing w:line="240" w:lineRule="atLeast"/>
        <w:ind w:leftChars="117" w:left="246" w:firstLineChars="100" w:firstLine="240"/>
        <w:rPr>
          <w:rFonts w:asciiTheme="minorEastAsia" w:hAnsiTheme="minorEastAsia"/>
          <w:sz w:val="24"/>
          <w:szCs w:val="24"/>
        </w:rPr>
      </w:pPr>
      <w:r w:rsidRPr="001E5BF8">
        <w:rPr>
          <w:rFonts w:asciiTheme="minorEastAsia" w:hAnsiTheme="minorEastAsia" w:hint="eastAsia"/>
          <w:sz w:val="24"/>
          <w:szCs w:val="24"/>
        </w:rPr>
        <w:t>ただし、介護職員処遇改善計画書を一括して作成する場合は、一括して都道府県知事</w:t>
      </w:r>
      <w:r w:rsidR="00200ACB" w:rsidRPr="001E5BF8">
        <w:rPr>
          <w:rFonts w:asciiTheme="minorEastAsia" w:hAnsiTheme="minorEastAsia" w:hint="eastAsia"/>
          <w:sz w:val="24"/>
          <w:szCs w:val="24"/>
        </w:rPr>
        <w:t>等</w:t>
      </w:r>
      <w:r w:rsidRPr="001E5BF8">
        <w:rPr>
          <w:rFonts w:asciiTheme="minorEastAsia" w:hAnsiTheme="minorEastAsia" w:hint="eastAsia"/>
          <w:sz w:val="24"/>
          <w:szCs w:val="24"/>
        </w:rPr>
        <w:t>に届け出ることができる。</w:t>
      </w:r>
    </w:p>
    <w:p w:rsidR="00CF2E35" w:rsidRPr="001E5BF8" w:rsidRDefault="00CF2E35" w:rsidP="00040868">
      <w:pPr>
        <w:spacing w:line="240" w:lineRule="atLeast"/>
        <w:ind w:leftChars="117" w:left="246" w:firstLineChars="100" w:firstLine="240"/>
        <w:rPr>
          <w:rFonts w:asciiTheme="minorEastAsia" w:hAnsiTheme="minorEastAsia"/>
          <w:sz w:val="24"/>
          <w:szCs w:val="24"/>
        </w:rPr>
      </w:pPr>
      <w:r w:rsidRPr="001E5BF8">
        <w:rPr>
          <w:rFonts w:asciiTheme="minorEastAsia" w:hAnsiTheme="minorEastAsia" w:hint="eastAsia"/>
          <w:sz w:val="24"/>
          <w:szCs w:val="24"/>
        </w:rPr>
        <w:t>また、年度の途</w:t>
      </w:r>
      <w:r w:rsidR="002F25B0" w:rsidRPr="001E5BF8">
        <w:rPr>
          <w:rFonts w:asciiTheme="minorEastAsia" w:hAnsiTheme="minorEastAsia" w:hint="eastAsia"/>
          <w:sz w:val="24"/>
          <w:szCs w:val="24"/>
        </w:rPr>
        <w:t>中で加算</w:t>
      </w:r>
      <w:r w:rsidR="001B1ACC" w:rsidRPr="001E5BF8">
        <w:rPr>
          <w:rFonts w:asciiTheme="minorEastAsia" w:hAnsiTheme="minorEastAsia" w:hint="eastAsia"/>
          <w:sz w:val="24"/>
          <w:szCs w:val="24"/>
        </w:rPr>
        <w:t>を取得し</w:t>
      </w:r>
      <w:r w:rsidR="002F25B0" w:rsidRPr="001E5BF8">
        <w:rPr>
          <w:rFonts w:asciiTheme="minorEastAsia" w:hAnsiTheme="minorEastAsia" w:hint="eastAsia"/>
          <w:sz w:val="24"/>
          <w:szCs w:val="24"/>
        </w:rPr>
        <w:t>ようとする介護サービス事業者</w:t>
      </w:r>
      <w:r w:rsidR="00D34051">
        <w:rPr>
          <w:rFonts w:asciiTheme="minorEastAsia" w:hAnsiTheme="minorEastAsia" w:hint="eastAsia"/>
          <w:sz w:val="24"/>
          <w:szCs w:val="24"/>
        </w:rPr>
        <w:t>等</w:t>
      </w:r>
      <w:r w:rsidR="002F25B0" w:rsidRPr="001E5BF8">
        <w:rPr>
          <w:rFonts w:asciiTheme="minorEastAsia" w:hAnsiTheme="minorEastAsia" w:hint="eastAsia"/>
          <w:sz w:val="24"/>
          <w:szCs w:val="24"/>
        </w:rPr>
        <w:t>は、</w:t>
      </w:r>
      <w:r w:rsidR="00324AB9" w:rsidRPr="001E5BF8">
        <w:rPr>
          <w:rFonts w:asciiTheme="minorEastAsia" w:hAnsiTheme="minorEastAsia" w:hint="eastAsia"/>
          <w:sz w:val="24"/>
          <w:szCs w:val="24"/>
        </w:rPr>
        <w:t>加算を取得し</w:t>
      </w:r>
      <w:r w:rsidR="002F25B0" w:rsidRPr="001E5BF8">
        <w:rPr>
          <w:rFonts w:asciiTheme="minorEastAsia" w:hAnsiTheme="minorEastAsia" w:hint="eastAsia"/>
          <w:sz w:val="24"/>
          <w:szCs w:val="24"/>
        </w:rPr>
        <w:t>ようとする</w:t>
      </w:r>
      <w:r w:rsidRPr="001E5BF8">
        <w:rPr>
          <w:rFonts w:asciiTheme="minorEastAsia" w:hAnsiTheme="minorEastAsia" w:hint="eastAsia"/>
          <w:sz w:val="24"/>
          <w:szCs w:val="24"/>
        </w:rPr>
        <w:t>月の前々月の末日までに、</w:t>
      </w:r>
      <w:r w:rsidR="002F25B0" w:rsidRPr="001E5BF8">
        <w:rPr>
          <w:rFonts w:asciiTheme="minorEastAsia" w:hAnsiTheme="minorEastAsia" w:hint="eastAsia"/>
          <w:sz w:val="24"/>
          <w:szCs w:val="24"/>
        </w:rPr>
        <w:t>都道府県知事</w:t>
      </w:r>
      <w:r w:rsidR="0006055C" w:rsidRPr="001E5BF8">
        <w:rPr>
          <w:rFonts w:asciiTheme="minorEastAsia" w:hAnsiTheme="minorEastAsia" w:hint="eastAsia"/>
          <w:sz w:val="24"/>
          <w:szCs w:val="24"/>
        </w:rPr>
        <w:t>等</w:t>
      </w:r>
      <w:r w:rsidRPr="001E5BF8">
        <w:rPr>
          <w:rFonts w:asciiTheme="minorEastAsia" w:hAnsiTheme="minorEastAsia" w:hint="eastAsia"/>
          <w:sz w:val="24"/>
          <w:szCs w:val="24"/>
        </w:rPr>
        <w:t>に提出するものとする。</w:t>
      </w:r>
    </w:p>
    <w:p w:rsidR="00CF2E35" w:rsidRPr="001E5BF8" w:rsidRDefault="00CF2E35" w:rsidP="00040868">
      <w:pPr>
        <w:spacing w:line="240" w:lineRule="atLeast"/>
        <w:rPr>
          <w:rFonts w:asciiTheme="minorEastAsia" w:hAnsiTheme="minorEastAsia"/>
          <w:sz w:val="24"/>
          <w:szCs w:val="24"/>
        </w:rPr>
      </w:pPr>
    </w:p>
    <w:p w:rsidR="00880751" w:rsidRPr="001E5BF8" w:rsidRDefault="00792AF4"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６</w:t>
      </w:r>
      <w:r w:rsidR="006D0C7B" w:rsidRPr="001E5BF8">
        <w:rPr>
          <w:rFonts w:asciiTheme="minorEastAsia" w:hAnsiTheme="minorEastAsia" w:hint="eastAsia"/>
          <w:sz w:val="24"/>
          <w:szCs w:val="24"/>
        </w:rPr>
        <w:t xml:space="preserve">　</w:t>
      </w:r>
      <w:r w:rsidR="00880751" w:rsidRPr="001E5BF8">
        <w:rPr>
          <w:rFonts w:asciiTheme="minorEastAsia" w:hAnsiTheme="minorEastAsia" w:hint="eastAsia"/>
          <w:sz w:val="24"/>
          <w:szCs w:val="24"/>
        </w:rPr>
        <w:t>平成</w:t>
      </w:r>
      <w:r w:rsidR="00150C72">
        <w:rPr>
          <w:rFonts w:asciiTheme="minorEastAsia" w:hAnsiTheme="minorEastAsia" w:hint="eastAsia"/>
          <w:sz w:val="24"/>
          <w:szCs w:val="24"/>
        </w:rPr>
        <w:t>29</w:t>
      </w:r>
      <w:r w:rsidR="00880751" w:rsidRPr="001E5BF8">
        <w:rPr>
          <w:rFonts w:asciiTheme="minorEastAsia" w:hAnsiTheme="minorEastAsia" w:hint="eastAsia"/>
          <w:sz w:val="24"/>
          <w:szCs w:val="24"/>
        </w:rPr>
        <w:t>年度当初の特例</w:t>
      </w:r>
    </w:p>
    <w:p w:rsidR="00F619CF" w:rsidRPr="001E5BF8" w:rsidRDefault="003E37DD" w:rsidP="00040868">
      <w:pPr>
        <w:spacing w:line="240" w:lineRule="atLeast"/>
        <w:ind w:leftChars="100" w:left="210" w:firstLineChars="100" w:firstLine="240"/>
        <w:rPr>
          <w:rFonts w:asciiTheme="minorEastAsia" w:hAnsiTheme="minorEastAsia"/>
          <w:sz w:val="24"/>
          <w:szCs w:val="24"/>
        </w:rPr>
      </w:pPr>
      <w:r>
        <w:rPr>
          <w:rFonts w:asciiTheme="minorEastAsia" w:hAnsiTheme="minorEastAsia" w:hint="eastAsia"/>
          <w:sz w:val="24"/>
          <w:szCs w:val="24"/>
        </w:rPr>
        <w:t>「平成29</w:t>
      </w:r>
      <w:r w:rsidRPr="003E37DD">
        <w:rPr>
          <w:rFonts w:asciiTheme="minorEastAsia" w:hAnsiTheme="minorEastAsia" w:hint="eastAsia"/>
          <w:sz w:val="24"/>
          <w:szCs w:val="24"/>
        </w:rPr>
        <w:t>年度介護報酬改定による介護職員処遇改善加算の拡充について</w:t>
      </w:r>
      <w:r>
        <w:rPr>
          <w:rFonts w:asciiTheme="minorEastAsia" w:hAnsiTheme="minorEastAsia"/>
          <w:sz w:val="24"/>
          <w:szCs w:val="24"/>
        </w:rPr>
        <w:t>」</w:t>
      </w:r>
      <w:r>
        <w:rPr>
          <w:rFonts w:asciiTheme="minorEastAsia" w:hAnsiTheme="minorEastAsia" w:hint="eastAsia"/>
          <w:sz w:val="24"/>
          <w:szCs w:val="24"/>
        </w:rPr>
        <w:t>（平成29年</w:t>
      </w:r>
      <w:r w:rsidR="001A12A2">
        <w:rPr>
          <w:rFonts w:asciiTheme="minorEastAsia" w:hAnsiTheme="minorEastAsia" w:hint="eastAsia"/>
          <w:sz w:val="24"/>
          <w:szCs w:val="24"/>
        </w:rPr>
        <w:t>１</w:t>
      </w:r>
      <w:r>
        <w:rPr>
          <w:rFonts w:asciiTheme="minorEastAsia" w:hAnsiTheme="minorEastAsia" w:hint="eastAsia"/>
          <w:sz w:val="24"/>
          <w:szCs w:val="24"/>
        </w:rPr>
        <w:t>月</w:t>
      </w:r>
      <w:r w:rsidR="001A12A2">
        <w:rPr>
          <w:rFonts w:asciiTheme="minorEastAsia" w:hAnsiTheme="minorEastAsia" w:hint="eastAsia"/>
          <w:sz w:val="24"/>
          <w:szCs w:val="24"/>
        </w:rPr>
        <w:t>30</w:t>
      </w:r>
      <w:r>
        <w:rPr>
          <w:rFonts w:asciiTheme="minorEastAsia" w:hAnsiTheme="minorEastAsia" w:hint="eastAsia"/>
          <w:sz w:val="24"/>
          <w:szCs w:val="24"/>
        </w:rPr>
        <w:t>日厚生労働省老健局振興課・老人保健課事務連絡）</w:t>
      </w:r>
      <w:r w:rsidR="008B09B8">
        <w:rPr>
          <w:rFonts w:asciiTheme="minorEastAsia" w:hAnsiTheme="minorEastAsia" w:hint="eastAsia"/>
          <w:sz w:val="24"/>
          <w:szCs w:val="24"/>
        </w:rPr>
        <w:t>においてお示しした</w:t>
      </w:r>
      <w:r>
        <w:rPr>
          <w:rFonts w:asciiTheme="minorEastAsia" w:hAnsiTheme="minorEastAsia" w:hint="eastAsia"/>
          <w:sz w:val="24"/>
          <w:szCs w:val="24"/>
        </w:rPr>
        <w:t>とおり、</w:t>
      </w:r>
      <w:r w:rsidR="006D0C7B" w:rsidRPr="001E5BF8">
        <w:rPr>
          <w:rFonts w:asciiTheme="minorEastAsia" w:hAnsiTheme="minorEastAsia" w:hint="eastAsia"/>
          <w:sz w:val="24"/>
          <w:szCs w:val="24"/>
        </w:rPr>
        <w:t>平成</w:t>
      </w:r>
      <w:r w:rsidR="00150C72">
        <w:rPr>
          <w:rFonts w:asciiTheme="minorEastAsia" w:hAnsiTheme="minorEastAsia" w:hint="eastAsia"/>
          <w:sz w:val="24"/>
          <w:szCs w:val="24"/>
        </w:rPr>
        <w:t>29</w:t>
      </w:r>
      <w:r w:rsidR="006D0C7B" w:rsidRPr="001E5BF8">
        <w:rPr>
          <w:rFonts w:asciiTheme="minorEastAsia" w:hAnsiTheme="minorEastAsia" w:hint="eastAsia"/>
          <w:sz w:val="24"/>
          <w:szCs w:val="24"/>
        </w:rPr>
        <w:t>年</w:t>
      </w:r>
      <w:r w:rsidR="00205AB0">
        <w:rPr>
          <w:rFonts w:asciiTheme="minorEastAsia" w:hAnsiTheme="minorEastAsia" w:hint="eastAsia"/>
          <w:sz w:val="24"/>
          <w:szCs w:val="24"/>
        </w:rPr>
        <w:t>度</w:t>
      </w:r>
      <w:r>
        <w:rPr>
          <w:rFonts w:asciiTheme="minorEastAsia" w:hAnsiTheme="minorEastAsia" w:hint="eastAsia"/>
          <w:sz w:val="24"/>
          <w:szCs w:val="24"/>
        </w:rPr>
        <w:t>当初</w:t>
      </w:r>
      <w:r w:rsidR="006D0C7B" w:rsidRPr="001E5BF8">
        <w:rPr>
          <w:rFonts w:asciiTheme="minorEastAsia" w:hAnsiTheme="minorEastAsia" w:hint="eastAsia"/>
          <w:sz w:val="24"/>
          <w:szCs w:val="24"/>
        </w:rPr>
        <w:t>から</w:t>
      </w:r>
      <w:r w:rsidR="00324AB9" w:rsidRPr="001E5BF8">
        <w:rPr>
          <w:rFonts w:asciiTheme="minorEastAsia" w:hAnsiTheme="minorEastAsia" w:hint="eastAsia"/>
          <w:sz w:val="24"/>
          <w:szCs w:val="24"/>
        </w:rPr>
        <w:t>加算を取得しよう</w:t>
      </w:r>
      <w:r w:rsidR="006D0C7B" w:rsidRPr="001E5BF8">
        <w:rPr>
          <w:rFonts w:asciiTheme="minorEastAsia" w:hAnsiTheme="minorEastAsia" w:hint="eastAsia"/>
          <w:sz w:val="24"/>
          <w:szCs w:val="24"/>
        </w:rPr>
        <w:t>とする介護サービス事業者等は、同年４月15日までに介護職員処遇改善計画書及び計画書添付書類を提出すること。</w:t>
      </w:r>
    </w:p>
    <w:p w:rsidR="008D67EC" w:rsidRDefault="008D67EC" w:rsidP="00040868">
      <w:pPr>
        <w:spacing w:line="240" w:lineRule="atLeast"/>
        <w:rPr>
          <w:rFonts w:asciiTheme="minorEastAsia" w:hAnsiTheme="minorEastAsia"/>
          <w:sz w:val="24"/>
          <w:szCs w:val="24"/>
        </w:rPr>
      </w:pPr>
    </w:p>
    <w:p w:rsidR="00880751" w:rsidRPr="001E5BF8" w:rsidRDefault="00792AF4"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７</w:t>
      </w:r>
      <w:r w:rsidR="006D0C7B" w:rsidRPr="001E5BF8">
        <w:rPr>
          <w:rFonts w:asciiTheme="minorEastAsia" w:hAnsiTheme="minorEastAsia" w:hint="eastAsia"/>
          <w:sz w:val="24"/>
          <w:szCs w:val="24"/>
        </w:rPr>
        <w:t xml:space="preserve">　</w:t>
      </w:r>
      <w:r w:rsidR="00DE40B1" w:rsidRPr="001E5BF8">
        <w:rPr>
          <w:rFonts w:asciiTheme="minorEastAsia" w:hAnsiTheme="minorEastAsia" w:hint="eastAsia"/>
          <w:sz w:val="24"/>
          <w:szCs w:val="24"/>
        </w:rPr>
        <w:t>都道府県知事</w:t>
      </w:r>
      <w:r w:rsidR="0006055C" w:rsidRPr="001E5BF8">
        <w:rPr>
          <w:rFonts w:asciiTheme="minorEastAsia" w:hAnsiTheme="minorEastAsia" w:hint="eastAsia"/>
          <w:sz w:val="24"/>
          <w:szCs w:val="24"/>
        </w:rPr>
        <w:t>等</w:t>
      </w:r>
      <w:r w:rsidR="00CF2E35" w:rsidRPr="001E5BF8">
        <w:rPr>
          <w:rFonts w:asciiTheme="minorEastAsia" w:hAnsiTheme="minorEastAsia" w:hint="eastAsia"/>
          <w:sz w:val="24"/>
          <w:szCs w:val="24"/>
        </w:rPr>
        <w:t>への変更</w:t>
      </w:r>
      <w:r w:rsidR="006D0C7B" w:rsidRPr="001E5BF8">
        <w:rPr>
          <w:rFonts w:asciiTheme="minorEastAsia" w:hAnsiTheme="minorEastAsia" w:hint="eastAsia"/>
          <w:sz w:val="24"/>
          <w:szCs w:val="24"/>
        </w:rPr>
        <w:t>等</w:t>
      </w:r>
      <w:r w:rsidR="00CF2E35" w:rsidRPr="001E5BF8">
        <w:rPr>
          <w:rFonts w:asciiTheme="minorEastAsia" w:hAnsiTheme="minorEastAsia" w:hint="eastAsia"/>
          <w:sz w:val="24"/>
          <w:szCs w:val="24"/>
        </w:rPr>
        <w:t>の届出</w:t>
      </w:r>
    </w:p>
    <w:p w:rsidR="00974D00" w:rsidRPr="001E5BF8" w:rsidRDefault="00974D00" w:rsidP="00040868">
      <w:pPr>
        <w:spacing w:line="240" w:lineRule="atLeast"/>
        <w:ind w:firstLineChars="100" w:firstLine="240"/>
        <w:rPr>
          <w:rFonts w:asciiTheme="minorEastAsia" w:hAnsiTheme="minorEastAsia"/>
          <w:sz w:val="24"/>
          <w:szCs w:val="24"/>
        </w:rPr>
      </w:pPr>
      <w:r w:rsidRPr="001E5BF8">
        <w:rPr>
          <w:rFonts w:asciiTheme="minorEastAsia" w:hAnsiTheme="minorEastAsia" w:hint="eastAsia"/>
          <w:sz w:val="24"/>
          <w:szCs w:val="24"/>
        </w:rPr>
        <w:t>⑴　変更の届出</w:t>
      </w:r>
    </w:p>
    <w:p w:rsidR="00CF2E35" w:rsidRPr="001E5BF8" w:rsidRDefault="00CF2E35" w:rsidP="00040868">
      <w:pPr>
        <w:spacing w:line="240" w:lineRule="atLeast"/>
        <w:ind w:leftChars="200" w:left="420" w:firstLineChars="120" w:firstLine="288"/>
        <w:rPr>
          <w:rFonts w:asciiTheme="minorEastAsia" w:hAnsiTheme="minorEastAsia"/>
          <w:sz w:val="24"/>
          <w:szCs w:val="24"/>
        </w:rPr>
      </w:pPr>
      <w:r w:rsidRPr="001E5BF8">
        <w:rPr>
          <w:rFonts w:asciiTheme="minorEastAsia" w:hAnsiTheme="minorEastAsia" w:hint="eastAsia"/>
          <w:sz w:val="24"/>
          <w:szCs w:val="24"/>
        </w:rPr>
        <w:t>介護サービス事業者</w:t>
      </w:r>
      <w:r w:rsidR="006D0C7B" w:rsidRPr="001E5BF8">
        <w:rPr>
          <w:rFonts w:asciiTheme="minorEastAsia" w:hAnsiTheme="minorEastAsia" w:hint="eastAsia"/>
          <w:sz w:val="24"/>
          <w:szCs w:val="24"/>
        </w:rPr>
        <w:t>等</w:t>
      </w:r>
      <w:r w:rsidRPr="001E5BF8">
        <w:rPr>
          <w:rFonts w:asciiTheme="minorEastAsia" w:hAnsiTheme="minorEastAsia" w:hint="eastAsia"/>
          <w:sz w:val="24"/>
          <w:szCs w:val="24"/>
        </w:rPr>
        <w:t>は、加算を</w:t>
      </w:r>
      <w:r w:rsidR="00E93DE7" w:rsidRPr="001E5BF8">
        <w:rPr>
          <w:rFonts w:asciiTheme="minorEastAsia" w:hAnsiTheme="minorEastAsia" w:hint="eastAsia"/>
          <w:sz w:val="24"/>
          <w:szCs w:val="24"/>
        </w:rPr>
        <w:t>取得</w:t>
      </w:r>
      <w:r w:rsidRPr="001E5BF8">
        <w:rPr>
          <w:rFonts w:asciiTheme="minorEastAsia" w:hAnsiTheme="minorEastAsia" w:hint="eastAsia"/>
          <w:sz w:val="24"/>
          <w:szCs w:val="24"/>
        </w:rPr>
        <w:t>する際に提出した介護職員処遇改善計画書、計画書添付書類に変更（次の</w:t>
      </w:r>
      <w:r w:rsidR="00D626D5">
        <w:rPr>
          <w:rFonts w:asciiTheme="minorEastAsia" w:hAnsiTheme="minorEastAsia" w:hint="eastAsia"/>
          <w:sz w:val="24"/>
          <w:szCs w:val="24"/>
        </w:rPr>
        <w:t>①から④まで</w:t>
      </w:r>
      <w:r w:rsidRPr="001E5BF8">
        <w:rPr>
          <w:rFonts w:asciiTheme="minorEastAsia" w:hAnsiTheme="minorEastAsia" w:hint="eastAsia"/>
          <w:sz w:val="24"/>
          <w:szCs w:val="24"/>
        </w:rPr>
        <w:t>のいずれかに該当する場合に限る。）があった場合には、次の</w:t>
      </w:r>
      <w:r w:rsidR="00D626D5">
        <w:rPr>
          <w:rFonts w:asciiTheme="minorEastAsia" w:hAnsiTheme="minorEastAsia" w:hint="eastAsia"/>
          <w:sz w:val="24"/>
          <w:szCs w:val="24"/>
        </w:rPr>
        <w:t>①から④まで</w:t>
      </w:r>
      <w:r w:rsidRPr="001E5BF8">
        <w:rPr>
          <w:rFonts w:asciiTheme="minorEastAsia" w:hAnsiTheme="minorEastAsia" w:hint="eastAsia"/>
          <w:sz w:val="24"/>
          <w:szCs w:val="24"/>
        </w:rPr>
        <w:t>に定める事項を記載した変更の届出を行う。</w:t>
      </w:r>
    </w:p>
    <w:p w:rsidR="00CF2E35" w:rsidRPr="001E5BF8" w:rsidRDefault="00974D00" w:rsidP="00040868">
      <w:pPr>
        <w:spacing w:line="240" w:lineRule="atLeast"/>
        <w:ind w:leftChars="200" w:left="660" w:hangingChars="100" w:hanging="240"/>
        <w:rPr>
          <w:rFonts w:asciiTheme="minorEastAsia" w:hAnsiTheme="minorEastAsia"/>
          <w:sz w:val="24"/>
          <w:szCs w:val="24"/>
        </w:rPr>
      </w:pPr>
      <w:r w:rsidRPr="001E5BF8">
        <w:rPr>
          <w:rFonts w:asciiTheme="minorEastAsia" w:hAnsiTheme="minorEastAsia" w:hint="eastAsia"/>
          <w:sz w:val="24"/>
          <w:szCs w:val="24"/>
        </w:rPr>
        <w:t>①</w:t>
      </w:r>
      <w:r w:rsidR="00CF2E35" w:rsidRPr="001E5BF8">
        <w:rPr>
          <w:rFonts w:asciiTheme="minorEastAsia" w:hAnsiTheme="minorEastAsia" w:hint="eastAsia"/>
          <w:sz w:val="24"/>
          <w:szCs w:val="24"/>
        </w:rPr>
        <w:t xml:space="preserve">　会社法による吸収合併、新設合併等による介護職員処遇改善計画書の作成単位が変更となる場合は、当該事実発生までの賃金改善の実績及び承継後の賃金改善に関する内容</w:t>
      </w:r>
    </w:p>
    <w:p w:rsidR="006D0C7B" w:rsidRPr="001E5BF8" w:rsidRDefault="00974D00" w:rsidP="00040868">
      <w:pPr>
        <w:spacing w:line="240" w:lineRule="atLeast"/>
        <w:ind w:leftChars="200" w:left="660" w:hangingChars="100" w:hanging="240"/>
        <w:rPr>
          <w:rFonts w:asciiTheme="minorEastAsia" w:hAnsiTheme="minorEastAsia"/>
          <w:sz w:val="24"/>
          <w:szCs w:val="24"/>
        </w:rPr>
      </w:pPr>
      <w:r w:rsidRPr="001E5BF8">
        <w:rPr>
          <w:rFonts w:asciiTheme="minorEastAsia" w:hAnsiTheme="minorEastAsia" w:hint="eastAsia"/>
          <w:sz w:val="24"/>
          <w:szCs w:val="24"/>
        </w:rPr>
        <w:t>②</w:t>
      </w:r>
      <w:r w:rsidR="00C12509" w:rsidRPr="001E5BF8">
        <w:rPr>
          <w:rFonts w:asciiTheme="minorEastAsia" w:hAnsiTheme="minorEastAsia" w:hint="eastAsia"/>
          <w:sz w:val="24"/>
          <w:szCs w:val="24"/>
        </w:rPr>
        <w:t xml:space="preserve">　</w:t>
      </w:r>
      <w:r w:rsidR="00E16273">
        <w:rPr>
          <w:rFonts w:asciiTheme="minorEastAsia" w:hAnsiTheme="minorEastAsia" w:hint="eastAsia"/>
          <w:sz w:val="24"/>
          <w:szCs w:val="24"/>
        </w:rPr>
        <w:t>複数の介護サービス事業所等について一括して</w:t>
      </w:r>
      <w:r w:rsidR="00CF2E35" w:rsidRPr="001E5BF8">
        <w:rPr>
          <w:rFonts w:asciiTheme="minorEastAsia" w:hAnsiTheme="minorEastAsia" w:hint="eastAsia"/>
          <w:sz w:val="24"/>
          <w:szCs w:val="24"/>
        </w:rPr>
        <w:t>申請を行う事業者において、当該申請に関係する</w:t>
      </w:r>
      <w:r w:rsidR="00C12509" w:rsidRPr="001E5BF8">
        <w:rPr>
          <w:rFonts w:asciiTheme="minorEastAsia" w:hAnsiTheme="minorEastAsia" w:hint="eastAsia"/>
          <w:sz w:val="24"/>
          <w:szCs w:val="24"/>
        </w:rPr>
        <w:t>介護サービス</w:t>
      </w:r>
      <w:r w:rsidR="00CF2E35" w:rsidRPr="001E5BF8">
        <w:rPr>
          <w:rFonts w:asciiTheme="minorEastAsia" w:hAnsiTheme="minorEastAsia" w:hint="eastAsia"/>
          <w:sz w:val="24"/>
          <w:szCs w:val="24"/>
        </w:rPr>
        <w:t>事業所等に増減（新規指定、廃止等の事由による）があった場合は当該事業所等の介護保険事業所番号、事業所等名称、サービス種別</w:t>
      </w:r>
    </w:p>
    <w:p w:rsidR="00CF2E35" w:rsidRPr="001E5BF8" w:rsidRDefault="00974D00" w:rsidP="00040868">
      <w:pPr>
        <w:spacing w:line="240" w:lineRule="atLeast"/>
        <w:ind w:leftChars="200" w:left="660" w:hangingChars="100" w:hanging="240"/>
        <w:rPr>
          <w:rFonts w:asciiTheme="minorEastAsia" w:hAnsiTheme="minorEastAsia"/>
          <w:sz w:val="24"/>
          <w:szCs w:val="24"/>
        </w:rPr>
      </w:pPr>
      <w:r w:rsidRPr="001E5BF8">
        <w:rPr>
          <w:rFonts w:asciiTheme="minorEastAsia" w:hAnsiTheme="minorEastAsia" w:hint="eastAsia"/>
          <w:sz w:val="24"/>
          <w:szCs w:val="24"/>
        </w:rPr>
        <w:t>③</w:t>
      </w:r>
      <w:r w:rsidR="00CF2E35" w:rsidRPr="001E5BF8">
        <w:rPr>
          <w:rFonts w:asciiTheme="minorEastAsia" w:hAnsiTheme="minorEastAsia" w:hint="eastAsia"/>
          <w:sz w:val="24"/>
          <w:szCs w:val="24"/>
        </w:rPr>
        <w:t xml:space="preserve">　就業規則を改正（介護職員の処遇に関する内容に限る。）した場合は、当該改正の概要</w:t>
      </w:r>
    </w:p>
    <w:p w:rsidR="00CF2E35" w:rsidRPr="001E5BF8" w:rsidRDefault="00974D00" w:rsidP="00040868">
      <w:pPr>
        <w:spacing w:line="240" w:lineRule="atLeast"/>
        <w:ind w:leftChars="200" w:left="660" w:hangingChars="100" w:hanging="240"/>
        <w:rPr>
          <w:rFonts w:asciiTheme="minorEastAsia" w:hAnsiTheme="minorEastAsia"/>
          <w:sz w:val="24"/>
          <w:szCs w:val="24"/>
        </w:rPr>
      </w:pPr>
      <w:r w:rsidRPr="001E5BF8">
        <w:rPr>
          <w:rFonts w:asciiTheme="minorEastAsia" w:hAnsiTheme="minorEastAsia" w:hint="eastAsia"/>
          <w:sz w:val="24"/>
          <w:szCs w:val="24"/>
        </w:rPr>
        <w:t>④</w:t>
      </w:r>
      <w:r w:rsidR="00CF2E35" w:rsidRPr="001E5BF8">
        <w:rPr>
          <w:rFonts w:asciiTheme="minorEastAsia" w:hAnsiTheme="minorEastAsia" w:hint="eastAsia"/>
          <w:sz w:val="24"/>
          <w:szCs w:val="24"/>
        </w:rPr>
        <w:t xml:space="preserve">　キャリアパス要件等に関する適合状況に変更（</w:t>
      </w:r>
      <w:r w:rsidR="002E0D2E">
        <w:rPr>
          <w:rFonts w:asciiTheme="minorEastAsia" w:hAnsiTheme="minorEastAsia" w:hint="eastAsia"/>
          <w:sz w:val="24"/>
          <w:szCs w:val="24"/>
        </w:rPr>
        <w:t>該当する</w:t>
      </w:r>
      <w:r w:rsidR="0060199B">
        <w:rPr>
          <w:rFonts w:asciiTheme="minorEastAsia" w:hAnsiTheme="minorEastAsia" w:hint="eastAsia"/>
          <w:sz w:val="24"/>
          <w:szCs w:val="24"/>
        </w:rPr>
        <w:t>加算の区分に変更が生じる</w:t>
      </w:r>
      <w:r w:rsidR="00CF2E35" w:rsidRPr="001E5BF8">
        <w:rPr>
          <w:rFonts w:asciiTheme="minorEastAsia" w:hAnsiTheme="minorEastAsia" w:hint="eastAsia"/>
          <w:sz w:val="24"/>
          <w:szCs w:val="24"/>
        </w:rPr>
        <w:t>場合</w:t>
      </w:r>
      <w:r w:rsidR="00CC49E5">
        <w:rPr>
          <w:rFonts w:asciiTheme="minorEastAsia" w:hAnsiTheme="minorEastAsia" w:hint="eastAsia"/>
          <w:sz w:val="24"/>
          <w:szCs w:val="24"/>
        </w:rPr>
        <w:t>又は加算</w:t>
      </w:r>
      <w:r w:rsidR="00CC49E5" w:rsidRPr="00150C72">
        <w:rPr>
          <w:rFonts w:asciiTheme="minorEastAsia" w:hAnsiTheme="minorEastAsia" w:hint="eastAsia"/>
          <w:w w:val="50"/>
          <w:kern w:val="0"/>
          <w:sz w:val="24"/>
          <w:szCs w:val="24"/>
        </w:rPr>
        <w:t>（Ⅲ）</w:t>
      </w:r>
      <w:r w:rsidR="00B11925">
        <w:rPr>
          <w:rFonts w:asciiTheme="minorEastAsia" w:hAnsiTheme="minorEastAsia" w:hint="eastAsia"/>
          <w:sz w:val="24"/>
          <w:szCs w:val="24"/>
        </w:rPr>
        <w:t>若しくは</w:t>
      </w:r>
      <w:r w:rsidR="00CC49E5">
        <w:rPr>
          <w:rFonts w:asciiTheme="minorEastAsia" w:hAnsiTheme="minorEastAsia" w:hint="eastAsia"/>
          <w:sz w:val="24"/>
          <w:szCs w:val="24"/>
        </w:rPr>
        <w:t>加算</w:t>
      </w:r>
      <w:r w:rsidR="00CC49E5" w:rsidRPr="00150C72">
        <w:rPr>
          <w:rFonts w:asciiTheme="minorEastAsia" w:hAnsiTheme="minorEastAsia" w:hint="eastAsia"/>
          <w:w w:val="50"/>
          <w:kern w:val="0"/>
          <w:sz w:val="24"/>
          <w:szCs w:val="24"/>
        </w:rPr>
        <w:t>（Ⅳ）</w:t>
      </w:r>
      <w:r w:rsidR="00CC49E5">
        <w:rPr>
          <w:rFonts w:asciiTheme="minorEastAsia" w:hAnsiTheme="minorEastAsia" w:hint="eastAsia"/>
          <w:sz w:val="24"/>
          <w:szCs w:val="24"/>
        </w:rPr>
        <w:t>を算定している場合における</w:t>
      </w:r>
      <w:r w:rsidR="007E79B7" w:rsidRPr="001E5BF8">
        <w:rPr>
          <w:rFonts w:asciiTheme="minorEastAsia" w:hAnsiTheme="minorEastAsia" w:hint="eastAsia"/>
          <w:sz w:val="24"/>
          <w:szCs w:val="24"/>
        </w:rPr>
        <w:t>キャリアパス要件Ⅰ</w:t>
      </w:r>
      <w:r w:rsidR="00DE01EC">
        <w:rPr>
          <w:rFonts w:asciiTheme="minorEastAsia" w:hAnsiTheme="minorEastAsia" w:hint="eastAsia"/>
          <w:sz w:val="24"/>
          <w:szCs w:val="24"/>
        </w:rPr>
        <w:t>、</w:t>
      </w:r>
      <w:r w:rsidR="007E79B7" w:rsidRPr="001E5BF8">
        <w:rPr>
          <w:rFonts w:asciiTheme="minorEastAsia" w:hAnsiTheme="minorEastAsia" w:hint="eastAsia"/>
          <w:sz w:val="24"/>
          <w:szCs w:val="24"/>
        </w:rPr>
        <w:t>キャリアパス要件Ⅱ</w:t>
      </w:r>
      <w:r w:rsidR="00DE01EC">
        <w:rPr>
          <w:rFonts w:asciiTheme="minorEastAsia" w:hAnsiTheme="minorEastAsia" w:hint="eastAsia"/>
          <w:sz w:val="24"/>
          <w:szCs w:val="24"/>
        </w:rPr>
        <w:t>及び</w:t>
      </w:r>
      <w:r w:rsidR="00CC49E5">
        <w:rPr>
          <w:rFonts w:asciiTheme="minorEastAsia" w:hAnsiTheme="minorEastAsia" w:hint="eastAsia"/>
          <w:sz w:val="24"/>
          <w:szCs w:val="24"/>
        </w:rPr>
        <w:t>職場環境等要件</w:t>
      </w:r>
      <w:r w:rsidR="00CF2E35" w:rsidRPr="001E5BF8">
        <w:rPr>
          <w:rFonts w:asciiTheme="minorEastAsia" w:hAnsiTheme="minorEastAsia" w:hint="eastAsia"/>
          <w:sz w:val="24"/>
          <w:szCs w:val="24"/>
        </w:rPr>
        <w:t>の要件間の変更</w:t>
      </w:r>
      <w:r w:rsidR="00DE01EC">
        <w:rPr>
          <w:rFonts w:asciiTheme="minorEastAsia" w:hAnsiTheme="minorEastAsia" w:hint="eastAsia"/>
          <w:sz w:val="24"/>
          <w:szCs w:val="24"/>
        </w:rPr>
        <w:t>が生じる場合</w:t>
      </w:r>
      <w:r w:rsidR="00CF2E35" w:rsidRPr="001E5BF8">
        <w:rPr>
          <w:rFonts w:asciiTheme="minorEastAsia" w:hAnsiTheme="minorEastAsia" w:hint="eastAsia"/>
          <w:sz w:val="24"/>
          <w:szCs w:val="24"/>
        </w:rPr>
        <w:t>に限る</w:t>
      </w:r>
      <w:r w:rsidR="0063484B" w:rsidRPr="001E5BF8">
        <w:rPr>
          <w:rFonts w:asciiTheme="minorEastAsia" w:hAnsiTheme="minorEastAsia" w:hint="eastAsia"/>
          <w:sz w:val="24"/>
          <w:szCs w:val="24"/>
        </w:rPr>
        <w:t>。</w:t>
      </w:r>
      <w:r w:rsidR="00CF2E35" w:rsidRPr="001E5BF8">
        <w:rPr>
          <w:rFonts w:asciiTheme="minorEastAsia" w:hAnsiTheme="minorEastAsia" w:hint="eastAsia"/>
          <w:sz w:val="24"/>
          <w:szCs w:val="24"/>
        </w:rPr>
        <w:t>）があった場合は、</w:t>
      </w:r>
      <w:r w:rsidR="0060199B">
        <w:rPr>
          <w:rFonts w:asciiTheme="minorEastAsia" w:hAnsiTheme="minorEastAsia" w:hint="eastAsia"/>
          <w:sz w:val="24"/>
          <w:szCs w:val="24"/>
        </w:rPr>
        <w:t>介護職員処遇改善計画書における</w:t>
      </w:r>
      <w:r w:rsidR="00CC49E5">
        <w:rPr>
          <w:rFonts w:asciiTheme="minorEastAsia" w:hAnsiTheme="minorEastAsia" w:hint="eastAsia"/>
          <w:sz w:val="24"/>
          <w:szCs w:val="24"/>
        </w:rPr>
        <w:t>賃金改善計画</w:t>
      </w:r>
      <w:r w:rsidR="003C5983">
        <w:rPr>
          <w:rFonts w:asciiTheme="minorEastAsia" w:hAnsiTheme="minorEastAsia" w:hint="eastAsia"/>
          <w:sz w:val="24"/>
          <w:szCs w:val="24"/>
        </w:rPr>
        <w:t>、</w:t>
      </w:r>
      <w:r w:rsidR="00CF2E35" w:rsidRPr="001E5BF8">
        <w:rPr>
          <w:rFonts w:asciiTheme="minorEastAsia" w:hAnsiTheme="minorEastAsia" w:hint="eastAsia"/>
          <w:sz w:val="24"/>
          <w:szCs w:val="24"/>
        </w:rPr>
        <w:t>キャリアパス要</w:t>
      </w:r>
      <w:r w:rsidR="00CF2E35" w:rsidRPr="001E5BF8">
        <w:rPr>
          <w:rFonts w:asciiTheme="minorEastAsia" w:hAnsiTheme="minorEastAsia" w:hint="eastAsia"/>
          <w:sz w:val="24"/>
          <w:szCs w:val="24"/>
        </w:rPr>
        <w:lastRenderedPageBreak/>
        <w:t>件</w:t>
      </w:r>
      <w:r w:rsidR="00BE3E72">
        <w:rPr>
          <w:rFonts w:asciiTheme="minorEastAsia" w:hAnsiTheme="minorEastAsia" w:hint="eastAsia"/>
          <w:sz w:val="24"/>
          <w:szCs w:val="24"/>
        </w:rPr>
        <w:t>等</w:t>
      </w:r>
      <w:r w:rsidR="003C5983">
        <w:rPr>
          <w:rFonts w:asciiTheme="minorEastAsia" w:hAnsiTheme="minorEastAsia" w:hint="eastAsia"/>
          <w:sz w:val="24"/>
          <w:szCs w:val="24"/>
        </w:rPr>
        <w:t>の変更に係る</w:t>
      </w:r>
      <w:r w:rsidR="0060199B">
        <w:rPr>
          <w:rFonts w:asciiTheme="minorEastAsia" w:hAnsiTheme="minorEastAsia" w:hint="eastAsia"/>
          <w:sz w:val="24"/>
          <w:szCs w:val="24"/>
        </w:rPr>
        <w:t>部分</w:t>
      </w:r>
      <w:r w:rsidR="00CF2E35" w:rsidRPr="001E5BF8">
        <w:rPr>
          <w:rFonts w:asciiTheme="minorEastAsia" w:hAnsiTheme="minorEastAsia" w:hint="eastAsia"/>
          <w:sz w:val="24"/>
          <w:szCs w:val="24"/>
        </w:rPr>
        <w:t>の内容</w:t>
      </w:r>
      <w:r w:rsidR="003C5983">
        <w:rPr>
          <w:rFonts w:asciiTheme="minorEastAsia" w:hAnsiTheme="minorEastAsia" w:hint="eastAsia"/>
          <w:sz w:val="24"/>
          <w:szCs w:val="24"/>
        </w:rPr>
        <w:t>（計画書添付書類の内容に変更があった場合には変更後の計画書添付書類を</w:t>
      </w:r>
      <w:r w:rsidR="00EF2565">
        <w:rPr>
          <w:rFonts w:asciiTheme="minorEastAsia" w:hAnsiTheme="minorEastAsia" w:hint="eastAsia"/>
          <w:sz w:val="24"/>
          <w:szCs w:val="24"/>
        </w:rPr>
        <w:t>添付すること</w:t>
      </w:r>
      <w:r w:rsidR="003C5983">
        <w:rPr>
          <w:rFonts w:asciiTheme="minorEastAsia" w:hAnsiTheme="minorEastAsia" w:hint="eastAsia"/>
          <w:sz w:val="24"/>
          <w:szCs w:val="24"/>
        </w:rPr>
        <w:t>。）</w:t>
      </w:r>
    </w:p>
    <w:p w:rsidR="00607FFD" w:rsidRDefault="00607FFD" w:rsidP="00040868">
      <w:pPr>
        <w:spacing w:line="240" w:lineRule="atLeast"/>
        <w:ind w:leftChars="118" w:left="644" w:hangingChars="165" w:hanging="396"/>
        <w:rPr>
          <w:rFonts w:asciiTheme="minorEastAsia" w:hAnsiTheme="minorEastAsia"/>
          <w:sz w:val="24"/>
          <w:szCs w:val="24"/>
        </w:rPr>
      </w:pPr>
    </w:p>
    <w:p w:rsidR="00974D00" w:rsidRPr="001E5BF8" w:rsidRDefault="00974D00" w:rsidP="00040868">
      <w:pPr>
        <w:spacing w:line="240" w:lineRule="atLeast"/>
        <w:ind w:leftChars="118" w:left="644" w:hangingChars="165" w:hanging="396"/>
        <w:rPr>
          <w:rFonts w:asciiTheme="minorEastAsia" w:hAnsiTheme="minorEastAsia"/>
          <w:sz w:val="24"/>
          <w:szCs w:val="24"/>
        </w:rPr>
      </w:pPr>
      <w:r w:rsidRPr="001E5BF8">
        <w:rPr>
          <w:rFonts w:asciiTheme="minorEastAsia" w:hAnsiTheme="minorEastAsia" w:hint="eastAsia"/>
          <w:sz w:val="24"/>
          <w:szCs w:val="24"/>
        </w:rPr>
        <w:t>⑵　特別事情届出書</w:t>
      </w:r>
    </w:p>
    <w:p w:rsidR="0063484B" w:rsidRPr="001E5BF8" w:rsidRDefault="0063484B" w:rsidP="00040868">
      <w:pPr>
        <w:spacing w:line="240" w:lineRule="atLeast"/>
        <w:ind w:leftChars="202" w:left="424" w:firstLineChars="118" w:firstLine="283"/>
        <w:rPr>
          <w:rFonts w:asciiTheme="minorEastAsia" w:hAnsiTheme="minorEastAsia"/>
          <w:sz w:val="24"/>
          <w:szCs w:val="24"/>
        </w:rPr>
      </w:pPr>
      <w:r w:rsidRPr="001E5BF8">
        <w:rPr>
          <w:rFonts w:asciiTheme="minorEastAsia" w:hAnsiTheme="minorEastAsia" w:hint="eastAsia"/>
          <w:sz w:val="24"/>
          <w:szCs w:val="24"/>
        </w:rPr>
        <w:t>事業の継続を図るために</w:t>
      </w:r>
      <w:r w:rsidR="00974D00" w:rsidRPr="001E5BF8">
        <w:rPr>
          <w:rFonts w:asciiTheme="minorEastAsia" w:hAnsiTheme="minorEastAsia" w:hint="eastAsia"/>
          <w:sz w:val="24"/>
          <w:szCs w:val="24"/>
        </w:rPr>
        <w:t>、</w:t>
      </w:r>
      <w:r w:rsidRPr="001E5BF8">
        <w:rPr>
          <w:rFonts w:asciiTheme="minorEastAsia" w:hAnsiTheme="minorEastAsia" w:hint="eastAsia"/>
          <w:sz w:val="24"/>
          <w:szCs w:val="24"/>
        </w:rPr>
        <w:t>介護職員の賃金水準（加算による賃金改善分を除く。以下この</w:t>
      </w:r>
      <w:r w:rsidR="009779E0" w:rsidRPr="001E5BF8">
        <w:rPr>
          <w:rFonts w:asciiTheme="minorEastAsia" w:hAnsiTheme="minorEastAsia" w:hint="eastAsia"/>
          <w:sz w:val="24"/>
          <w:szCs w:val="24"/>
        </w:rPr>
        <w:t>７</w:t>
      </w:r>
      <w:r w:rsidRPr="001E5BF8">
        <w:rPr>
          <w:rFonts w:asciiTheme="minorEastAsia" w:hAnsiTheme="minorEastAsia" w:hint="eastAsia"/>
          <w:sz w:val="24"/>
          <w:szCs w:val="24"/>
        </w:rPr>
        <w:t>において同じ。）を</w:t>
      </w:r>
      <w:r w:rsidR="00974D00" w:rsidRPr="001E5BF8">
        <w:rPr>
          <w:rFonts w:asciiTheme="minorEastAsia" w:hAnsiTheme="minorEastAsia" w:hint="eastAsia"/>
          <w:sz w:val="24"/>
          <w:szCs w:val="24"/>
        </w:rPr>
        <w:t>引き下げた上で賃金改善を行う</w:t>
      </w:r>
      <w:r w:rsidRPr="001E5BF8">
        <w:rPr>
          <w:rFonts w:asciiTheme="minorEastAsia" w:hAnsiTheme="minorEastAsia" w:hint="eastAsia"/>
          <w:sz w:val="24"/>
          <w:szCs w:val="24"/>
        </w:rPr>
        <w:t>場合には</w:t>
      </w:r>
      <w:r w:rsidR="00974D00" w:rsidRPr="001E5BF8">
        <w:rPr>
          <w:rFonts w:asciiTheme="minorEastAsia" w:hAnsiTheme="minorEastAsia" w:hint="eastAsia"/>
          <w:sz w:val="24"/>
          <w:szCs w:val="24"/>
        </w:rPr>
        <w:t>、</w:t>
      </w:r>
      <w:r w:rsidRPr="001E5BF8">
        <w:rPr>
          <w:rFonts w:asciiTheme="minorEastAsia" w:hAnsiTheme="minorEastAsia" w:hint="eastAsia"/>
          <w:sz w:val="24"/>
          <w:szCs w:val="24"/>
        </w:rPr>
        <w:t>別紙</w:t>
      </w:r>
      <w:r w:rsidR="00702D2B" w:rsidRPr="001E5BF8">
        <w:rPr>
          <w:rFonts w:asciiTheme="minorEastAsia" w:hAnsiTheme="minorEastAsia" w:hint="eastAsia"/>
          <w:sz w:val="24"/>
          <w:szCs w:val="24"/>
        </w:rPr>
        <w:t>様式</w:t>
      </w:r>
      <w:r w:rsidR="00E16273">
        <w:rPr>
          <w:rFonts w:asciiTheme="minorEastAsia" w:hAnsiTheme="minorEastAsia" w:hint="eastAsia"/>
          <w:sz w:val="24"/>
          <w:szCs w:val="24"/>
        </w:rPr>
        <w:t>４</w:t>
      </w:r>
      <w:r w:rsidRPr="001E5BF8">
        <w:rPr>
          <w:rFonts w:asciiTheme="minorEastAsia" w:hAnsiTheme="minorEastAsia" w:hint="eastAsia"/>
          <w:sz w:val="24"/>
          <w:szCs w:val="24"/>
        </w:rPr>
        <w:t>の</w:t>
      </w:r>
      <w:r w:rsidR="00BD0945" w:rsidRPr="001E5BF8">
        <w:rPr>
          <w:rFonts w:asciiTheme="minorEastAsia" w:hAnsiTheme="minorEastAsia" w:hint="eastAsia"/>
          <w:sz w:val="24"/>
          <w:szCs w:val="24"/>
        </w:rPr>
        <w:t>特別</w:t>
      </w:r>
      <w:r w:rsidRPr="001E5BF8">
        <w:rPr>
          <w:rFonts w:asciiTheme="minorEastAsia" w:hAnsiTheme="minorEastAsia" w:hint="eastAsia"/>
          <w:sz w:val="24"/>
          <w:szCs w:val="24"/>
        </w:rPr>
        <w:t>な事情に係る届出書</w:t>
      </w:r>
      <w:r w:rsidR="007D3B09" w:rsidRPr="001E5BF8">
        <w:rPr>
          <w:rFonts w:asciiTheme="minorEastAsia" w:hAnsiTheme="minorEastAsia" w:hint="eastAsia"/>
          <w:sz w:val="24"/>
          <w:szCs w:val="24"/>
        </w:rPr>
        <w:t>（</w:t>
      </w:r>
      <w:r w:rsidRPr="001E5BF8">
        <w:rPr>
          <w:rFonts w:asciiTheme="minorEastAsia" w:hAnsiTheme="minorEastAsia" w:hint="eastAsia"/>
          <w:sz w:val="24"/>
          <w:szCs w:val="24"/>
        </w:rPr>
        <w:t>以下「</w:t>
      </w:r>
      <w:r w:rsidR="00BD0945" w:rsidRPr="001E5BF8">
        <w:rPr>
          <w:rFonts w:asciiTheme="minorEastAsia" w:hAnsiTheme="minorEastAsia" w:hint="eastAsia"/>
          <w:sz w:val="24"/>
          <w:szCs w:val="24"/>
        </w:rPr>
        <w:t>特別事情届出書</w:t>
      </w:r>
      <w:r w:rsidRPr="001E5BF8">
        <w:rPr>
          <w:rFonts w:asciiTheme="minorEastAsia" w:hAnsiTheme="minorEastAsia" w:hint="eastAsia"/>
          <w:sz w:val="24"/>
          <w:szCs w:val="24"/>
        </w:rPr>
        <w:t>」という。）</w:t>
      </w:r>
      <w:r w:rsidR="00804F2D" w:rsidRPr="001E5BF8">
        <w:rPr>
          <w:rFonts w:asciiTheme="minorEastAsia" w:hAnsiTheme="minorEastAsia" w:hint="eastAsia"/>
          <w:sz w:val="24"/>
          <w:szCs w:val="24"/>
        </w:rPr>
        <w:t>により、次の</w:t>
      </w:r>
      <w:r w:rsidR="00D626D5">
        <w:rPr>
          <w:rFonts w:asciiTheme="minorEastAsia" w:hAnsiTheme="minorEastAsia" w:hint="eastAsia"/>
          <w:sz w:val="24"/>
          <w:szCs w:val="24"/>
        </w:rPr>
        <w:t>①から④まで</w:t>
      </w:r>
      <w:r w:rsidR="00804F2D" w:rsidRPr="001E5BF8">
        <w:rPr>
          <w:rFonts w:asciiTheme="minorEastAsia" w:hAnsiTheme="minorEastAsia" w:hint="eastAsia"/>
          <w:sz w:val="24"/>
          <w:szCs w:val="24"/>
        </w:rPr>
        <w:t>に定める事項について</w:t>
      </w:r>
      <w:r w:rsidRPr="001E5BF8">
        <w:rPr>
          <w:rFonts w:asciiTheme="minorEastAsia" w:hAnsiTheme="minorEastAsia" w:hint="eastAsia"/>
          <w:sz w:val="24"/>
          <w:szCs w:val="24"/>
        </w:rPr>
        <w:t>届</w:t>
      </w:r>
      <w:r w:rsidR="00804F2D" w:rsidRPr="001E5BF8">
        <w:rPr>
          <w:rFonts w:asciiTheme="minorEastAsia" w:hAnsiTheme="minorEastAsia" w:hint="eastAsia"/>
          <w:sz w:val="24"/>
          <w:szCs w:val="24"/>
        </w:rPr>
        <w:t>け</w:t>
      </w:r>
      <w:r w:rsidRPr="001E5BF8">
        <w:rPr>
          <w:rFonts w:asciiTheme="minorEastAsia" w:hAnsiTheme="minorEastAsia" w:hint="eastAsia"/>
          <w:sz w:val="24"/>
          <w:szCs w:val="24"/>
        </w:rPr>
        <w:t>出</w:t>
      </w:r>
      <w:r w:rsidR="00804F2D" w:rsidRPr="001E5BF8">
        <w:rPr>
          <w:rFonts w:asciiTheme="minorEastAsia" w:hAnsiTheme="minorEastAsia" w:hint="eastAsia"/>
          <w:sz w:val="24"/>
          <w:szCs w:val="24"/>
        </w:rPr>
        <w:t>る</w:t>
      </w:r>
      <w:r w:rsidRPr="001E5BF8">
        <w:rPr>
          <w:rFonts w:asciiTheme="minorEastAsia" w:hAnsiTheme="minorEastAsia" w:hint="eastAsia"/>
          <w:sz w:val="24"/>
          <w:szCs w:val="24"/>
        </w:rPr>
        <w:t>こと。なお、年度を超えて介護職員の賃</w:t>
      </w:r>
      <w:r w:rsidR="00D85FD1" w:rsidRPr="001E5BF8">
        <w:rPr>
          <w:rFonts w:asciiTheme="minorEastAsia" w:hAnsiTheme="minorEastAsia" w:hint="eastAsia"/>
          <w:sz w:val="24"/>
          <w:szCs w:val="24"/>
        </w:rPr>
        <w:t>金水準を</w:t>
      </w:r>
      <w:r w:rsidR="006F4FB2" w:rsidRPr="001E5BF8">
        <w:rPr>
          <w:rFonts w:asciiTheme="minorEastAsia" w:hAnsiTheme="minorEastAsia" w:hint="eastAsia"/>
          <w:sz w:val="24"/>
          <w:szCs w:val="24"/>
        </w:rPr>
        <w:t>引き下げる</w:t>
      </w:r>
      <w:r w:rsidR="00E93DE7" w:rsidRPr="001E5BF8">
        <w:rPr>
          <w:rFonts w:asciiTheme="minorEastAsia" w:hAnsiTheme="minorEastAsia" w:hint="eastAsia"/>
          <w:sz w:val="24"/>
          <w:szCs w:val="24"/>
        </w:rPr>
        <w:t>こととなった場合は、次年度の加算を取得</w:t>
      </w:r>
      <w:r w:rsidRPr="001E5BF8">
        <w:rPr>
          <w:rFonts w:asciiTheme="minorEastAsia" w:hAnsiTheme="minorEastAsia" w:hint="eastAsia"/>
          <w:sz w:val="24"/>
          <w:szCs w:val="24"/>
        </w:rPr>
        <w:t>するために必要な届出を行う際に、</w:t>
      </w:r>
      <w:r w:rsidR="00434FFC" w:rsidRPr="001E5BF8">
        <w:rPr>
          <w:rFonts w:asciiTheme="minorEastAsia" w:hAnsiTheme="minorEastAsia" w:hint="eastAsia"/>
          <w:sz w:val="24"/>
          <w:szCs w:val="24"/>
        </w:rPr>
        <w:t>特別事情届出書</w:t>
      </w:r>
      <w:r w:rsidRPr="001E5BF8">
        <w:rPr>
          <w:rFonts w:asciiTheme="minorEastAsia" w:hAnsiTheme="minorEastAsia" w:hint="eastAsia"/>
          <w:sz w:val="24"/>
          <w:szCs w:val="24"/>
        </w:rPr>
        <w:t>を再度提出する必要がある。</w:t>
      </w:r>
    </w:p>
    <w:p w:rsidR="0063484B" w:rsidRPr="001E5BF8" w:rsidRDefault="0063484B" w:rsidP="00040868">
      <w:pPr>
        <w:spacing w:line="240" w:lineRule="atLeast"/>
        <w:ind w:leftChars="200" w:left="420" w:firstLineChars="100" w:firstLine="240"/>
        <w:rPr>
          <w:rFonts w:asciiTheme="minorEastAsia" w:hAnsiTheme="minorEastAsia"/>
          <w:sz w:val="24"/>
          <w:szCs w:val="24"/>
        </w:rPr>
      </w:pPr>
      <w:r w:rsidRPr="001E5BF8">
        <w:rPr>
          <w:rFonts w:asciiTheme="minorEastAsia" w:hAnsiTheme="minorEastAsia" w:hint="eastAsia"/>
          <w:sz w:val="24"/>
          <w:szCs w:val="24"/>
        </w:rPr>
        <w:t>また、介護職員の賃金水準を</w:t>
      </w:r>
      <w:r w:rsidR="006F4FB2" w:rsidRPr="001E5BF8">
        <w:rPr>
          <w:rFonts w:asciiTheme="minorEastAsia" w:hAnsiTheme="minorEastAsia" w:hint="eastAsia"/>
          <w:sz w:val="24"/>
          <w:szCs w:val="24"/>
        </w:rPr>
        <w:t>引き下げ</w:t>
      </w:r>
      <w:r w:rsidRPr="001E5BF8">
        <w:rPr>
          <w:rFonts w:asciiTheme="minorEastAsia" w:hAnsiTheme="minorEastAsia" w:hint="eastAsia"/>
          <w:sz w:val="24"/>
          <w:szCs w:val="24"/>
        </w:rPr>
        <w:t>た後に</w:t>
      </w:r>
      <w:r w:rsidR="00974D00" w:rsidRPr="001E5BF8">
        <w:rPr>
          <w:rFonts w:asciiTheme="minorEastAsia" w:hAnsiTheme="minorEastAsia" w:hint="eastAsia"/>
          <w:sz w:val="24"/>
          <w:szCs w:val="24"/>
        </w:rPr>
        <w:t>①</w:t>
      </w:r>
      <w:r w:rsidRPr="001E5BF8">
        <w:rPr>
          <w:rFonts w:asciiTheme="minorEastAsia" w:hAnsiTheme="minorEastAsia" w:hint="eastAsia"/>
          <w:sz w:val="24"/>
          <w:szCs w:val="24"/>
        </w:rPr>
        <w:t>に掲げる状況が改善した場合には、可能な限り速やかに介護職員の賃金水準を</w:t>
      </w:r>
      <w:r w:rsidR="006F4FB2" w:rsidRPr="001E5BF8">
        <w:rPr>
          <w:rFonts w:asciiTheme="minorEastAsia" w:hAnsiTheme="minorEastAsia" w:hint="eastAsia"/>
          <w:sz w:val="24"/>
          <w:szCs w:val="24"/>
        </w:rPr>
        <w:t>引下げ</w:t>
      </w:r>
      <w:r w:rsidRPr="001E5BF8">
        <w:rPr>
          <w:rFonts w:asciiTheme="minorEastAsia" w:hAnsiTheme="minorEastAsia" w:hint="eastAsia"/>
          <w:sz w:val="24"/>
          <w:szCs w:val="24"/>
        </w:rPr>
        <w:t>前の水準に戻すこと。</w:t>
      </w:r>
    </w:p>
    <w:p w:rsidR="0063484B" w:rsidRPr="001E5BF8" w:rsidRDefault="00974D00" w:rsidP="00040868">
      <w:pPr>
        <w:spacing w:line="240" w:lineRule="atLeast"/>
        <w:ind w:leftChars="201" w:left="703" w:hangingChars="117" w:hanging="281"/>
        <w:rPr>
          <w:rFonts w:asciiTheme="minorEastAsia" w:hAnsiTheme="minorEastAsia"/>
          <w:sz w:val="24"/>
          <w:szCs w:val="24"/>
        </w:rPr>
      </w:pPr>
      <w:r w:rsidRPr="001E5BF8">
        <w:rPr>
          <w:rFonts w:asciiTheme="minorEastAsia" w:hAnsiTheme="minorEastAsia" w:hint="eastAsia"/>
          <w:sz w:val="24"/>
          <w:szCs w:val="24"/>
        </w:rPr>
        <w:t>①</w:t>
      </w:r>
      <w:r w:rsidR="00D85FD1" w:rsidRPr="001E5BF8">
        <w:rPr>
          <w:rFonts w:asciiTheme="minorEastAsia" w:hAnsiTheme="minorEastAsia" w:hint="eastAsia"/>
          <w:sz w:val="24"/>
          <w:szCs w:val="24"/>
        </w:rPr>
        <w:t xml:space="preserve">　加算を取得</w:t>
      </w:r>
      <w:r w:rsidR="0063484B" w:rsidRPr="001E5BF8">
        <w:rPr>
          <w:rFonts w:asciiTheme="minorEastAsia" w:hAnsiTheme="minorEastAsia" w:hint="eastAsia"/>
          <w:sz w:val="24"/>
          <w:szCs w:val="24"/>
        </w:rPr>
        <w:t>している介護サービス事業所等の法人の収支（介護事業による</w:t>
      </w:r>
      <w:r w:rsidR="000504C5" w:rsidRPr="001E5BF8">
        <w:rPr>
          <w:rFonts w:asciiTheme="minorEastAsia" w:hAnsiTheme="minorEastAsia" w:hint="eastAsia"/>
          <w:sz w:val="24"/>
          <w:szCs w:val="24"/>
        </w:rPr>
        <w:t>収支</w:t>
      </w:r>
      <w:r w:rsidR="0063484B" w:rsidRPr="001E5BF8">
        <w:rPr>
          <w:rFonts w:asciiTheme="minorEastAsia" w:hAnsiTheme="minorEastAsia" w:hint="eastAsia"/>
          <w:sz w:val="24"/>
          <w:szCs w:val="24"/>
        </w:rPr>
        <w:t>に限る。）について、サービス利</w:t>
      </w:r>
      <w:r w:rsidR="00D85FD1" w:rsidRPr="001E5BF8">
        <w:rPr>
          <w:rFonts w:asciiTheme="minorEastAsia" w:hAnsiTheme="minorEastAsia" w:hint="eastAsia"/>
          <w:sz w:val="24"/>
          <w:szCs w:val="24"/>
        </w:rPr>
        <w:t>用者数の大幅な減少等により経営が悪化し、一定期間にわたって</w:t>
      </w:r>
      <w:r w:rsidR="0063484B" w:rsidRPr="001E5BF8">
        <w:rPr>
          <w:rFonts w:asciiTheme="minorEastAsia" w:hAnsiTheme="minorEastAsia" w:hint="eastAsia"/>
          <w:sz w:val="24"/>
          <w:szCs w:val="24"/>
        </w:rPr>
        <w:t>収支が赤字である</w:t>
      </w:r>
      <w:r w:rsidR="006F4FB2" w:rsidRPr="001E5BF8">
        <w:rPr>
          <w:rFonts w:asciiTheme="minorEastAsia" w:hAnsiTheme="minorEastAsia" w:hint="eastAsia"/>
          <w:sz w:val="24"/>
          <w:szCs w:val="24"/>
        </w:rPr>
        <w:t>、</w:t>
      </w:r>
      <w:r w:rsidR="0063484B" w:rsidRPr="001E5BF8">
        <w:rPr>
          <w:rFonts w:asciiTheme="minorEastAsia" w:hAnsiTheme="minorEastAsia" w:hint="eastAsia"/>
          <w:sz w:val="24"/>
          <w:szCs w:val="24"/>
        </w:rPr>
        <w:t>資金繰りに支障が生じる等の状況にあることを示す内容</w:t>
      </w:r>
    </w:p>
    <w:p w:rsidR="0063484B" w:rsidRPr="001E5BF8" w:rsidRDefault="00974D00" w:rsidP="00040868">
      <w:pPr>
        <w:spacing w:line="240" w:lineRule="atLeast"/>
        <w:ind w:firstLineChars="177" w:firstLine="425"/>
        <w:rPr>
          <w:rFonts w:asciiTheme="minorEastAsia" w:hAnsiTheme="minorEastAsia"/>
          <w:sz w:val="24"/>
          <w:szCs w:val="24"/>
        </w:rPr>
      </w:pPr>
      <w:r w:rsidRPr="001E5BF8">
        <w:rPr>
          <w:rFonts w:asciiTheme="minorEastAsia" w:hAnsiTheme="minorEastAsia" w:hint="eastAsia"/>
          <w:sz w:val="24"/>
          <w:szCs w:val="24"/>
        </w:rPr>
        <w:t>②</w:t>
      </w:r>
      <w:r w:rsidR="00D85FD1" w:rsidRPr="001E5BF8">
        <w:rPr>
          <w:rFonts w:asciiTheme="minorEastAsia" w:hAnsiTheme="minorEastAsia"/>
          <w:sz w:val="24"/>
          <w:szCs w:val="24"/>
        </w:rPr>
        <w:t xml:space="preserve">  </w:t>
      </w:r>
      <w:r w:rsidR="0063484B" w:rsidRPr="001E5BF8">
        <w:rPr>
          <w:rFonts w:asciiTheme="minorEastAsia" w:hAnsiTheme="minorEastAsia" w:hint="eastAsia"/>
          <w:sz w:val="24"/>
          <w:szCs w:val="24"/>
        </w:rPr>
        <w:t>介護職員の賃金水準の</w:t>
      </w:r>
      <w:r w:rsidR="006F4FB2" w:rsidRPr="001E5BF8">
        <w:rPr>
          <w:rFonts w:asciiTheme="minorEastAsia" w:hAnsiTheme="minorEastAsia" w:hint="eastAsia"/>
          <w:sz w:val="24"/>
          <w:szCs w:val="24"/>
        </w:rPr>
        <w:t>引下げ</w:t>
      </w:r>
      <w:r w:rsidR="0063484B" w:rsidRPr="001E5BF8">
        <w:rPr>
          <w:rFonts w:asciiTheme="minorEastAsia" w:hAnsiTheme="minorEastAsia" w:hint="eastAsia"/>
          <w:sz w:val="24"/>
          <w:szCs w:val="24"/>
        </w:rPr>
        <w:t>の内容</w:t>
      </w:r>
    </w:p>
    <w:p w:rsidR="0063484B" w:rsidRPr="001E5BF8" w:rsidRDefault="00974D00" w:rsidP="00040868">
      <w:pPr>
        <w:spacing w:line="240" w:lineRule="atLeast"/>
        <w:ind w:firstLineChars="177" w:firstLine="425"/>
        <w:rPr>
          <w:rFonts w:asciiTheme="minorEastAsia" w:hAnsiTheme="minorEastAsia"/>
          <w:sz w:val="24"/>
          <w:szCs w:val="24"/>
        </w:rPr>
      </w:pPr>
      <w:r w:rsidRPr="001E5BF8">
        <w:rPr>
          <w:rFonts w:asciiTheme="minorEastAsia" w:hAnsiTheme="minorEastAsia" w:hint="eastAsia"/>
          <w:sz w:val="24"/>
          <w:szCs w:val="24"/>
        </w:rPr>
        <w:t>③</w:t>
      </w:r>
      <w:r w:rsidR="0063484B" w:rsidRPr="001E5BF8">
        <w:rPr>
          <w:rFonts w:asciiTheme="minorEastAsia" w:hAnsiTheme="minorEastAsia" w:hint="eastAsia"/>
          <w:sz w:val="24"/>
          <w:szCs w:val="24"/>
        </w:rPr>
        <w:t xml:space="preserve">　当該法人の経営及び介護職員の賃金水準の改善の見込み</w:t>
      </w:r>
    </w:p>
    <w:p w:rsidR="0063484B" w:rsidRPr="001E5BF8" w:rsidRDefault="00974D00" w:rsidP="00040868">
      <w:pPr>
        <w:spacing w:line="240" w:lineRule="atLeast"/>
        <w:ind w:leftChars="203" w:left="707" w:hangingChars="117" w:hanging="281"/>
        <w:rPr>
          <w:rFonts w:asciiTheme="minorEastAsia" w:hAnsiTheme="minorEastAsia"/>
          <w:sz w:val="24"/>
          <w:szCs w:val="24"/>
        </w:rPr>
      </w:pPr>
      <w:r w:rsidRPr="001E5BF8">
        <w:rPr>
          <w:rFonts w:asciiTheme="minorEastAsia" w:hAnsiTheme="minorEastAsia" w:hint="eastAsia"/>
          <w:sz w:val="24"/>
          <w:szCs w:val="24"/>
        </w:rPr>
        <w:t>④</w:t>
      </w:r>
      <w:r w:rsidR="0063484B" w:rsidRPr="001E5BF8">
        <w:rPr>
          <w:rFonts w:asciiTheme="minorEastAsia" w:hAnsiTheme="minorEastAsia" w:hint="eastAsia"/>
          <w:sz w:val="24"/>
          <w:szCs w:val="24"/>
        </w:rPr>
        <w:t xml:space="preserve">　介護職員の賃金水準を引き下げることについて、適切に労使</w:t>
      </w:r>
      <w:r w:rsidR="00F12FC9" w:rsidRPr="001E5BF8">
        <w:rPr>
          <w:rFonts w:asciiTheme="minorEastAsia" w:hAnsiTheme="minorEastAsia" w:hint="eastAsia"/>
          <w:sz w:val="24"/>
          <w:szCs w:val="24"/>
        </w:rPr>
        <w:t>の</w:t>
      </w:r>
      <w:r w:rsidR="0063484B" w:rsidRPr="001E5BF8">
        <w:rPr>
          <w:rFonts w:asciiTheme="minorEastAsia" w:hAnsiTheme="minorEastAsia" w:hint="eastAsia"/>
          <w:sz w:val="24"/>
          <w:szCs w:val="24"/>
        </w:rPr>
        <w:t>合意</w:t>
      </w:r>
      <w:r w:rsidR="00F12FC9" w:rsidRPr="001E5BF8">
        <w:rPr>
          <w:rFonts w:asciiTheme="minorEastAsia" w:hAnsiTheme="minorEastAsia" w:hint="eastAsia"/>
          <w:sz w:val="24"/>
          <w:szCs w:val="24"/>
        </w:rPr>
        <w:t>を得ていること</w:t>
      </w:r>
      <w:r w:rsidR="0063484B" w:rsidRPr="001E5BF8">
        <w:rPr>
          <w:rFonts w:asciiTheme="minorEastAsia" w:hAnsiTheme="minorEastAsia" w:hint="eastAsia"/>
          <w:sz w:val="24"/>
          <w:szCs w:val="24"/>
        </w:rPr>
        <w:t>等の必要な手続き</w:t>
      </w:r>
      <w:r w:rsidR="0021464D">
        <w:rPr>
          <w:rFonts w:asciiTheme="minorEastAsia" w:hAnsiTheme="minorEastAsia" w:hint="eastAsia"/>
          <w:sz w:val="24"/>
          <w:szCs w:val="24"/>
        </w:rPr>
        <w:t>に関して、労使の合意の時期及び方法等</w:t>
      </w:r>
    </w:p>
    <w:p w:rsidR="00D85FD1" w:rsidRPr="001E5BF8" w:rsidRDefault="00D85FD1" w:rsidP="00040868">
      <w:pPr>
        <w:spacing w:line="240" w:lineRule="atLeast"/>
        <w:ind w:leftChars="135" w:left="487" w:hangingChars="85" w:hanging="204"/>
        <w:rPr>
          <w:rFonts w:asciiTheme="minorEastAsia" w:hAnsiTheme="minorEastAsia"/>
          <w:sz w:val="24"/>
          <w:szCs w:val="24"/>
        </w:rPr>
      </w:pPr>
    </w:p>
    <w:p w:rsidR="00E24435" w:rsidRPr="001E5BF8" w:rsidRDefault="00792AF4"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８</w:t>
      </w:r>
      <w:r w:rsidR="002A1EBC">
        <w:rPr>
          <w:rFonts w:asciiTheme="minorEastAsia" w:hAnsiTheme="minorEastAsia" w:hint="eastAsia"/>
          <w:sz w:val="24"/>
          <w:szCs w:val="24"/>
        </w:rPr>
        <w:t xml:space="preserve">　</w:t>
      </w:r>
      <w:r w:rsidR="00E24435" w:rsidRPr="001E5BF8">
        <w:rPr>
          <w:rFonts w:asciiTheme="minorEastAsia" w:hAnsiTheme="minorEastAsia" w:hint="eastAsia"/>
          <w:sz w:val="24"/>
          <w:szCs w:val="24"/>
        </w:rPr>
        <w:t>賃金改善の実績報告</w:t>
      </w:r>
    </w:p>
    <w:p w:rsidR="00DE3CE8" w:rsidRPr="001E5BF8" w:rsidRDefault="00B155D8" w:rsidP="00040868">
      <w:pPr>
        <w:tabs>
          <w:tab w:val="left" w:pos="426"/>
        </w:tabs>
        <w:spacing w:line="240" w:lineRule="atLeast"/>
        <w:ind w:leftChars="67" w:left="141" w:firstLineChars="118" w:firstLine="283"/>
        <w:rPr>
          <w:rFonts w:asciiTheme="minorEastAsia" w:hAnsiTheme="minorEastAsia"/>
          <w:sz w:val="24"/>
          <w:szCs w:val="24"/>
        </w:rPr>
      </w:pPr>
      <w:r>
        <w:rPr>
          <w:rFonts w:asciiTheme="minorEastAsia" w:hAnsiTheme="minorEastAsia" w:hint="eastAsia"/>
          <w:sz w:val="24"/>
          <w:szCs w:val="24"/>
        </w:rPr>
        <w:t>加算を取得した</w:t>
      </w:r>
      <w:r w:rsidR="003168B3" w:rsidRPr="001E5BF8">
        <w:rPr>
          <w:rFonts w:asciiTheme="minorEastAsia" w:hAnsiTheme="minorEastAsia" w:hint="eastAsia"/>
          <w:sz w:val="24"/>
          <w:szCs w:val="24"/>
        </w:rPr>
        <w:t>介護サービス</w:t>
      </w:r>
      <w:r w:rsidR="00942790" w:rsidRPr="001E5BF8">
        <w:rPr>
          <w:rFonts w:asciiTheme="minorEastAsia" w:hAnsiTheme="minorEastAsia" w:hint="eastAsia"/>
          <w:sz w:val="24"/>
          <w:szCs w:val="24"/>
        </w:rPr>
        <w:t>事業者</w:t>
      </w:r>
      <w:r w:rsidR="00DE40B1" w:rsidRPr="001E5BF8">
        <w:rPr>
          <w:rFonts w:asciiTheme="minorEastAsia" w:hAnsiTheme="minorEastAsia" w:hint="eastAsia"/>
          <w:sz w:val="24"/>
          <w:szCs w:val="24"/>
        </w:rPr>
        <w:t>等</w:t>
      </w:r>
      <w:r w:rsidR="00942790" w:rsidRPr="001E5BF8">
        <w:rPr>
          <w:rFonts w:asciiTheme="minorEastAsia" w:hAnsiTheme="minorEastAsia" w:hint="eastAsia"/>
          <w:sz w:val="24"/>
          <w:szCs w:val="24"/>
        </w:rPr>
        <w:t>は、</w:t>
      </w:r>
      <w:r w:rsidR="00096881">
        <w:rPr>
          <w:rFonts w:asciiTheme="minorEastAsia" w:hAnsiTheme="minorEastAsia" w:hint="eastAsia"/>
          <w:sz w:val="24"/>
          <w:szCs w:val="24"/>
        </w:rPr>
        <w:t>算定基準第４号イ(4)の規定に基づき、</w:t>
      </w:r>
      <w:r w:rsidR="00942790" w:rsidRPr="001E5BF8">
        <w:rPr>
          <w:rFonts w:asciiTheme="minorEastAsia" w:hAnsiTheme="minorEastAsia" w:hint="eastAsia"/>
          <w:sz w:val="24"/>
          <w:szCs w:val="24"/>
        </w:rPr>
        <w:t>各事業年度における最終の加算の支払いがあった月の翌々月の末日</w:t>
      </w:r>
      <w:r w:rsidR="003168B3" w:rsidRPr="001E5BF8">
        <w:rPr>
          <w:rFonts w:asciiTheme="minorEastAsia" w:hAnsiTheme="minorEastAsia" w:hint="eastAsia"/>
          <w:sz w:val="24"/>
          <w:szCs w:val="24"/>
        </w:rPr>
        <w:t>までに、</w:t>
      </w:r>
      <w:r w:rsidR="00DE40B1" w:rsidRPr="001E5BF8">
        <w:rPr>
          <w:rFonts w:asciiTheme="minorEastAsia" w:hAnsiTheme="minorEastAsia" w:hint="eastAsia"/>
          <w:sz w:val="24"/>
          <w:szCs w:val="24"/>
        </w:rPr>
        <w:t>都道府県知事</w:t>
      </w:r>
      <w:r w:rsidR="00200ACB" w:rsidRPr="001E5BF8">
        <w:rPr>
          <w:rFonts w:asciiTheme="minorEastAsia" w:hAnsiTheme="minorEastAsia" w:hint="eastAsia"/>
          <w:sz w:val="24"/>
          <w:szCs w:val="24"/>
        </w:rPr>
        <w:t>等</w:t>
      </w:r>
      <w:r w:rsidR="003168B3" w:rsidRPr="001E5BF8">
        <w:rPr>
          <w:rFonts w:asciiTheme="minorEastAsia" w:hAnsiTheme="minorEastAsia" w:hint="eastAsia"/>
          <w:sz w:val="24"/>
          <w:szCs w:val="24"/>
        </w:rPr>
        <w:t>に対して、</w:t>
      </w:r>
      <w:r w:rsidR="00A851D5">
        <w:rPr>
          <w:rFonts w:asciiTheme="minorEastAsia" w:hAnsiTheme="minorEastAsia" w:hint="eastAsia"/>
          <w:sz w:val="24"/>
          <w:szCs w:val="24"/>
        </w:rPr>
        <w:t>次に掲げる</w:t>
      </w:r>
      <w:r w:rsidR="003168B3" w:rsidRPr="001E5BF8">
        <w:rPr>
          <w:rFonts w:asciiTheme="minorEastAsia" w:hAnsiTheme="minorEastAsia" w:hint="eastAsia"/>
          <w:sz w:val="24"/>
          <w:szCs w:val="24"/>
        </w:rPr>
        <w:t>事項を含めた</w:t>
      </w:r>
      <w:r w:rsidR="003168B3" w:rsidRPr="00B674FD">
        <w:rPr>
          <w:rFonts w:asciiTheme="minorEastAsia" w:hAnsiTheme="minorEastAsia" w:hint="eastAsia"/>
          <w:sz w:val="24"/>
          <w:szCs w:val="24"/>
        </w:rPr>
        <w:t>別</w:t>
      </w:r>
      <w:r w:rsidR="00C12509" w:rsidRPr="00B674FD">
        <w:rPr>
          <w:rFonts w:asciiTheme="minorEastAsia" w:hAnsiTheme="minorEastAsia" w:hint="eastAsia"/>
          <w:sz w:val="24"/>
          <w:szCs w:val="24"/>
        </w:rPr>
        <w:t>紙様式</w:t>
      </w:r>
      <w:r w:rsidR="0021464D">
        <w:rPr>
          <w:rFonts w:asciiTheme="minorEastAsia" w:hAnsiTheme="minorEastAsia" w:hint="eastAsia"/>
          <w:sz w:val="24"/>
          <w:szCs w:val="24"/>
        </w:rPr>
        <w:t>３</w:t>
      </w:r>
      <w:r w:rsidR="007C6159">
        <w:rPr>
          <w:rFonts w:asciiTheme="minorEastAsia" w:hAnsiTheme="minorEastAsia" w:hint="eastAsia"/>
          <w:sz w:val="24"/>
          <w:szCs w:val="24"/>
        </w:rPr>
        <w:t>（複数の介護サービス事業所等を有する介護サービス事業者等（法人である場合に限る。）が、介護職員処遇改善計画書を２⑷の特例に基づき届け出た場合</w:t>
      </w:r>
      <w:r w:rsidR="0021464D">
        <w:rPr>
          <w:rFonts w:asciiTheme="minorEastAsia" w:hAnsiTheme="minorEastAsia" w:hint="eastAsia"/>
          <w:sz w:val="24"/>
          <w:szCs w:val="24"/>
        </w:rPr>
        <w:t>は</w:t>
      </w:r>
      <w:r w:rsidR="007C6159">
        <w:rPr>
          <w:rFonts w:asciiTheme="minorEastAsia" w:hAnsiTheme="minorEastAsia" w:hint="eastAsia"/>
          <w:sz w:val="24"/>
          <w:szCs w:val="24"/>
        </w:rPr>
        <w:t>、別紙様式</w:t>
      </w:r>
      <w:r w:rsidR="0021464D">
        <w:rPr>
          <w:rFonts w:asciiTheme="minorEastAsia" w:hAnsiTheme="minorEastAsia" w:hint="eastAsia"/>
          <w:sz w:val="24"/>
          <w:szCs w:val="24"/>
        </w:rPr>
        <w:t>３の</w:t>
      </w:r>
      <w:r w:rsidR="007C6159">
        <w:rPr>
          <w:rFonts w:asciiTheme="minorEastAsia" w:hAnsiTheme="minorEastAsia" w:hint="eastAsia"/>
          <w:sz w:val="24"/>
          <w:szCs w:val="24"/>
        </w:rPr>
        <w:t>添付書類１、添付書類２及び添付書類３のうち、当該計画書の届出の際に提出した添付書類に対応するものを含む。）</w:t>
      </w:r>
      <w:r w:rsidR="00942790" w:rsidRPr="001E5BF8">
        <w:rPr>
          <w:rFonts w:asciiTheme="minorEastAsia" w:hAnsiTheme="minorEastAsia" w:hint="eastAsia"/>
          <w:sz w:val="24"/>
          <w:szCs w:val="24"/>
        </w:rPr>
        <w:t>の介護職員処遇改善実績報告書を提出</w:t>
      </w:r>
      <w:r w:rsidR="009F6653" w:rsidRPr="001E5BF8">
        <w:rPr>
          <w:rFonts w:asciiTheme="minorEastAsia" w:hAnsiTheme="minorEastAsia" w:hint="eastAsia"/>
          <w:sz w:val="24"/>
          <w:szCs w:val="24"/>
        </w:rPr>
        <w:t>し、</w:t>
      </w:r>
      <w:r w:rsidR="00DB42F1" w:rsidRPr="001E5BF8">
        <w:rPr>
          <w:rFonts w:asciiTheme="minorEastAsia" w:hAnsiTheme="minorEastAsia" w:hint="eastAsia"/>
          <w:sz w:val="24"/>
          <w:szCs w:val="24"/>
        </w:rPr>
        <w:t>２</w:t>
      </w:r>
      <w:r w:rsidR="009F6653" w:rsidRPr="001E5BF8">
        <w:rPr>
          <w:rFonts w:asciiTheme="minorEastAsia" w:hAnsiTheme="minorEastAsia" w:hint="eastAsia"/>
          <w:sz w:val="24"/>
          <w:szCs w:val="24"/>
        </w:rPr>
        <w:t>年間保存することとする。</w:t>
      </w:r>
      <w:r w:rsidR="00583D43">
        <w:rPr>
          <w:rFonts w:asciiTheme="minorEastAsia" w:hAnsiTheme="minorEastAsia" w:hint="eastAsia"/>
          <w:sz w:val="24"/>
          <w:szCs w:val="24"/>
        </w:rPr>
        <w:t>その際、</w:t>
      </w:r>
      <w:r w:rsidR="00B674FD">
        <w:rPr>
          <w:rFonts w:asciiTheme="minorEastAsia" w:hAnsiTheme="minorEastAsia" w:hint="eastAsia"/>
          <w:sz w:val="24"/>
          <w:szCs w:val="24"/>
        </w:rPr>
        <w:t>次の</w:t>
      </w:r>
      <w:r w:rsidR="008726CD">
        <w:rPr>
          <w:rFonts w:asciiTheme="minorEastAsia" w:hAnsiTheme="minorEastAsia" w:hint="eastAsia"/>
          <w:sz w:val="24"/>
          <w:szCs w:val="24"/>
        </w:rPr>
        <w:t>三</w:t>
      </w:r>
      <w:r w:rsidR="00096881">
        <w:rPr>
          <w:rFonts w:asciiTheme="minorEastAsia" w:hAnsiTheme="minorEastAsia" w:hint="eastAsia"/>
          <w:sz w:val="24"/>
          <w:szCs w:val="24"/>
        </w:rPr>
        <w:t>ａ</w:t>
      </w:r>
      <w:r w:rsidR="00583D43">
        <w:rPr>
          <w:rFonts w:asciiTheme="minorEastAsia" w:hAnsiTheme="minorEastAsia" w:hint="eastAsia"/>
          <w:sz w:val="24"/>
          <w:szCs w:val="24"/>
        </w:rPr>
        <w:t>の積算の根拠となる資料を添付することとする。</w:t>
      </w:r>
    </w:p>
    <w:p w:rsidR="00773FAB" w:rsidRDefault="00B11925" w:rsidP="002D1AD3">
      <w:pPr>
        <w:tabs>
          <w:tab w:val="left" w:pos="945"/>
        </w:tabs>
        <w:spacing w:line="240" w:lineRule="atLeast"/>
        <w:ind w:firstLineChars="150" w:firstLine="360"/>
        <w:rPr>
          <w:rFonts w:asciiTheme="minorEastAsia" w:hAnsiTheme="minorEastAsia"/>
          <w:sz w:val="24"/>
          <w:szCs w:val="24"/>
        </w:rPr>
      </w:pPr>
      <w:r>
        <w:rPr>
          <w:rFonts w:asciiTheme="minorEastAsia" w:hAnsiTheme="minorEastAsia" w:hint="eastAsia"/>
          <w:sz w:val="24"/>
          <w:szCs w:val="24"/>
        </w:rPr>
        <w:t>一</w:t>
      </w:r>
      <w:r w:rsidR="00773FAB" w:rsidRPr="00773FAB">
        <w:rPr>
          <w:rFonts w:asciiTheme="minorEastAsia" w:hAnsiTheme="minorEastAsia" w:hint="eastAsia"/>
          <w:sz w:val="24"/>
          <w:szCs w:val="24"/>
        </w:rPr>
        <w:t xml:space="preserve">　賃金改善実施期間</w:t>
      </w:r>
      <w:r w:rsidR="00805A01">
        <w:rPr>
          <w:rFonts w:asciiTheme="minorEastAsia" w:hAnsiTheme="minorEastAsia" w:hint="eastAsia"/>
          <w:sz w:val="24"/>
          <w:szCs w:val="24"/>
        </w:rPr>
        <w:t>（別紙様式３の②）</w:t>
      </w:r>
    </w:p>
    <w:p w:rsidR="003168B3" w:rsidRPr="00B674FD" w:rsidRDefault="00B11925" w:rsidP="00040868">
      <w:pPr>
        <w:spacing w:line="240" w:lineRule="atLeast"/>
        <w:ind w:firstLineChars="150" w:firstLine="360"/>
        <w:rPr>
          <w:rFonts w:asciiTheme="minorEastAsia" w:hAnsiTheme="minorEastAsia"/>
          <w:sz w:val="24"/>
          <w:szCs w:val="24"/>
        </w:rPr>
      </w:pPr>
      <w:r>
        <w:rPr>
          <w:rFonts w:asciiTheme="minorEastAsia" w:hAnsiTheme="minorEastAsia" w:hint="eastAsia"/>
          <w:sz w:val="24"/>
          <w:szCs w:val="24"/>
        </w:rPr>
        <w:t>二</w:t>
      </w:r>
      <w:r w:rsidR="00D85FD1" w:rsidRPr="00B674FD">
        <w:rPr>
          <w:rFonts w:asciiTheme="minorEastAsia" w:hAnsiTheme="minorEastAsia" w:hint="eastAsia"/>
          <w:sz w:val="24"/>
          <w:szCs w:val="24"/>
        </w:rPr>
        <w:t xml:space="preserve">  </w:t>
      </w:r>
      <w:r w:rsidR="00C027BA" w:rsidRPr="00B674FD">
        <w:rPr>
          <w:rFonts w:asciiTheme="minorEastAsia" w:hAnsiTheme="minorEastAsia" w:hint="eastAsia"/>
          <w:sz w:val="24"/>
          <w:szCs w:val="24"/>
        </w:rPr>
        <w:t>加算</w:t>
      </w:r>
      <w:r w:rsidR="003168B3" w:rsidRPr="00B674FD">
        <w:rPr>
          <w:rFonts w:asciiTheme="minorEastAsia" w:hAnsiTheme="minorEastAsia" w:hint="eastAsia"/>
          <w:sz w:val="24"/>
          <w:szCs w:val="24"/>
        </w:rPr>
        <w:t>の総額</w:t>
      </w:r>
      <w:r w:rsidR="00805A01">
        <w:rPr>
          <w:rFonts w:asciiTheme="minorEastAsia" w:hAnsiTheme="minorEastAsia" w:hint="eastAsia"/>
          <w:sz w:val="24"/>
          <w:szCs w:val="24"/>
        </w:rPr>
        <w:t>（別紙様式３の③</w:t>
      </w:r>
      <w:r w:rsidR="00805A01" w:rsidRPr="00805A01">
        <w:rPr>
          <w:rFonts w:asciiTheme="minorEastAsia" w:hAnsiTheme="minorEastAsia" w:hint="eastAsia"/>
          <w:sz w:val="24"/>
          <w:szCs w:val="24"/>
        </w:rPr>
        <w:t>）</w:t>
      </w:r>
    </w:p>
    <w:p w:rsidR="00760276" w:rsidRDefault="00B11925" w:rsidP="00040868">
      <w:pPr>
        <w:spacing w:line="240" w:lineRule="atLeast"/>
        <w:ind w:firstLineChars="150" w:firstLine="360"/>
        <w:rPr>
          <w:rFonts w:asciiTheme="minorEastAsia" w:hAnsiTheme="minorEastAsia"/>
          <w:sz w:val="24"/>
          <w:szCs w:val="24"/>
        </w:rPr>
      </w:pPr>
      <w:r>
        <w:rPr>
          <w:rFonts w:asciiTheme="minorEastAsia" w:hAnsiTheme="minorEastAsia" w:hint="eastAsia"/>
          <w:sz w:val="24"/>
          <w:szCs w:val="24"/>
        </w:rPr>
        <w:t>三</w:t>
      </w:r>
      <w:r w:rsidR="00760276">
        <w:rPr>
          <w:rFonts w:asciiTheme="minorEastAsia" w:hAnsiTheme="minorEastAsia" w:hint="eastAsia"/>
          <w:sz w:val="24"/>
          <w:szCs w:val="24"/>
        </w:rPr>
        <w:t xml:space="preserve">　賃金改善所要額</w:t>
      </w:r>
      <w:r w:rsidR="008469C4">
        <w:rPr>
          <w:rFonts w:asciiTheme="minorEastAsia" w:hAnsiTheme="minorEastAsia" w:hint="eastAsia"/>
          <w:sz w:val="24"/>
          <w:szCs w:val="24"/>
        </w:rPr>
        <w:t>（別紙様式３の④）</w:t>
      </w:r>
    </w:p>
    <w:p w:rsidR="00760276" w:rsidRPr="00B674FD" w:rsidRDefault="00760276" w:rsidP="00040868">
      <w:pPr>
        <w:spacing w:line="240" w:lineRule="atLeast"/>
        <w:ind w:leftChars="300" w:left="630" w:firstLineChars="150" w:firstLine="360"/>
        <w:rPr>
          <w:rFonts w:asciiTheme="minorEastAsia" w:hAnsiTheme="minorEastAsia"/>
          <w:sz w:val="24"/>
          <w:szCs w:val="24"/>
        </w:rPr>
      </w:pPr>
      <w:r>
        <w:rPr>
          <w:rFonts w:asciiTheme="minorEastAsia" w:hAnsiTheme="minorEastAsia" w:hint="eastAsia"/>
          <w:sz w:val="24"/>
          <w:szCs w:val="24"/>
        </w:rPr>
        <w:t>各介護サービス事業所等において、賃金改善実施期間における賃金改善に</w:t>
      </w:r>
      <w:r w:rsidR="008469C4">
        <w:rPr>
          <w:rFonts w:asciiTheme="minorEastAsia" w:hAnsiTheme="minorEastAsia" w:hint="eastAsia"/>
          <w:sz w:val="24"/>
          <w:szCs w:val="24"/>
        </w:rPr>
        <w:t>要した費用</w:t>
      </w:r>
      <w:r>
        <w:rPr>
          <w:rFonts w:asciiTheme="minorEastAsia" w:hAnsiTheme="minorEastAsia" w:hint="eastAsia"/>
          <w:sz w:val="24"/>
          <w:szCs w:val="24"/>
        </w:rPr>
        <w:t>（当該賃金改善に伴う法定福利費等の事業主負担の増加分に充当した場合は、その額を含む。）の総額</w:t>
      </w:r>
      <w:r w:rsidR="008469C4">
        <w:rPr>
          <w:rFonts w:asciiTheme="minorEastAsia" w:hAnsiTheme="minorEastAsia" w:hint="eastAsia"/>
          <w:sz w:val="24"/>
          <w:szCs w:val="24"/>
        </w:rPr>
        <w:t>（ａ</w:t>
      </w:r>
      <w:r w:rsidR="008469C4" w:rsidRPr="00B674FD">
        <w:rPr>
          <w:rFonts w:asciiTheme="minorEastAsia" w:hAnsiTheme="minorEastAsia" w:hint="eastAsia"/>
          <w:sz w:val="24"/>
          <w:szCs w:val="24"/>
        </w:rPr>
        <w:t>の額から</w:t>
      </w:r>
      <w:r w:rsidR="008469C4">
        <w:rPr>
          <w:rFonts w:asciiTheme="minorEastAsia" w:hAnsiTheme="minorEastAsia" w:hint="eastAsia"/>
          <w:sz w:val="24"/>
          <w:szCs w:val="24"/>
        </w:rPr>
        <w:t>ｂ</w:t>
      </w:r>
      <w:r w:rsidR="008469C4" w:rsidRPr="00B674FD">
        <w:rPr>
          <w:rFonts w:asciiTheme="minorEastAsia" w:hAnsiTheme="minorEastAsia" w:hint="eastAsia"/>
          <w:sz w:val="24"/>
          <w:szCs w:val="24"/>
        </w:rPr>
        <w:t>の額を差し引いた額</w:t>
      </w:r>
      <w:r w:rsidR="008469C4">
        <w:rPr>
          <w:rFonts w:asciiTheme="minorEastAsia" w:hAnsiTheme="minorEastAsia" w:hint="eastAsia"/>
          <w:sz w:val="24"/>
          <w:szCs w:val="24"/>
        </w:rPr>
        <w:t>をいう。）</w:t>
      </w:r>
      <w:r w:rsidR="008469C4" w:rsidRPr="00B674FD">
        <w:rPr>
          <w:rFonts w:asciiTheme="minorEastAsia" w:hAnsiTheme="minorEastAsia" w:hint="eastAsia"/>
          <w:sz w:val="24"/>
          <w:szCs w:val="24"/>
        </w:rPr>
        <w:t>であって、</w:t>
      </w:r>
      <w:r w:rsidR="008469C4">
        <w:rPr>
          <w:rFonts w:asciiTheme="minorEastAsia" w:hAnsiTheme="minorEastAsia" w:hint="eastAsia"/>
          <w:sz w:val="24"/>
          <w:szCs w:val="24"/>
        </w:rPr>
        <w:t>②</w:t>
      </w:r>
      <w:r w:rsidR="008469C4" w:rsidRPr="00B674FD">
        <w:rPr>
          <w:rFonts w:asciiTheme="minorEastAsia" w:hAnsiTheme="minorEastAsia" w:hint="eastAsia"/>
          <w:sz w:val="24"/>
          <w:szCs w:val="24"/>
        </w:rPr>
        <w:t>の額以上の額を記載する。</w:t>
      </w:r>
    </w:p>
    <w:p w:rsidR="0018628F" w:rsidRPr="00B674FD" w:rsidRDefault="00760276" w:rsidP="00040868">
      <w:pPr>
        <w:spacing w:line="240" w:lineRule="atLeast"/>
        <w:ind w:leftChars="272" w:left="571"/>
        <w:rPr>
          <w:rFonts w:asciiTheme="minorEastAsia" w:hAnsiTheme="minorEastAsia"/>
          <w:sz w:val="24"/>
          <w:szCs w:val="24"/>
        </w:rPr>
      </w:pPr>
      <w:r>
        <w:rPr>
          <w:rFonts w:asciiTheme="minorEastAsia" w:hAnsiTheme="minorEastAsia" w:hint="eastAsia"/>
          <w:sz w:val="24"/>
          <w:szCs w:val="24"/>
        </w:rPr>
        <w:t>ａ</w:t>
      </w:r>
      <w:r w:rsidR="003168B3" w:rsidRPr="00B674FD">
        <w:rPr>
          <w:rFonts w:asciiTheme="minorEastAsia" w:hAnsiTheme="minorEastAsia" w:hint="eastAsia"/>
          <w:sz w:val="24"/>
          <w:szCs w:val="24"/>
        </w:rPr>
        <w:t xml:space="preserve">　介護職員に支給した賃金</w:t>
      </w:r>
      <w:r w:rsidR="00DF6458" w:rsidRPr="00B674FD">
        <w:rPr>
          <w:rFonts w:asciiTheme="minorEastAsia" w:hAnsiTheme="minorEastAsia" w:hint="eastAsia"/>
          <w:sz w:val="24"/>
          <w:szCs w:val="24"/>
        </w:rPr>
        <w:t>の</w:t>
      </w:r>
      <w:r w:rsidR="003168B3" w:rsidRPr="00B674FD">
        <w:rPr>
          <w:rFonts w:asciiTheme="minorEastAsia" w:hAnsiTheme="minorEastAsia" w:hint="eastAsia"/>
          <w:sz w:val="24"/>
          <w:szCs w:val="24"/>
        </w:rPr>
        <w:t>総額</w:t>
      </w:r>
    </w:p>
    <w:p w:rsidR="003168B3" w:rsidRPr="00B674FD" w:rsidRDefault="00760276" w:rsidP="002D1AD3">
      <w:pPr>
        <w:spacing w:line="240" w:lineRule="atLeast"/>
        <w:ind w:leftChars="272" w:left="811" w:hangingChars="100" w:hanging="240"/>
        <w:rPr>
          <w:rFonts w:asciiTheme="minorEastAsia" w:hAnsiTheme="minorEastAsia"/>
          <w:sz w:val="24"/>
          <w:szCs w:val="24"/>
        </w:rPr>
      </w:pPr>
      <w:r>
        <w:rPr>
          <w:rFonts w:asciiTheme="minorEastAsia" w:hAnsiTheme="minorEastAsia" w:hint="eastAsia"/>
          <w:sz w:val="24"/>
          <w:szCs w:val="24"/>
        </w:rPr>
        <w:t>ｂ</w:t>
      </w:r>
      <w:r w:rsidR="0018628F" w:rsidRPr="00B674FD">
        <w:rPr>
          <w:rFonts w:asciiTheme="minorEastAsia" w:hAnsiTheme="minorEastAsia" w:hint="eastAsia"/>
          <w:sz w:val="24"/>
          <w:szCs w:val="24"/>
        </w:rPr>
        <w:t xml:space="preserve">　</w:t>
      </w:r>
      <w:r w:rsidR="00694030" w:rsidRPr="00B674FD">
        <w:rPr>
          <w:rFonts w:asciiTheme="minorEastAsia" w:hAnsiTheme="minorEastAsia" w:hint="eastAsia"/>
          <w:sz w:val="24"/>
          <w:szCs w:val="24"/>
        </w:rPr>
        <w:t>初めて</w:t>
      </w:r>
      <w:r w:rsidR="00DF6458" w:rsidRPr="00B674FD">
        <w:rPr>
          <w:rFonts w:asciiTheme="minorEastAsia" w:hAnsiTheme="minorEastAsia" w:hint="eastAsia"/>
          <w:sz w:val="24"/>
          <w:szCs w:val="24"/>
        </w:rPr>
        <w:t>加算</w:t>
      </w:r>
      <w:r w:rsidR="0018628F" w:rsidRPr="00B674FD">
        <w:rPr>
          <w:rFonts w:asciiTheme="minorEastAsia" w:hAnsiTheme="minorEastAsia" w:hint="eastAsia"/>
          <w:sz w:val="24"/>
          <w:szCs w:val="24"/>
        </w:rPr>
        <w:t>を取得</w:t>
      </w:r>
      <w:r w:rsidR="00694030" w:rsidRPr="00B674FD">
        <w:rPr>
          <w:rFonts w:asciiTheme="minorEastAsia" w:hAnsiTheme="minorEastAsia" w:hint="eastAsia"/>
          <w:sz w:val="24"/>
          <w:szCs w:val="24"/>
        </w:rPr>
        <w:t>した</w:t>
      </w:r>
      <w:r w:rsidR="0018628F" w:rsidRPr="00B674FD">
        <w:rPr>
          <w:rFonts w:asciiTheme="minorEastAsia" w:hAnsiTheme="minorEastAsia" w:hint="eastAsia"/>
          <w:sz w:val="24"/>
          <w:szCs w:val="24"/>
        </w:rPr>
        <w:t>月の</w:t>
      </w:r>
      <w:r w:rsidR="00721473" w:rsidRPr="00B674FD">
        <w:rPr>
          <w:rFonts w:asciiTheme="minorEastAsia" w:hAnsiTheme="minorEastAsia" w:hint="eastAsia"/>
          <w:sz w:val="24"/>
          <w:szCs w:val="24"/>
        </w:rPr>
        <w:t>属する年度の前年度の賃金の総額</w:t>
      </w:r>
      <w:r w:rsidR="00B11925">
        <w:rPr>
          <w:rFonts w:asciiTheme="minorEastAsia" w:hAnsiTheme="minorEastAsia" w:hint="eastAsia"/>
          <w:sz w:val="24"/>
          <w:szCs w:val="24"/>
        </w:rPr>
        <w:t>（</w:t>
      </w:r>
      <w:r w:rsidR="00B11925" w:rsidRPr="00B11925">
        <w:rPr>
          <w:rFonts w:asciiTheme="minorEastAsia" w:hAnsiTheme="minorEastAsia" w:hint="eastAsia"/>
          <w:sz w:val="24"/>
          <w:szCs w:val="24"/>
        </w:rPr>
        <w:t>交付金を取得していた場合には、交付金による賃金改善の部分を除く。）</w:t>
      </w:r>
    </w:p>
    <w:p w:rsidR="007A2415" w:rsidRDefault="007A2415" w:rsidP="00040868">
      <w:pPr>
        <w:spacing w:line="240" w:lineRule="atLeast"/>
        <w:ind w:firstLineChars="150" w:firstLine="360"/>
        <w:rPr>
          <w:rFonts w:asciiTheme="minorEastAsia" w:hAnsiTheme="minorEastAsia"/>
          <w:sz w:val="24"/>
          <w:szCs w:val="24"/>
        </w:rPr>
      </w:pPr>
    </w:p>
    <w:p w:rsidR="00A52401" w:rsidRPr="00B674FD" w:rsidRDefault="00B11925" w:rsidP="00040868">
      <w:pPr>
        <w:spacing w:line="240" w:lineRule="atLeast"/>
        <w:ind w:firstLineChars="150" w:firstLine="360"/>
        <w:rPr>
          <w:rFonts w:asciiTheme="minorEastAsia" w:hAnsiTheme="minorEastAsia"/>
          <w:sz w:val="24"/>
          <w:szCs w:val="24"/>
        </w:rPr>
      </w:pPr>
      <w:r>
        <w:rPr>
          <w:rFonts w:asciiTheme="minorEastAsia" w:hAnsiTheme="minorEastAsia" w:hint="eastAsia"/>
          <w:sz w:val="24"/>
          <w:szCs w:val="24"/>
        </w:rPr>
        <w:lastRenderedPageBreak/>
        <w:t>四</w:t>
      </w:r>
      <w:r w:rsidR="00942790" w:rsidRPr="00B674FD">
        <w:rPr>
          <w:rFonts w:asciiTheme="minorEastAsia" w:hAnsiTheme="minorEastAsia" w:hint="eastAsia"/>
          <w:sz w:val="24"/>
          <w:szCs w:val="24"/>
        </w:rPr>
        <w:t xml:space="preserve">　実施した賃金改善</w:t>
      </w:r>
      <w:r w:rsidR="002141D7">
        <w:rPr>
          <w:rFonts w:asciiTheme="minorEastAsia" w:hAnsiTheme="minorEastAsia" w:hint="eastAsia"/>
          <w:sz w:val="24"/>
          <w:szCs w:val="24"/>
        </w:rPr>
        <w:t>に係る</w:t>
      </w:r>
      <w:r w:rsidR="002141D7" w:rsidRPr="002141D7">
        <w:rPr>
          <w:rFonts w:asciiTheme="minorEastAsia" w:hAnsiTheme="minorEastAsia" w:hint="eastAsia"/>
          <w:sz w:val="24"/>
          <w:szCs w:val="24"/>
        </w:rPr>
        <w:t>賃金項目及び方法</w:t>
      </w:r>
      <w:r w:rsidR="008469C4">
        <w:rPr>
          <w:rFonts w:asciiTheme="minorEastAsia" w:hAnsiTheme="minorEastAsia" w:hint="eastAsia"/>
          <w:sz w:val="24"/>
          <w:szCs w:val="24"/>
        </w:rPr>
        <w:t>（別紙様式３の⑦）</w:t>
      </w:r>
    </w:p>
    <w:p w:rsidR="00134A58" w:rsidRDefault="00134A58" w:rsidP="00134A58">
      <w:pPr>
        <w:spacing w:line="240" w:lineRule="atLeast"/>
        <w:ind w:leftChars="171" w:left="359" w:firstLineChars="100" w:firstLine="240"/>
        <w:rPr>
          <w:rFonts w:asciiTheme="minorEastAsia" w:hAnsiTheme="minorEastAsia"/>
          <w:sz w:val="24"/>
          <w:szCs w:val="24"/>
        </w:rPr>
      </w:pPr>
      <w:r w:rsidRPr="00134A58">
        <w:rPr>
          <w:rFonts w:asciiTheme="minorEastAsia" w:hAnsiTheme="minorEastAsia" w:hint="eastAsia"/>
          <w:sz w:val="24"/>
          <w:szCs w:val="24"/>
        </w:rPr>
        <w:t>賃金改善を行う賃金項目（増額若しくは新設した給与の項目の種類（基本給、手当、賞与等）等）、賃金改善の実施時期や対象職員、一人当たりの平均賃金改善額について、可能な限り具体的に記載すること。</w:t>
      </w:r>
    </w:p>
    <w:p w:rsidR="00350B50" w:rsidRPr="001E5BF8" w:rsidRDefault="00F12FC9" w:rsidP="00134A58">
      <w:pPr>
        <w:spacing w:line="240" w:lineRule="atLeast"/>
        <w:ind w:leftChars="171" w:left="359" w:firstLineChars="100" w:firstLine="240"/>
        <w:rPr>
          <w:rFonts w:asciiTheme="minorEastAsia" w:hAnsiTheme="minorEastAsia"/>
          <w:sz w:val="24"/>
          <w:szCs w:val="24"/>
        </w:rPr>
      </w:pPr>
      <w:r w:rsidRPr="001E5BF8">
        <w:rPr>
          <w:rFonts w:asciiTheme="minorEastAsia" w:hAnsiTheme="minorEastAsia" w:hint="eastAsia"/>
          <w:sz w:val="24"/>
          <w:szCs w:val="24"/>
        </w:rPr>
        <w:t>ただし、</w:t>
      </w:r>
      <w:r w:rsidR="00404168" w:rsidRPr="001E5BF8">
        <w:rPr>
          <w:rFonts w:asciiTheme="minorEastAsia" w:hAnsiTheme="minorEastAsia" w:hint="eastAsia"/>
          <w:sz w:val="24"/>
          <w:szCs w:val="24"/>
        </w:rPr>
        <w:t>事務の簡素化の観点から、従来の</w:t>
      </w:r>
      <w:r w:rsidR="007C34B9" w:rsidRPr="001E5BF8">
        <w:rPr>
          <w:rFonts w:asciiTheme="minorEastAsia" w:hAnsiTheme="minorEastAsia" w:hint="eastAsia"/>
          <w:sz w:val="24"/>
          <w:szCs w:val="24"/>
        </w:rPr>
        <w:t>加算</w:t>
      </w:r>
      <w:r w:rsidR="00485B27" w:rsidRPr="00805A01">
        <w:rPr>
          <w:rFonts w:asciiTheme="minorEastAsia" w:hAnsiTheme="minorEastAsia" w:hint="eastAsia"/>
          <w:spacing w:val="24"/>
          <w:w w:val="37"/>
          <w:kern w:val="0"/>
          <w:sz w:val="24"/>
          <w:szCs w:val="24"/>
          <w:fitText w:val="360" w:id="871728641"/>
        </w:rPr>
        <w:t>（Ⅰ</w:t>
      </w:r>
      <w:r w:rsidR="00485B27" w:rsidRPr="00040868">
        <w:rPr>
          <w:rFonts w:asciiTheme="minorEastAsia" w:hAnsiTheme="minorEastAsia" w:hint="eastAsia"/>
          <w:w w:val="37"/>
          <w:kern w:val="0"/>
          <w:sz w:val="24"/>
          <w:szCs w:val="24"/>
          <w:fitText w:val="360" w:id="871728641"/>
        </w:rPr>
        <w:t>）</w:t>
      </w:r>
      <w:r w:rsidR="007C34B9" w:rsidRPr="001E5BF8">
        <w:rPr>
          <w:rFonts w:asciiTheme="minorEastAsia" w:hAnsiTheme="minorEastAsia" w:hint="eastAsia"/>
          <w:sz w:val="24"/>
          <w:szCs w:val="24"/>
        </w:rPr>
        <w:t>を取得していた</w:t>
      </w:r>
      <w:r w:rsidR="00A660B4">
        <w:rPr>
          <w:rFonts w:asciiTheme="minorEastAsia" w:hAnsiTheme="minorEastAsia" w:hint="eastAsia"/>
          <w:sz w:val="24"/>
          <w:szCs w:val="24"/>
        </w:rPr>
        <w:t>介護サービス</w:t>
      </w:r>
      <w:r w:rsidR="007C34B9" w:rsidRPr="001E5BF8">
        <w:rPr>
          <w:rFonts w:asciiTheme="minorEastAsia" w:hAnsiTheme="minorEastAsia" w:hint="eastAsia"/>
          <w:sz w:val="24"/>
          <w:szCs w:val="24"/>
        </w:rPr>
        <w:t>事業</w:t>
      </w:r>
      <w:r w:rsidR="00A660B4">
        <w:rPr>
          <w:rFonts w:asciiTheme="minorEastAsia" w:hAnsiTheme="minorEastAsia" w:hint="eastAsia"/>
          <w:sz w:val="24"/>
          <w:szCs w:val="24"/>
        </w:rPr>
        <w:t>者等</w:t>
      </w:r>
      <w:r w:rsidR="007C34B9" w:rsidRPr="001E5BF8">
        <w:rPr>
          <w:rFonts w:asciiTheme="minorEastAsia" w:hAnsiTheme="minorEastAsia" w:hint="eastAsia"/>
          <w:sz w:val="24"/>
          <w:szCs w:val="24"/>
        </w:rPr>
        <w:t>であって、加算</w:t>
      </w:r>
      <w:r w:rsidR="007C34B9" w:rsidRPr="001E5BF8">
        <w:rPr>
          <w:rFonts w:asciiTheme="minorEastAsia" w:hAnsiTheme="minorEastAsia" w:hint="eastAsia"/>
          <w:w w:val="50"/>
          <w:kern w:val="0"/>
          <w:sz w:val="24"/>
          <w:szCs w:val="24"/>
          <w:fitText w:val="360" w:id="869069568"/>
        </w:rPr>
        <w:t>（Ⅰ）</w:t>
      </w:r>
      <w:r w:rsidR="007C34B9" w:rsidRPr="001E5BF8">
        <w:rPr>
          <w:rFonts w:asciiTheme="minorEastAsia" w:hAnsiTheme="minorEastAsia" w:hint="eastAsia"/>
          <w:sz w:val="24"/>
          <w:szCs w:val="24"/>
        </w:rPr>
        <w:t>を取得する場合には、</w:t>
      </w:r>
      <w:r w:rsidR="00B11925">
        <w:rPr>
          <w:rFonts w:asciiTheme="minorEastAsia" w:hAnsiTheme="minorEastAsia" w:hint="eastAsia"/>
          <w:sz w:val="24"/>
          <w:szCs w:val="24"/>
        </w:rPr>
        <w:t>上記二</w:t>
      </w:r>
      <w:r w:rsidR="00002969">
        <w:rPr>
          <w:rFonts w:asciiTheme="minorEastAsia" w:hAnsiTheme="minorEastAsia" w:hint="eastAsia"/>
          <w:sz w:val="24"/>
          <w:szCs w:val="24"/>
        </w:rPr>
        <w:t>及び三</w:t>
      </w:r>
      <w:r w:rsidR="00A851D5">
        <w:rPr>
          <w:rFonts w:asciiTheme="minorEastAsia" w:hAnsiTheme="minorEastAsia" w:hint="eastAsia"/>
          <w:sz w:val="24"/>
          <w:szCs w:val="24"/>
        </w:rPr>
        <w:t>に掲げる</w:t>
      </w:r>
      <w:r w:rsidR="007C34B9" w:rsidRPr="001E5BF8">
        <w:rPr>
          <w:rFonts w:asciiTheme="minorEastAsia" w:hAnsiTheme="minorEastAsia" w:hint="eastAsia"/>
          <w:sz w:val="24"/>
          <w:szCs w:val="24"/>
        </w:rPr>
        <w:t>事項</w:t>
      </w:r>
      <w:r w:rsidR="00002969">
        <w:rPr>
          <w:rFonts w:asciiTheme="minorEastAsia" w:hAnsiTheme="minorEastAsia" w:hint="eastAsia"/>
          <w:sz w:val="24"/>
          <w:szCs w:val="24"/>
        </w:rPr>
        <w:t>について、以下の二及び三に掲げる記載事項を代わりに記載することも可能とする。</w:t>
      </w:r>
    </w:p>
    <w:p w:rsidR="00436898" w:rsidRDefault="00B11925" w:rsidP="00040868">
      <w:pPr>
        <w:spacing w:line="240" w:lineRule="atLeast"/>
        <w:ind w:firstLineChars="150" w:firstLine="360"/>
        <w:rPr>
          <w:rFonts w:asciiTheme="minorEastAsia" w:hAnsiTheme="minorEastAsia"/>
          <w:sz w:val="24"/>
          <w:szCs w:val="24"/>
        </w:rPr>
      </w:pPr>
      <w:r>
        <w:rPr>
          <w:rFonts w:asciiTheme="minorEastAsia" w:hAnsiTheme="minorEastAsia" w:hint="eastAsia"/>
          <w:sz w:val="24"/>
          <w:szCs w:val="24"/>
        </w:rPr>
        <w:t>二</w:t>
      </w:r>
      <w:r w:rsidR="00350B50" w:rsidRPr="00B674FD">
        <w:rPr>
          <w:rFonts w:asciiTheme="minorEastAsia" w:hAnsiTheme="minorEastAsia" w:hint="eastAsia"/>
          <w:sz w:val="24"/>
          <w:szCs w:val="24"/>
        </w:rPr>
        <w:t xml:space="preserve">　加算の総額</w:t>
      </w:r>
      <w:r w:rsidR="00436898">
        <w:rPr>
          <w:rFonts w:asciiTheme="minorEastAsia" w:hAnsiTheme="minorEastAsia" w:hint="eastAsia"/>
          <w:sz w:val="24"/>
          <w:szCs w:val="24"/>
        </w:rPr>
        <w:t>（別紙様式３の⑤）</w:t>
      </w:r>
    </w:p>
    <w:p w:rsidR="00AD7BD3" w:rsidRPr="00B674FD" w:rsidRDefault="00350B50" w:rsidP="00040868">
      <w:pPr>
        <w:spacing w:line="240" w:lineRule="atLeast"/>
        <w:ind w:firstLineChars="150" w:firstLine="360"/>
        <w:rPr>
          <w:rFonts w:asciiTheme="minorEastAsia" w:hAnsiTheme="minorEastAsia"/>
          <w:kern w:val="0"/>
          <w:sz w:val="24"/>
          <w:szCs w:val="24"/>
        </w:rPr>
      </w:pPr>
      <w:r w:rsidRPr="00B674FD">
        <w:rPr>
          <w:rFonts w:asciiTheme="minorEastAsia" w:hAnsiTheme="minorEastAsia" w:hint="eastAsia"/>
          <w:sz w:val="24"/>
          <w:szCs w:val="24"/>
        </w:rPr>
        <w:t xml:space="preserve">　</w:t>
      </w:r>
      <w:r w:rsidR="00436898">
        <w:rPr>
          <w:rFonts w:asciiTheme="minorEastAsia" w:hAnsiTheme="minorEastAsia" w:hint="eastAsia"/>
          <w:sz w:val="24"/>
          <w:szCs w:val="24"/>
        </w:rPr>
        <w:t xml:space="preserve">　　　</w:t>
      </w:r>
      <w:r w:rsidRPr="00B674FD">
        <w:rPr>
          <w:rFonts w:asciiTheme="minorEastAsia" w:hAnsiTheme="minorEastAsia" w:hint="eastAsia"/>
          <w:sz w:val="24"/>
          <w:szCs w:val="24"/>
        </w:rPr>
        <w:t>加算</w:t>
      </w:r>
      <w:r w:rsidR="00A7390A" w:rsidRPr="00B674FD">
        <w:rPr>
          <w:rFonts w:asciiTheme="minorEastAsia" w:hAnsiTheme="minorEastAsia" w:hint="eastAsia"/>
          <w:w w:val="50"/>
          <w:kern w:val="0"/>
          <w:sz w:val="24"/>
          <w:szCs w:val="24"/>
          <w:fitText w:val="360" w:id="868858625"/>
        </w:rPr>
        <w:t>（Ⅰ）</w:t>
      </w:r>
      <w:r w:rsidR="00434FFC" w:rsidRPr="00B674FD">
        <w:rPr>
          <w:rFonts w:asciiTheme="minorEastAsia" w:hAnsiTheme="minorEastAsia" w:hint="eastAsia"/>
          <w:kern w:val="0"/>
          <w:sz w:val="24"/>
          <w:szCs w:val="24"/>
        </w:rPr>
        <w:t>による算定額</w:t>
      </w:r>
      <w:r w:rsidRPr="00B674FD">
        <w:rPr>
          <w:rFonts w:asciiTheme="minorEastAsia" w:hAnsiTheme="minorEastAsia" w:hint="eastAsia"/>
          <w:sz w:val="24"/>
          <w:szCs w:val="24"/>
        </w:rPr>
        <w:t>から加算</w:t>
      </w:r>
      <w:r w:rsidR="00A7390A" w:rsidRPr="00B674FD">
        <w:rPr>
          <w:rFonts w:asciiTheme="minorEastAsia" w:hAnsiTheme="minorEastAsia" w:hint="eastAsia"/>
          <w:w w:val="50"/>
          <w:kern w:val="0"/>
          <w:sz w:val="24"/>
          <w:szCs w:val="24"/>
          <w:fitText w:val="360" w:id="868858626"/>
        </w:rPr>
        <w:t>（Ⅱ）</w:t>
      </w:r>
      <w:r w:rsidR="00434FFC" w:rsidRPr="00B674FD">
        <w:rPr>
          <w:rFonts w:asciiTheme="minorEastAsia" w:hAnsiTheme="minorEastAsia" w:hint="eastAsia"/>
          <w:kern w:val="0"/>
          <w:sz w:val="24"/>
          <w:szCs w:val="24"/>
        </w:rPr>
        <w:t>による算定額</w:t>
      </w:r>
      <w:r w:rsidRPr="00B674FD">
        <w:rPr>
          <w:rFonts w:asciiTheme="minorEastAsia" w:hAnsiTheme="minorEastAsia" w:hint="eastAsia"/>
          <w:sz w:val="24"/>
          <w:szCs w:val="24"/>
        </w:rPr>
        <w:t>を差し引いた額</w:t>
      </w:r>
    </w:p>
    <w:p w:rsidR="00436898" w:rsidRDefault="00B11925" w:rsidP="00436898">
      <w:pPr>
        <w:spacing w:line="240" w:lineRule="atLeast"/>
        <w:ind w:firstLineChars="150" w:firstLine="360"/>
        <w:rPr>
          <w:rFonts w:asciiTheme="minorEastAsia" w:hAnsiTheme="minorEastAsia"/>
          <w:sz w:val="24"/>
          <w:szCs w:val="24"/>
        </w:rPr>
      </w:pPr>
      <w:r>
        <w:rPr>
          <w:rFonts w:asciiTheme="minorEastAsia" w:hAnsiTheme="minorEastAsia" w:hint="eastAsia"/>
          <w:sz w:val="24"/>
          <w:szCs w:val="24"/>
        </w:rPr>
        <w:t>三</w:t>
      </w:r>
      <w:r w:rsidR="00436898">
        <w:rPr>
          <w:rFonts w:asciiTheme="minorEastAsia" w:hAnsiTheme="minorEastAsia" w:hint="eastAsia"/>
          <w:sz w:val="24"/>
          <w:szCs w:val="24"/>
        </w:rPr>
        <w:t xml:space="preserve">　賃金改善所要額（別紙様式３の⑥）</w:t>
      </w:r>
    </w:p>
    <w:p w:rsidR="00436898" w:rsidRPr="00B674FD" w:rsidRDefault="00436898" w:rsidP="00436898">
      <w:pPr>
        <w:spacing w:line="240" w:lineRule="atLeast"/>
        <w:ind w:leftChars="300" w:left="630" w:firstLineChars="150" w:firstLine="360"/>
        <w:rPr>
          <w:rFonts w:asciiTheme="minorEastAsia" w:hAnsiTheme="minorEastAsia"/>
          <w:sz w:val="24"/>
          <w:szCs w:val="24"/>
        </w:rPr>
      </w:pPr>
      <w:r>
        <w:rPr>
          <w:rFonts w:asciiTheme="minorEastAsia" w:hAnsiTheme="minorEastAsia" w:hint="eastAsia"/>
          <w:sz w:val="24"/>
          <w:szCs w:val="24"/>
        </w:rPr>
        <w:t>各介護サービス事業所等において、賃金改善実施期間における賃金改善に要した費用（当該賃金改善に伴う法定福利費等の事業主負担の増加分に充当した場合は、その額を含む。）の総額（ａ</w:t>
      </w:r>
      <w:r w:rsidRPr="00B674FD">
        <w:rPr>
          <w:rFonts w:asciiTheme="minorEastAsia" w:hAnsiTheme="minorEastAsia" w:hint="eastAsia"/>
          <w:sz w:val="24"/>
          <w:szCs w:val="24"/>
        </w:rPr>
        <w:t>の額から</w:t>
      </w:r>
      <w:r>
        <w:rPr>
          <w:rFonts w:asciiTheme="minorEastAsia" w:hAnsiTheme="minorEastAsia" w:hint="eastAsia"/>
          <w:sz w:val="24"/>
          <w:szCs w:val="24"/>
        </w:rPr>
        <w:t>ｂ</w:t>
      </w:r>
      <w:r w:rsidRPr="00B674FD">
        <w:rPr>
          <w:rFonts w:asciiTheme="minorEastAsia" w:hAnsiTheme="minorEastAsia" w:hint="eastAsia"/>
          <w:sz w:val="24"/>
          <w:szCs w:val="24"/>
        </w:rPr>
        <w:t>の額を差し引いた額</w:t>
      </w:r>
      <w:r>
        <w:rPr>
          <w:rFonts w:asciiTheme="minorEastAsia" w:hAnsiTheme="minorEastAsia" w:hint="eastAsia"/>
          <w:sz w:val="24"/>
          <w:szCs w:val="24"/>
        </w:rPr>
        <w:t>をいう。）</w:t>
      </w:r>
      <w:r w:rsidRPr="00B674FD">
        <w:rPr>
          <w:rFonts w:asciiTheme="minorEastAsia" w:hAnsiTheme="minorEastAsia" w:hint="eastAsia"/>
          <w:sz w:val="24"/>
          <w:szCs w:val="24"/>
        </w:rPr>
        <w:t>であって、</w:t>
      </w:r>
      <w:r>
        <w:rPr>
          <w:rFonts w:asciiTheme="minorEastAsia" w:hAnsiTheme="minorEastAsia" w:hint="eastAsia"/>
          <w:sz w:val="24"/>
          <w:szCs w:val="24"/>
        </w:rPr>
        <w:t>②</w:t>
      </w:r>
      <w:r w:rsidRPr="00B674FD">
        <w:rPr>
          <w:rFonts w:asciiTheme="minorEastAsia" w:hAnsiTheme="minorEastAsia" w:hint="eastAsia"/>
          <w:sz w:val="24"/>
          <w:szCs w:val="24"/>
        </w:rPr>
        <w:t>の額以上の額を記載する。</w:t>
      </w:r>
    </w:p>
    <w:p w:rsidR="00350B50" w:rsidRPr="00B674FD" w:rsidRDefault="00436898" w:rsidP="00040868">
      <w:pPr>
        <w:spacing w:line="240" w:lineRule="atLeast"/>
        <w:ind w:firstLineChars="250" w:firstLine="600"/>
        <w:rPr>
          <w:rFonts w:asciiTheme="minorEastAsia" w:hAnsiTheme="minorEastAsia"/>
          <w:sz w:val="24"/>
          <w:szCs w:val="24"/>
        </w:rPr>
      </w:pPr>
      <w:r>
        <w:rPr>
          <w:rFonts w:asciiTheme="minorEastAsia" w:hAnsiTheme="minorEastAsia" w:hint="eastAsia"/>
          <w:sz w:val="24"/>
          <w:szCs w:val="24"/>
        </w:rPr>
        <w:t>ａ</w:t>
      </w:r>
      <w:r w:rsidR="00350B50" w:rsidRPr="00B674FD">
        <w:rPr>
          <w:rFonts w:asciiTheme="minorEastAsia" w:hAnsiTheme="minorEastAsia" w:hint="eastAsia"/>
          <w:sz w:val="24"/>
          <w:szCs w:val="24"/>
        </w:rPr>
        <w:t xml:space="preserve">　介護職員に支給した賃金総額</w:t>
      </w:r>
    </w:p>
    <w:p w:rsidR="00A851D5" w:rsidRPr="00B674FD" w:rsidRDefault="00436898" w:rsidP="00040868">
      <w:pPr>
        <w:spacing w:line="240" w:lineRule="atLeast"/>
        <w:ind w:leftChars="272" w:left="811" w:hangingChars="100" w:hanging="240"/>
        <w:rPr>
          <w:rFonts w:asciiTheme="minorEastAsia" w:hAnsiTheme="minorEastAsia"/>
          <w:sz w:val="24"/>
          <w:szCs w:val="24"/>
        </w:rPr>
      </w:pPr>
      <w:r>
        <w:rPr>
          <w:rFonts w:asciiTheme="minorEastAsia" w:hAnsiTheme="minorEastAsia" w:hint="eastAsia"/>
          <w:sz w:val="24"/>
          <w:szCs w:val="24"/>
        </w:rPr>
        <w:t>ｂ</w:t>
      </w:r>
      <w:r w:rsidR="00A851D5" w:rsidRPr="00B674FD">
        <w:rPr>
          <w:rFonts w:asciiTheme="minorEastAsia" w:hAnsiTheme="minorEastAsia" w:hint="eastAsia"/>
          <w:sz w:val="24"/>
          <w:szCs w:val="24"/>
        </w:rPr>
        <w:t xml:space="preserve">　初めて加算</w:t>
      </w:r>
      <w:r w:rsidR="00A851D5" w:rsidRPr="00B674FD">
        <w:rPr>
          <w:rFonts w:asciiTheme="minorEastAsia" w:hAnsiTheme="minorEastAsia" w:hint="eastAsia"/>
          <w:w w:val="50"/>
          <w:kern w:val="0"/>
          <w:sz w:val="24"/>
          <w:szCs w:val="24"/>
          <w:fitText w:val="360" w:id="1385206784"/>
        </w:rPr>
        <w:t>（Ⅰ）</w:t>
      </w:r>
      <w:r w:rsidR="00A851D5" w:rsidRPr="00B674FD">
        <w:rPr>
          <w:rFonts w:asciiTheme="minorEastAsia" w:hAnsiTheme="minorEastAsia" w:hint="eastAsia"/>
          <w:sz w:val="24"/>
          <w:szCs w:val="24"/>
        </w:rPr>
        <w:t>を取得した月の属する年度の前年度の賃金の総額（従来の加算</w:t>
      </w:r>
      <w:r w:rsidR="00A851D5" w:rsidRPr="00B11925">
        <w:rPr>
          <w:rFonts w:asciiTheme="minorEastAsia" w:hAnsiTheme="minorEastAsia" w:hint="eastAsia"/>
          <w:w w:val="50"/>
          <w:kern w:val="0"/>
          <w:sz w:val="24"/>
          <w:szCs w:val="24"/>
          <w:fitText w:val="360" w:id="1385207040"/>
        </w:rPr>
        <w:t>（Ⅰ）</w:t>
      </w:r>
      <w:r w:rsidR="00A851D5" w:rsidRPr="00B674FD">
        <w:rPr>
          <w:rFonts w:asciiTheme="minorEastAsia" w:hAnsiTheme="minorEastAsia" w:hint="eastAsia"/>
          <w:sz w:val="24"/>
          <w:szCs w:val="24"/>
        </w:rPr>
        <w:t>を取得し実施された賃金改善額を含む。）</w:t>
      </w:r>
    </w:p>
    <w:p w:rsidR="00792AF4" w:rsidRPr="001E5BF8" w:rsidRDefault="00792AF4" w:rsidP="00040868">
      <w:pPr>
        <w:spacing w:line="240" w:lineRule="atLeast"/>
        <w:rPr>
          <w:rFonts w:asciiTheme="minorEastAsia" w:hAnsiTheme="minorEastAsia"/>
          <w:sz w:val="24"/>
          <w:szCs w:val="24"/>
        </w:rPr>
      </w:pPr>
    </w:p>
    <w:p w:rsidR="00792AF4" w:rsidRPr="001E5BF8" w:rsidRDefault="00792AF4" w:rsidP="00040868">
      <w:pPr>
        <w:spacing w:line="240" w:lineRule="atLeast"/>
        <w:rPr>
          <w:rFonts w:asciiTheme="minorEastAsia" w:hAnsiTheme="minorEastAsia"/>
          <w:sz w:val="24"/>
          <w:szCs w:val="24"/>
        </w:rPr>
      </w:pPr>
      <w:r w:rsidRPr="001E5BF8">
        <w:rPr>
          <w:rFonts w:asciiTheme="minorEastAsia" w:hAnsiTheme="minorEastAsia" w:hint="eastAsia"/>
          <w:sz w:val="24"/>
          <w:szCs w:val="24"/>
        </w:rPr>
        <w:t>９　加算の停止</w:t>
      </w:r>
    </w:p>
    <w:p w:rsidR="00792AF4" w:rsidRPr="001E5BF8" w:rsidRDefault="00792AF4" w:rsidP="00040868">
      <w:pPr>
        <w:tabs>
          <w:tab w:val="left" w:pos="426"/>
        </w:tabs>
        <w:spacing w:line="240" w:lineRule="atLeast"/>
        <w:ind w:leftChars="117" w:left="246" w:firstLineChars="100" w:firstLine="240"/>
        <w:rPr>
          <w:rFonts w:asciiTheme="minorEastAsia" w:hAnsiTheme="minorEastAsia"/>
          <w:sz w:val="24"/>
          <w:szCs w:val="24"/>
        </w:rPr>
      </w:pPr>
      <w:r w:rsidRPr="001E5BF8">
        <w:rPr>
          <w:rFonts w:asciiTheme="minorEastAsia" w:hAnsiTheme="minorEastAsia" w:hint="eastAsia"/>
          <w:sz w:val="24"/>
          <w:szCs w:val="24"/>
        </w:rPr>
        <w:t>都道府県知事等は、加算を取得する介護サービス事業者等が次の</w:t>
      </w:r>
      <w:r w:rsidR="00D626D5" w:rsidRPr="001E5BF8">
        <w:rPr>
          <w:rFonts w:asciiTheme="minorEastAsia" w:hAnsiTheme="minorEastAsia" w:hint="eastAsia"/>
          <w:sz w:val="24"/>
          <w:szCs w:val="24"/>
        </w:rPr>
        <w:t>⑴</w:t>
      </w:r>
      <w:r w:rsidR="00D626D5">
        <w:rPr>
          <w:rFonts w:asciiTheme="minorEastAsia" w:hAnsiTheme="minorEastAsia" w:hint="eastAsia"/>
          <w:sz w:val="24"/>
          <w:szCs w:val="24"/>
        </w:rPr>
        <w:t>又は</w:t>
      </w:r>
      <w:r w:rsidR="00D626D5" w:rsidRPr="001E5BF8">
        <w:rPr>
          <w:rFonts w:asciiTheme="minorEastAsia" w:hAnsiTheme="minorEastAsia" w:hint="eastAsia"/>
          <w:sz w:val="24"/>
          <w:szCs w:val="24"/>
        </w:rPr>
        <w:t>⑵</w:t>
      </w:r>
      <w:r w:rsidR="008726CD">
        <w:rPr>
          <w:rFonts w:asciiTheme="minorEastAsia" w:hAnsiTheme="minorEastAsia" w:hint="eastAsia"/>
          <w:sz w:val="24"/>
          <w:szCs w:val="24"/>
        </w:rPr>
        <w:t>に</w:t>
      </w:r>
      <w:r w:rsidRPr="001E5BF8">
        <w:rPr>
          <w:rFonts w:asciiTheme="minorEastAsia" w:hAnsiTheme="minorEastAsia" w:hint="eastAsia"/>
          <w:sz w:val="24"/>
          <w:szCs w:val="24"/>
        </w:rPr>
        <w:t>該当する場合は、既に支給された加算の一部若しくは全部を不正受給として返還させること又は加算を取り消すことができる。</w:t>
      </w:r>
    </w:p>
    <w:p w:rsidR="00792AF4" w:rsidRPr="001E5BF8" w:rsidRDefault="00792AF4" w:rsidP="00040868">
      <w:pPr>
        <w:tabs>
          <w:tab w:val="left" w:pos="426"/>
        </w:tabs>
        <w:spacing w:line="240" w:lineRule="atLeast"/>
        <w:ind w:leftChars="117" w:left="246" w:firstLineChars="100" w:firstLine="240"/>
        <w:rPr>
          <w:rFonts w:asciiTheme="minorEastAsia" w:hAnsiTheme="minorEastAsia"/>
          <w:sz w:val="24"/>
          <w:szCs w:val="24"/>
        </w:rPr>
      </w:pPr>
      <w:r w:rsidRPr="001E5BF8">
        <w:rPr>
          <w:rFonts w:asciiTheme="minorEastAsia" w:hAnsiTheme="minorEastAsia" w:hint="eastAsia"/>
          <w:sz w:val="24"/>
          <w:szCs w:val="24"/>
        </w:rPr>
        <w:t>なお、複数の介護サービス事業所等を有する介護サービス事業者等（法人である場合に限る。）であって一括して介護職員処遇改善計画を作成している場合、当該介護サービス事業所等の指定権者間において協議し、必要に応じて監査等を連携して実施する。指定権者間の協議に当たっては、都道府県が調整をすることが望ましい。</w:t>
      </w:r>
    </w:p>
    <w:p w:rsidR="00607FFD" w:rsidRDefault="00792AF4" w:rsidP="00040868">
      <w:pPr>
        <w:spacing w:line="240" w:lineRule="atLeast"/>
        <w:ind w:leftChars="115" w:left="524" w:hangingChars="118" w:hanging="283"/>
        <w:rPr>
          <w:rFonts w:asciiTheme="minorEastAsia" w:hAnsiTheme="minorEastAsia"/>
          <w:sz w:val="24"/>
          <w:szCs w:val="24"/>
        </w:rPr>
      </w:pPr>
      <w:r w:rsidRPr="001E5BF8">
        <w:rPr>
          <w:rFonts w:asciiTheme="minorEastAsia" w:hAnsiTheme="minorEastAsia" w:hint="eastAsia"/>
          <w:sz w:val="24"/>
          <w:szCs w:val="24"/>
        </w:rPr>
        <w:t>⑴　加算の算定額に相当する賃金改善</w:t>
      </w:r>
      <w:r w:rsidR="00361F44" w:rsidRPr="001E5BF8">
        <w:rPr>
          <w:rFonts w:asciiTheme="minorEastAsia" w:hAnsiTheme="minorEastAsia" w:hint="eastAsia"/>
          <w:sz w:val="24"/>
          <w:szCs w:val="24"/>
        </w:rPr>
        <w:t>が行われていない、賃金水準の引下げを行いながら</w:t>
      </w:r>
      <w:r w:rsidRPr="001E5BF8">
        <w:rPr>
          <w:rFonts w:asciiTheme="minorEastAsia" w:hAnsiTheme="minorEastAsia" w:hint="eastAsia"/>
          <w:sz w:val="24"/>
          <w:szCs w:val="24"/>
        </w:rPr>
        <w:t>７⑵</w:t>
      </w:r>
      <w:r w:rsidR="00CF5B41" w:rsidRPr="001E5BF8">
        <w:rPr>
          <w:rFonts w:asciiTheme="minorEastAsia" w:hAnsiTheme="minorEastAsia" w:hint="eastAsia"/>
          <w:sz w:val="24"/>
          <w:szCs w:val="24"/>
        </w:rPr>
        <w:t>の</w:t>
      </w:r>
      <w:r w:rsidR="00634202" w:rsidRPr="001E5BF8">
        <w:rPr>
          <w:rFonts w:asciiTheme="minorEastAsia" w:hAnsiTheme="minorEastAsia" w:hint="eastAsia"/>
          <w:sz w:val="24"/>
          <w:szCs w:val="24"/>
        </w:rPr>
        <w:t>特別事情届出書</w:t>
      </w:r>
      <w:r w:rsidRPr="001E5BF8">
        <w:rPr>
          <w:rFonts w:asciiTheme="minorEastAsia" w:hAnsiTheme="minorEastAsia" w:hint="eastAsia"/>
          <w:sz w:val="24"/>
          <w:szCs w:val="24"/>
        </w:rPr>
        <w:t>の届出が行われ</w:t>
      </w:r>
      <w:r w:rsidR="00361F44" w:rsidRPr="001E5BF8">
        <w:rPr>
          <w:rFonts w:asciiTheme="minorEastAsia" w:hAnsiTheme="minorEastAsia" w:hint="eastAsia"/>
          <w:sz w:val="24"/>
          <w:szCs w:val="24"/>
        </w:rPr>
        <w:t>てい</w:t>
      </w:r>
      <w:r w:rsidRPr="001E5BF8">
        <w:rPr>
          <w:rFonts w:asciiTheme="minorEastAsia" w:hAnsiTheme="minorEastAsia" w:hint="eastAsia"/>
          <w:sz w:val="24"/>
          <w:szCs w:val="24"/>
        </w:rPr>
        <w:t>ない等</w:t>
      </w:r>
      <w:r w:rsidR="00355A93">
        <w:rPr>
          <w:rFonts w:asciiTheme="minorEastAsia" w:hAnsiTheme="minorEastAsia" w:hint="eastAsia"/>
          <w:sz w:val="24"/>
          <w:szCs w:val="24"/>
        </w:rPr>
        <w:t>、</w:t>
      </w:r>
      <w:r w:rsidRPr="001E5BF8">
        <w:rPr>
          <w:rFonts w:asciiTheme="minorEastAsia" w:hAnsiTheme="minorEastAsia" w:hint="eastAsia"/>
          <w:sz w:val="24"/>
          <w:szCs w:val="24"/>
        </w:rPr>
        <w:t>算定要件を満</w:t>
      </w:r>
      <w:r w:rsidR="00A851D5">
        <w:rPr>
          <w:rFonts w:asciiTheme="minorEastAsia" w:hAnsiTheme="minorEastAsia" w:hint="eastAsia"/>
          <w:sz w:val="24"/>
          <w:szCs w:val="24"/>
        </w:rPr>
        <w:t>た</w:t>
      </w:r>
      <w:r w:rsidRPr="001E5BF8">
        <w:rPr>
          <w:rFonts w:asciiTheme="minorEastAsia" w:hAnsiTheme="minorEastAsia" w:hint="eastAsia"/>
          <w:sz w:val="24"/>
          <w:szCs w:val="24"/>
        </w:rPr>
        <w:t>さない場合</w:t>
      </w:r>
    </w:p>
    <w:p w:rsidR="000137B5" w:rsidRPr="001E5BF8" w:rsidRDefault="00634202" w:rsidP="00040868">
      <w:pPr>
        <w:spacing w:line="240" w:lineRule="atLeast"/>
        <w:ind w:firstLineChars="100" w:firstLine="240"/>
        <w:rPr>
          <w:rFonts w:asciiTheme="minorEastAsia" w:hAnsiTheme="minorEastAsia"/>
          <w:sz w:val="24"/>
          <w:szCs w:val="24"/>
        </w:rPr>
      </w:pPr>
      <w:r w:rsidRPr="001E5BF8">
        <w:rPr>
          <w:rFonts w:asciiTheme="minorEastAsia" w:hAnsiTheme="minorEastAsia" w:hint="eastAsia"/>
          <w:sz w:val="24"/>
          <w:szCs w:val="24"/>
        </w:rPr>
        <w:t>⑵</w:t>
      </w:r>
      <w:r w:rsidR="00792AF4" w:rsidRPr="001E5BF8">
        <w:rPr>
          <w:rFonts w:asciiTheme="minorEastAsia" w:hAnsiTheme="minorEastAsia" w:hint="eastAsia"/>
          <w:sz w:val="24"/>
          <w:szCs w:val="24"/>
        </w:rPr>
        <w:t xml:space="preserve">　虚偽又は不正の手段により加算を受けた場合</w:t>
      </w:r>
    </w:p>
    <w:p w:rsidR="000137B5" w:rsidRDefault="000137B5" w:rsidP="00040868">
      <w:pPr>
        <w:spacing w:line="240" w:lineRule="atLeast"/>
        <w:rPr>
          <w:rFonts w:asciiTheme="minorEastAsia" w:hAnsiTheme="minorEastAsia"/>
          <w:sz w:val="24"/>
          <w:szCs w:val="24"/>
        </w:rPr>
      </w:pPr>
    </w:p>
    <w:p w:rsidR="000A78F2" w:rsidRDefault="000A78F2" w:rsidP="00040868">
      <w:pPr>
        <w:spacing w:line="240" w:lineRule="atLeast"/>
        <w:rPr>
          <w:rFonts w:asciiTheme="minorEastAsia" w:hAnsiTheme="minorEastAsia"/>
          <w:sz w:val="24"/>
          <w:szCs w:val="24"/>
        </w:rPr>
      </w:pPr>
      <w:r>
        <w:rPr>
          <w:rFonts w:asciiTheme="minorEastAsia" w:hAnsiTheme="minorEastAsia" w:hint="eastAsia"/>
          <w:sz w:val="24"/>
          <w:szCs w:val="24"/>
        </w:rPr>
        <w:t>10　加算の</w:t>
      </w:r>
      <w:r w:rsidR="00A14C98">
        <w:rPr>
          <w:rFonts w:asciiTheme="minorEastAsia" w:hAnsiTheme="minorEastAsia" w:hint="eastAsia"/>
          <w:sz w:val="24"/>
          <w:szCs w:val="24"/>
        </w:rPr>
        <w:t>取得要件の周知・確認等</w:t>
      </w:r>
      <w:r>
        <w:rPr>
          <w:rFonts w:asciiTheme="minorEastAsia" w:hAnsiTheme="minorEastAsia" w:hint="eastAsia"/>
          <w:sz w:val="24"/>
          <w:szCs w:val="24"/>
        </w:rPr>
        <w:t>について</w:t>
      </w:r>
    </w:p>
    <w:p w:rsidR="00202EA3" w:rsidRDefault="00202EA3" w:rsidP="00040868">
      <w:pPr>
        <w:spacing w:line="240" w:lineRule="atLeast"/>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DB440A">
        <w:rPr>
          <w:rFonts w:asciiTheme="minorEastAsia" w:hAnsiTheme="minorEastAsia" w:hint="eastAsia"/>
          <w:sz w:val="24"/>
          <w:szCs w:val="24"/>
        </w:rPr>
        <w:t xml:space="preserve">　</w:t>
      </w:r>
      <w:r w:rsidR="00163FBA">
        <w:rPr>
          <w:rFonts w:asciiTheme="minorEastAsia" w:hAnsiTheme="minorEastAsia" w:hint="eastAsia"/>
          <w:sz w:val="24"/>
          <w:szCs w:val="24"/>
        </w:rPr>
        <w:t>都道府県等においては、加算を算定している</w:t>
      </w:r>
      <w:r w:rsidR="00E05F54">
        <w:rPr>
          <w:rFonts w:asciiTheme="minorEastAsia" w:hAnsiTheme="minorEastAsia" w:hint="eastAsia"/>
          <w:sz w:val="24"/>
          <w:szCs w:val="24"/>
        </w:rPr>
        <w:t>介護サービス</w:t>
      </w:r>
      <w:r w:rsidR="00163FBA">
        <w:rPr>
          <w:rFonts w:asciiTheme="minorEastAsia" w:hAnsiTheme="minorEastAsia" w:hint="eastAsia"/>
          <w:sz w:val="24"/>
          <w:szCs w:val="24"/>
        </w:rPr>
        <w:t>事業所</w:t>
      </w:r>
      <w:r w:rsidR="00E05F54">
        <w:rPr>
          <w:rFonts w:asciiTheme="minorEastAsia" w:hAnsiTheme="minorEastAsia" w:hint="eastAsia"/>
          <w:sz w:val="24"/>
          <w:szCs w:val="24"/>
        </w:rPr>
        <w:t>等</w:t>
      </w:r>
      <w:r w:rsidR="00163FBA">
        <w:rPr>
          <w:rFonts w:asciiTheme="minorEastAsia" w:hAnsiTheme="minorEastAsia" w:hint="eastAsia"/>
          <w:sz w:val="24"/>
          <w:szCs w:val="24"/>
        </w:rPr>
        <w:t>が</w:t>
      </w:r>
      <w:r w:rsidR="00A14C98">
        <w:rPr>
          <w:rFonts w:asciiTheme="minorEastAsia" w:hAnsiTheme="minorEastAsia" w:hint="eastAsia"/>
          <w:sz w:val="24"/>
          <w:szCs w:val="24"/>
        </w:rPr>
        <w:t>加算の取得要件を満たすことについて</w:t>
      </w:r>
      <w:r w:rsidR="00AE4F11">
        <w:rPr>
          <w:rFonts w:asciiTheme="minorEastAsia" w:hAnsiTheme="minorEastAsia" w:hint="eastAsia"/>
          <w:sz w:val="24"/>
          <w:szCs w:val="24"/>
        </w:rPr>
        <w:t>確認するとともに、</w:t>
      </w:r>
      <w:r w:rsidR="00A14C98">
        <w:rPr>
          <w:rFonts w:asciiTheme="minorEastAsia" w:hAnsiTheme="minorEastAsia" w:hint="eastAsia"/>
          <w:sz w:val="24"/>
          <w:szCs w:val="24"/>
        </w:rPr>
        <w:t>適切な運用</w:t>
      </w:r>
      <w:r w:rsidR="00AE4F11">
        <w:rPr>
          <w:rFonts w:asciiTheme="minorEastAsia" w:hAnsiTheme="minorEastAsia" w:hint="eastAsia"/>
          <w:sz w:val="24"/>
          <w:szCs w:val="24"/>
        </w:rPr>
        <w:t>に努められたい。</w:t>
      </w:r>
    </w:p>
    <w:p w:rsidR="009D0886" w:rsidRDefault="000A78F2" w:rsidP="00040868">
      <w:pPr>
        <w:spacing w:line="240" w:lineRule="atLeast"/>
        <w:ind w:firstLineChars="59" w:firstLine="142"/>
        <w:rPr>
          <w:rFonts w:asciiTheme="minorEastAsia" w:hAnsiTheme="minorEastAsia"/>
          <w:sz w:val="24"/>
          <w:szCs w:val="24"/>
        </w:rPr>
      </w:pPr>
      <w:r w:rsidRPr="001E5BF8">
        <w:rPr>
          <w:rFonts w:asciiTheme="minorEastAsia" w:hAnsiTheme="minorEastAsia" w:hint="eastAsia"/>
          <w:sz w:val="24"/>
          <w:szCs w:val="24"/>
        </w:rPr>
        <w:t>⑴</w:t>
      </w:r>
      <w:r w:rsidR="00202EA3">
        <w:rPr>
          <w:rFonts w:asciiTheme="minorEastAsia" w:hAnsiTheme="minorEastAsia" w:hint="eastAsia"/>
          <w:sz w:val="24"/>
          <w:szCs w:val="24"/>
        </w:rPr>
        <w:t xml:space="preserve">　賃金改善方法の周知について</w:t>
      </w:r>
    </w:p>
    <w:p w:rsidR="00AE4F11" w:rsidRDefault="009D0886" w:rsidP="00040868">
      <w:pPr>
        <w:spacing w:line="240" w:lineRule="atLeast"/>
        <w:ind w:leftChars="200" w:left="420" w:firstLineChars="100" w:firstLine="240"/>
        <w:rPr>
          <w:rFonts w:asciiTheme="minorEastAsia" w:hAnsiTheme="minorEastAsia"/>
          <w:sz w:val="24"/>
          <w:szCs w:val="24"/>
        </w:rPr>
      </w:pPr>
      <w:r w:rsidRPr="009D0886">
        <w:rPr>
          <w:rFonts w:asciiTheme="minorEastAsia" w:hAnsiTheme="minorEastAsia" w:hint="eastAsia"/>
          <w:sz w:val="24"/>
          <w:szCs w:val="24"/>
        </w:rPr>
        <w:t>加算の届出を行った事業所は、当該事業所における賃金改善を行う方法</w:t>
      </w:r>
      <w:r w:rsidR="004E0F5A">
        <w:rPr>
          <w:rFonts w:asciiTheme="minorEastAsia" w:hAnsiTheme="minorEastAsia" w:hint="eastAsia"/>
          <w:sz w:val="24"/>
          <w:szCs w:val="24"/>
        </w:rPr>
        <w:t>等</w:t>
      </w:r>
      <w:r w:rsidRPr="009D0886">
        <w:rPr>
          <w:rFonts w:asciiTheme="minorEastAsia" w:hAnsiTheme="minorEastAsia" w:hint="eastAsia"/>
          <w:sz w:val="24"/>
          <w:szCs w:val="24"/>
        </w:rPr>
        <w:t>につ</w:t>
      </w:r>
      <w:r>
        <w:rPr>
          <w:rFonts w:asciiTheme="minorEastAsia" w:hAnsiTheme="minorEastAsia" w:hint="eastAsia"/>
          <w:sz w:val="24"/>
          <w:szCs w:val="24"/>
        </w:rPr>
        <w:t>いて介護職員処遇改善計画書を用い</w:t>
      </w:r>
      <w:r w:rsidR="00E92E72">
        <w:rPr>
          <w:rFonts w:asciiTheme="minorEastAsia" w:hAnsiTheme="minorEastAsia" w:hint="eastAsia"/>
          <w:sz w:val="24"/>
          <w:szCs w:val="24"/>
        </w:rPr>
        <w:t>て</w:t>
      </w:r>
      <w:r>
        <w:rPr>
          <w:rFonts w:asciiTheme="minorEastAsia" w:hAnsiTheme="minorEastAsia" w:hint="eastAsia"/>
          <w:sz w:val="24"/>
          <w:szCs w:val="24"/>
        </w:rPr>
        <w:t>職員に周知する</w:t>
      </w:r>
      <w:r w:rsidR="00E92E72">
        <w:rPr>
          <w:rFonts w:asciiTheme="minorEastAsia" w:hAnsiTheme="minorEastAsia" w:hint="eastAsia"/>
          <w:sz w:val="24"/>
          <w:szCs w:val="24"/>
        </w:rPr>
        <w:t>とともに</w:t>
      </w:r>
      <w:r>
        <w:rPr>
          <w:rFonts w:asciiTheme="minorEastAsia" w:hAnsiTheme="minorEastAsia" w:hint="eastAsia"/>
          <w:sz w:val="24"/>
          <w:szCs w:val="24"/>
        </w:rPr>
        <w:t>、</w:t>
      </w:r>
      <w:r w:rsidR="00E92E72">
        <w:rPr>
          <w:rFonts w:asciiTheme="minorEastAsia" w:hAnsiTheme="minorEastAsia" w:hint="eastAsia"/>
          <w:sz w:val="24"/>
          <w:szCs w:val="24"/>
        </w:rPr>
        <w:t>就業規則等の内容</w:t>
      </w:r>
      <w:r w:rsidR="00C50D59">
        <w:rPr>
          <w:rFonts w:asciiTheme="minorEastAsia" w:hAnsiTheme="minorEastAsia" w:hint="eastAsia"/>
          <w:sz w:val="24"/>
          <w:szCs w:val="24"/>
        </w:rPr>
        <w:t>に</w:t>
      </w:r>
      <w:r w:rsidR="00E92E72">
        <w:rPr>
          <w:rFonts w:asciiTheme="minorEastAsia" w:hAnsiTheme="minorEastAsia" w:hint="eastAsia"/>
          <w:sz w:val="24"/>
          <w:szCs w:val="24"/>
        </w:rPr>
        <w:t>ついても職員に周知すること。</w:t>
      </w:r>
    </w:p>
    <w:p w:rsidR="005467D8" w:rsidRDefault="005467D8" w:rsidP="00040868">
      <w:pPr>
        <w:spacing w:line="240" w:lineRule="atLeast"/>
        <w:ind w:leftChars="200" w:left="420" w:firstLineChars="100" w:firstLine="240"/>
        <w:rPr>
          <w:rFonts w:asciiTheme="minorEastAsia" w:hAnsiTheme="minorEastAsia"/>
          <w:sz w:val="24"/>
          <w:szCs w:val="24"/>
        </w:rPr>
      </w:pPr>
      <w:r>
        <w:rPr>
          <w:rFonts w:asciiTheme="minorEastAsia" w:hAnsiTheme="minorEastAsia" w:hint="eastAsia"/>
          <w:sz w:val="24"/>
          <w:szCs w:val="24"/>
        </w:rPr>
        <w:t>また、介護職員から加算に係る賃金改善に関する照会があった場合は、当該職員についての賃金改</w:t>
      </w:r>
      <w:r w:rsidR="008726CD">
        <w:rPr>
          <w:rFonts w:asciiTheme="minorEastAsia" w:hAnsiTheme="minorEastAsia" w:hint="eastAsia"/>
          <w:sz w:val="24"/>
          <w:szCs w:val="24"/>
        </w:rPr>
        <w:t>善の内容について、書面を用いるなど分かりやすく回答すること</w:t>
      </w:r>
      <w:r>
        <w:rPr>
          <w:rFonts w:asciiTheme="minorEastAsia" w:hAnsiTheme="minorEastAsia" w:hint="eastAsia"/>
          <w:sz w:val="24"/>
          <w:szCs w:val="24"/>
        </w:rPr>
        <w:t>。</w:t>
      </w:r>
    </w:p>
    <w:p w:rsidR="005467D8" w:rsidRPr="005467D8" w:rsidRDefault="005467D8" w:rsidP="002D1AD3">
      <w:pPr>
        <w:spacing w:line="240" w:lineRule="atLeast"/>
        <w:rPr>
          <w:rFonts w:asciiTheme="minorEastAsia" w:hAnsiTheme="minorEastAsia"/>
          <w:sz w:val="24"/>
          <w:szCs w:val="24"/>
        </w:rPr>
      </w:pPr>
    </w:p>
    <w:p w:rsidR="00AE4F11" w:rsidRDefault="00202EA3" w:rsidP="00040868">
      <w:pPr>
        <w:spacing w:line="240" w:lineRule="atLeast"/>
        <w:ind w:firstLineChars="59" w:firstLine="142"/>
        <w:rPr>
          <w:rFonts w:asciiTheme="minorEastAsia" w:hAnsiTheme="minorEastAsia"/>
          <w:sz w:val="24"/>
          <w:szCs w:val="24"/>
        </w:rPr>
      </w:pPr>
      <w:r w:rsidRPr="001E5BF8">
        <w:rPr>
          <w:rFonts w:asciiTheme="minorEastAsia" w:hAnsiTheme="minorEastAsia" w:hint="eastAsia"/>
          <w:sz w:val="24"/>
          <w:szCs w:val="24"/>
        </w:rPr>
        <w:t>⑵</w:t>
      </w:r>
      <w:r>
        <w:rPr>
          <w:rFonts w:asciiTheme="minorEastAsia" w:hAnsiTheme="minorEastAsia" w:hint="eastAsia"/>
          <w:sz w:val="24"/>
          <w:szCs w:val="24"/>
        </w:rPr>
        <w:t xml:space="preserve">　</w:t>
      </w:r>
      <w:r w:rsidR="00AE4F11">
        <w:rPr>
          <w:rFonts w:asciiTheme="minorEastAsia" w:hAnsiTheme="minorEastAsia" w:hint="eastAsia"/>
          <w:sz w:val="24"/>
          <w:szCs w:val="24"/>
        </w:rPr>
        <w:t>介護職員処遇改善計画書等について</w:t>
      </w:r>
    </w:p>
    <w:p w:rsidR="00202EA3" w:rsidRDefault="009D0886" w:rsidP="00040868">
      <w:pPr>
        <w:spacing w:line="240" w:lineRule="atLeast"/>
        <w:ind w:leftChars="202" w:left="424" w:firstLineChars="20" w:firstLine="48"/>
        <w:rPr>
          <w:rFonts w:asciiTheme="minorEastAsia" w:hAnsiTheme="minorEastAsia"/>
          <w:sz w:val="24"/>
          <w:szCs w:val="24"/>
        </w:rPr>
      </w:pPr>
      <w:r>
        <w:rPr>
          <w:rFonts w:asciiTheme="minorEastAsia" w:hAnsiTheme="minorEastAsia" w:hint="eastAsia"/>
          <w:sz w:val="24"/>
          <w:szCs w:val="24"/>
        </w:rPr>
        <w:lastRenderedPageBreak/>
        <w:t xml:space="preserve">　</w:t>
      </w:r>
      <w:r w:rsidR="00AE4F11">
        <w:rPr>
          <w:rFonts w:asciiTheme="minorEastAsia" w:hAnsiTheme="minorEastAsia" w:hint="eastAsia"/>
          <w:sz w:val="24"/>
          <w:szCs w:val="24"/>
        </w:rPr>
        <w:t>都道府県等が</w:t>
      </w:r>
      <w:r w:rsidR="00E05F54">
        <w:rPr>
          <w:rFonts w:asciiTheme="minorEastAsia" w:hAnsiTheme="minorEastAsia" w:hint="eastAsia"/>
          <w:sz w:val="24"/>
          <w:szCs w:val="24"/>
        </w:rPr>
        <w:t>介護サービス</w:t>
      </w:r>
      <w:r w:rsidR="00AE4F11">
        <w:rPr>
          <w:rFonts w:asciiTheme="minorEastAsia" w:hAnsiTheme="minorEastAsia" w:hint="eastAsia"/>
          <w:sz w:val="24"/>
          <w:szCs w:val="24"/>
        </w:rPr>
        <w:t>事業所</w:t>
      </w:r>
      <w:r w:rsidR="00E05F54">
        <w:rPr>
          <w:rFonts w:asciiTheme="minorEastAsia" w:hAnsiTheme="minorEastAsia" w:hint="eastAsia"/>
          <w:sz w:val="24"/>
          <w:szCs w:val="24"/>
        </w:rPr>
        <w:t>等</w:t>
      </w:r>
      <w:r w:rsidR="00AE4F11">
        <w:rPr>
          <w:rFonts w:asciiTheme="minorEastAsia" w:hAnsiTheme="minorEastAsia" w:hint="eastAsia"/>
          <w:sz w:val="24"/>
          <w:szCs w:val="24"/>
        </w:rPr>
        <w:t>から</w:t>
      </w:r>
      <w:r w:rsidR="00A14C98">
        <w:rPr>
          <w:rFonts w:asciiTheme="minorEastAsia" w:hAnsiTheme="minorEastAsia" w:hint="eastAsia"/>
          <w:sz w:val="24"/>
          <w:szCs w:val="24"/>
        </w:rPr>
        <w:t>介護職員処遇改善計画書</w:t>
      </w:r>
      <w:r w:rsidR="00AE4F11">
        <w:rPr>
          <w:rFonts w:asciiTheme="minorEastAsia" w:hAnsiTheme="minorEastAsia" w:hint="eastAsia"/>
          <w:sz w:val="24"/>
          <w:szCs w:val="24"/>
        </w:rPr>
        <w:t>を受け取る際には</w:t>
      </w:r>
      <w:r w:rsidR="00E05F54">
        <w:rPr>
          <w:rFonts w:asciiTheme="minorEastAsia" w:hAnsiTheme="minorEastAsia" w:hint="eastAsia"/>
          <w:sz w:val="24"/>
          <w:szCs w:val="24"/>
        </w:rPr>
        <w:t>「介護職員処遇改善加算の見込額」と「賃金改善の見込額」を</w:t>
      </w:r>
      <w:r w:rsidR="00AE4F11">
        <w:rPr>
          <w:rFonts w:asciiTheme="minorEastAsia" w:hAnsiTheme="minorEastAsia" w:hint="eastAsia"/>
          <w:sz w:val="24"/>
          <w:szCs w:val="24"/>
        </w:rPr>
        <w:t>、</w:t>
      </w:r>
      <w:r w:rsidR="00E05F54">
        <w:rPr>
          <w:rFonts w:asciiTheme="minorEastAsia" w:hAnsiTheme="minorEastAsia" w:hint="eastAsia"/>
          <w:sz w:val="24"/>
          <w:szCs w:val="24"/>
        </w:rPr>
        <w:t>介護職員処遇改善実績報告書を受け取る際には</w:t>
      </w:r>
      <w:r w:rsidR="00AE4F11" w:rsidRPr="00E05F54">
        <w:rPr>
          <w:rFonts w:asciiTheme="minorEastAsia" w:hAnsiTheme="minorEastAsia" w:hint="eastAsia"/>
          <w:sz w:val="24"/>
          <w:szCs w:val="24"/>
        </w:rPr>
        <w:t>「介護職員処遇改善加算総額」と「賃金改善所要額」</w:t>
      </w:r>
      <w:r w:rsidR="00AE4F11">
        <w:rPr>
          <w:rFonts w:asciiTheme="minorEastAsia" w:hAnsiTheme="minorEastAsia" w:hint="eastAsia"/>
          <w:sz w:val="24"/>
          <w:szCs w:val="24"/>
        </w:rPr>
        <w:t>とを比較し、必ず</w:t>
      </w:r>
      <w:r w:rsidR="00E05F54">
        <w:rPr>
          <w:rFonts w:asciiTheme="minorEastAsia" w:hAnsiTheme="minorEastAsia" w:hint="eastAsia"/>
          <w:sz w:val="24"/>
          <w:szCs w:val="24"/>
        </w:rPr>
        <w:t>「賃金改善の見込額」や</w:t>
      </w:r>
      <w:r w:rsidR="00AE4F11">
        <w:rPr>
          <w:rFonts w:asciiTheme="minorEastAsia" w:hAnsiTheme="minorEastAsia" w:hint="eastAsia"/>
          <w:sz w:val="24"/>
          <w:szCs w:val="24"/>
        </w:rPr>
        <w:t>「賃金改善所要額」が上回っていることを確認すること。</w:t>
      </w:r>
    </w:p>
    <w:p w:rsidR="004C16FA" w:rsidRDefault="004C16FA" w:rsidP="00040868">
      <w:pPr>
        <w:spacing w:line="240" w:lineRule="atLeast"/>
        <w:rPr>
          <w:rFonts w:asciiTheme="minorEastAsia" w:hAnsiTheme="minorEastAsia"/>
          <w:sz w:val="24"/>
          <w:szCs w:val="24"/>
        </w:rPr>
      </w:pPr>
    </w:p>
    <w:p w:rsidR="005D55BD" w:rsidRPr="00040868" w:rsidRDefault="005D55BD" w:rsidP="00040868">
      <w:pPr>
        <w:spacing w:line="240" w:lineRule="atLeast"/>
        <w:rPr>
          <w:rFonts w:asciiTheme="minorEastAsia" w:hAnsiTheme="minorEastAsia"/>
          <w:sz w:val="24"/>
        </w:rPr>
      </w:pPr>
      <w:r w:rsidRPr="00040868">
        <w:rPr>
          <w:rFonts w:asciiTheme="minorEastAsia" w:hAnsiTheme="minorEastAsia"/>
          <w:sz w:val="24"/>
        </w:rPr>
        <w:t>11　その他</w:t>
      </w:r>
    </w:p>
    <w:p w:rsidR="005D55BD" w:rsidRPr="00040868" w:rsidRDefault="005D55BD" w:rsidP="00040868">
      <w:pPr>
        <w:spacing w:line="240" w:lineRule="atLeast"/>
        <w:ind w:firstLineChars="50" w:firstLine="120"/>
        <w:rPr>
          <w:rFonts w:asciiTheme="minorEastAsia" w:hAnsiTheme="minorEastAsia"/>
          <w:sz w:val="24"/>
        </w:rPr>
      </w:pPr>
      <w:r w:rsidRPr="00040868">
        <w:rPr>
          <w:rFonts w:asciiTheme="minorEastAsia" w:hAnsiTheme="minorEastAsia" w:cs="ＭＳ 明朝" w:hint="eastAsia"/>
          <w:sz w:val="24"/>
        </w:rPr>
        <w:t xml:space="preserve">⑴　</w:t>
      </w:r>
      <w:r w:rsidRPr="00040868">
        <w:rPr>
          <w:rFonts w:ascii="ＭＳ 明朝" w:eastAsia="ＭＳ 明朝" w:cs="ＭＳ 明朝" w:hint="eastAsia"/>
          <w:kern w:val="0"/>
          <w:sz w:val="24"/>
          <w:szCs w:val="24"/>
        </w:rPr>
        <w:t>加算の取得促進について</w:t>
      </w:r>
    </w:p>
    <w:p w:rsidR="005D55BD" w:rsidRPr="00040868" w:rsidRDefault="005D55BD" w:rsidP="009E77DA">
      <w:pPr>
        <w:spacing w:line="240" w:lineRule="atLeast"/>
        <w:ind w:leftChars="100" w:left="330" w:hangingChars="50" w:hanging="120"/>
        <w:rPr>
          <w:rFonts w:asciiTheme="minorEastAsia" w:hAnsiTheme="minorEastAsia"/>
          <w:sz w:val="24"/>
          <w:szCs w:val="24"/>
        </w:rPr>
      </w:pPr>
      <w:r w:rsidRPr="00040868">
        <w:rPr>
          <w:rFonts w:asciiTheme="minorEastAsia" w:hAnsiTheme="minorEastAsia" w:hint="eastAsia"/>
          <w:sz w:val="24"/>
        </w:rPr>
        <w:t xml:space="preserve">　</w:t>
      </w:r>
      <w:r w:rsidRPr="00040868">
        <w:rPr>
          <w:rFonts w:asciiTheme="minorEastAsia" w:hAnsiTheme="minorEastAsia" w:hint="eastAsia"/>
          <w:sz w:val="24"/>
          <w:szCs w:val="24"/>
        </w:rPr>
        <w:t>「</w:t>
      </w:r>
      <w:r w:rsidR="00002969" w:rsidRPr="00002969">
        <w:rPr>
          <w:rFonts w:asciiTheme="minorEastAsia" w:hAnsiTheme="minorEastAsia" w:hint="eastAsia"/>
          <w:sz w:val="24"/>
          <w:szCs w:val="24"/>
        </w:rPr>
        <w:t>介護職員処遇改善加算の取得促進特別支援事業の実施に係る所要見込み額調の実施について</w:t>
      </w:r>
      <w:r w:rsidRPr="00040868">
        <w:rPr>
          <w:rFonts w:asciiTheme="minorEastAsia" w:hAnsiTheme="minorEastAsia"/>
          <w:sz w:val="24"/>
          <w:szCs w:val="24"/>
        </w:rPr>
        <w:t>」</w:t>
      </w:r>
      <w:r w:rsidRPr="00040868">
        <w:rPr>
          <w:rFonts w:asciiTheme="minorEastAsia" w:hAnsiTheme="minorEastAsia" w:hint="eastAsia"/>
          <w:sz w:val="24"/>
          <w:szCs w:val="24"/>
        </w:rPr>
        <w:t>（平成</w:t>
      </w:r>
      <w:r w:rsidRPr="00040868">
        <w:rPr>
          <w:rFonts w:asciiTheme="minorEastAsia" w:hAnsiTheme="minorEastAsia"/>
          <w:sz w:val="24"/>
          <w:szCs w:val="24"/>
        </w:rPr>
        <w:t>29年１月20日</w:t>
      </w:r>
      <w:r w:rsidRPr="00040868">
        <w:rPr>
          <w:rFonts w:hint="eastAsia"/>
          <w:sz w:val="24"/>
          <w:szCs w:val="24"/>
        </w:rPr>
        <w:t>厚生労働省老健局老人保健課長</w:t>
      </w:r>
      <w:r w:rsidRPr="00040868">
        <w:rPr>
          <w:rFonts w:asciiTheme="minorEastAsia" w:hAnsiTheme="minorEastAsia" w:hint="eastAsia"/>
          <w:sz w:val="24"/>
          <w:szCs w:val="24"/>
        </w:rPr>
        <w:t>事務連絡）においてお示ししたとおり、</w:t>
      </w:r>
      <w:r w:rsidRPr="00040868">
        <w:rPr>
          <w:rFonts w:asciiTheme="minorEastAsia" w:hAnsiTheme="minorEastAsia" w:hint="eastAsia"/>
          <w:sz w:val="24"/>
        </w:rPr>
        <w:t>介護サービス</w:t>
      </w:r>
      <w:r w:rsidRPr="00040868">
        <w:rPr>
          <w:rFonts w:asciiTheme="minorEastAsia" w:hAnsiTheme="minorEastAsia" w:hint="eastAsia"/>
          <w:sz w:val="24"/>
          <w:szCs w:val="24"/>
        </w:rPr>
        <w:t>事業者等における加算の取得を促進するために、都道府県等が行う介護サービス事業者等への加算の周知等の取組みを支援する「介護職員処遇改善加算の取得促進特別支援事業」を平成</w:t>
      </w:r>
      <w:r w:rsidRPr="00040868">
        <w:rPr>
          <w:rFonts w:asciiTheme="minorEastAsia" w:hAnsiTheme="minorEastAsia"/>
          <w:sz w:val="24"/>
          <w:szCs w:val="24"/>
        </w:rPr>
        <w:t>29年度に実施する予定であ</w:t>
      </w:r>
      <w:r w:rsidR="00F51318">
        <w:rPr>
          <w:rFonts w:asciiTheme="minorEastAsia" w:hAnsiTheme="minorEastAsia" w:hint="eastAsia"/>
          <w:sz w:val="24"/>
          <w:szCs w:val="24"/>
        </w:rPr>
        <w:t>るので</w:t>
      </w:r>
      <w:r w:rsidRPr="00040868">
        <w:rPr>
          <w:rFonts w:asciiTheme="minorEastAsia" w:hAnsiTheme="minorEastAsia"/>
          <w:sz w:val="24"/>
          <w:szCs w:val="24"/>
        </w:rPr>
        <w:t>適宜活用されたい。</w:t>
      </w:r>
    </w:p>
    <w:p w:rsidR="005D55BD" w:rsidRPr="00040868" w:rsidRDefault="00805A01" w:rsidP="00040868">
      <w:pPr>
        <w:spacing w:line="240" w:lineRule="atLeast"/>
        <w:ind w:leftChars="100" w:left="330" w:hangingChars="50" w:hanging="120"/>
        <w:rPr>
          <w:rFonts w:asciiTheme="minorEastAsia" w:hAnsiTheme="minorEastAsia"/>
          <w:sz w:val="24"/>
          <w:szCs w:val="24"/>
        </w:rPr>
      </w:pPr>
      <w:r w:rsidRPr="00805A01">
        <w:rPr>
          <w:rFonts w:asciiTheme="minorEastAsia" w:hAnsiTheme="minorEastAsia" w:hint="eastAsia"/>
          <w:sz w:val="24"/>
          <w:szCs w:val="24"/>
        </w:rPr>
        <w:t xml:space="preserve">　また、都道府県等におかれては、別紙</w:t>
      </w:r>
      <w:r>
        <w:rPr>
          <w:rFonts w:asciiTheme="minorEastAsia" w:hAnsiTheme="minorEastAsia" w:hint="eastAsia"/>
          <w:sz w:val="24"/>
          <w:szCs w:val="24"/>
        </w:rPr>
        <w:t>５</w:t>
      </w:r>
      <w:r w:rsidR="005D55BD" w:rsidRPr="00040868">
        <w:rPr>
          <w:rFonts w:asciiTheme="minorEastAsia" w:hAnsiTheme="minorEastAsia" w:hint="eastAsia"/>
          <w:sz w:val="24"/>
          <w:szCs w:val="24"/>
        </w:rPr>
        <w:t>のリーフレットの活用等により、介護サービス事業者等へ加算を周知し、加算の申請が適切に行われるよう配慮されたい。</w:t>
      </w:r>
    </w:p>
    <w:p w:rsidR="009E77DA" w:rsidRPr="009E77DA" w:rsidRDefault="009E77DA" w:rsidP="009E77DA">
      <w:pPr>
        <w:widowControl w:val="0"/>
        <w:ind w:firstLineChars="50" w:firstLine="120"/>
        <w:rPr>
          <w:rFonts w:ascii="ＭＳ 明朝" w:eastAsia="ＭＳ 明朝" w:hAnsi="ＭＳ 明朝" w:cs="Times New Roman"/>
          <w:sz w:val="24"/>
          <w:szCs w:val="24"/>
        </w:rPr>
      </w:pPr>
      <w:r w:rsidRPr="009E77DA">
        <w:rPr>
          <w:rFonts w:ascii="ＭＳ 明朝" w:eastAsia="ＭＳ 明朝" w:hAnsi="ＭＳ 明朝" w:cs="Times New Roman" w:hint="eastAsia"/>
          <w:sz w:val="24"/>
          <w:szCs w:val="24"/>
        </w:rPr>
        <w:t>⑵　職場</w:t>
      </w:r>
      <w:r w:rsidR="00AE3E9B">
        <w:rPr>
          <w:rFonts w:ascii="ＭＳ 明朝" w:eastAsia="ＭＳ 明朝" w:hAnsi="ＭＳ 明朝" w:cs="Times New Roman" w:hint="eastAsia"/>
          <w:sz w:val="24"/>
          <w:szCs w:val="24"/>
        </w:rPr>
        <w:t>定着支援助成金（個別企業助成コース）介護労働者雇用管理制度助成</w:t>
      </w:r>
      <w:r w:rsidRPr="009E77DA">
        <w:rPr>
          <w:rFonts w:ascii="ＭＳ 明朝" w:eastAsia="ＭＳ 明朝" w:hAnsi="ＭＳ 明朝" w:cs="Times New Roman" w:hint="eastAsia"/>
          <w:sz w:val="24"/>
          <w:szCs w:val="24"/>
        </w:rPr>
        <w:t>について</w:t>
      </w:r>
    </w:p>
    <w:p w:rsidR="009E77DA" w:rsidRPr="009E77DA" w:rsidRDefault="009E77DA" w:rsidP="009E77DA">
      <w:pPr>
        <w:widowControl w:val="0"/>
        <w:ind w:leftChars="100" w:left="330" w:hangingChars="50" w:hanging="1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9E77DA">
        <w:rPr>
          <w:rFonts w:ascii="ＭＳ 明朝" w:eastAsia="ＭＳ 明朝" w:hAnsi="ＭＳ 明朝" w:cs="Times New Roman" w:hint="eastAsia"/>
          <w:sz w:val="24"/>
          <w:szCs w:val="24"/>
        </w:rPr>
        <w:t>介護労働者が職場に定着し、安心して働き続けるようにするためには、将来を見通せるような賃金体系が明確になっていることが重要であることから、各都道府県労働局において、介護労働者のために賃金制度を整備し、離職率の低下に取り組む介護事業主に対する助成を実施している。加算の取得と併せて、本助成を活用できる場合があることから、介護サービス事業者等が加算を取得しようとする場合には、適宜案内されたい。</w:t>
      </w:r>
    </w:p>
    <w:p w:rsidR="009E77DA" w:rsidRPr="009E77DA" w:rsidRDefault="009E77DA" w:rsidP="009E77DA">
      <w:pPr>
        <w:widowControl w:val="0"/>
        <w:ind w:leftChars="100" w:left="330" w:hangingChars="50" w:hanging="1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9E77DA">
        <w:rPr>
          <w:rFonts w:ascii="ＭＳ 明朝" w:eastAsia="ＭＳ 明朝" w:hAnsi="ＭＳ 明朝" w:cs="Times New Roman" w:hint="eastAsia"/>
          <w:sz w:val="24"/>
          <w:szCs w:val="24"/>
        </w:rPr>
        <w:t>また、本助成金を受給するに当たっては、賃金制度の整備前に計画を作成し、管轄都道府県労働局の認定を受ける必要があることについて、受給を希望する介護サービス事業者等への助言をお願いする。</w:t>
      </w:r>
    </w:p>
    <w:p w:rsidR="009E77DA" w:rsidRPr="009E77DA" w:rsidRDefault="009E77DA" w:rsidP="009E77DA">
      <w:pPr>
        <w:widowControl w:val="0"/>
        <w:ind w:leftChars="100" w:left="330" w:hangingChars="50" w:hanging="120"/>
        <w:rPr>
          <w:rFonts w:ascii="ＭＳ 明朝" w:eastAsia="ＭＳ 明朝" w:hAnsi="ＭＳ 明朝" w:cs="Times New Roman"/>
          <w:sz w:val="24"/>
          <w:szCs w:val="24"/>
        </w:rPr>
      </w:pPr>
      <w:r w:rsidRPr="009E77DA">
        <w:rPr>
          <w:rFonts w:ascii="ＭＳ 明朝" w:eastAsia="ＭＳ 明朝" w:hAnsi="ＭＳ 明朝" w:cs="Times New Roman" w:hint="eastAsia"/>
          <w:sz w:val="24"/>
          <w:szCs w:val="24"/>
        </w:rPr>
        <w:t xml:space="preserve">　なお、本助成金は、平成29年度から、職場定着支援助成金（介護労働者雇用管理制度助成コース）（仮称）と名称変更が行われるとともに、生産性要件の設定による助成額の見直しが行われる予定であることを申し添える。</w:t>
      </w:r>
    </w:p>
    <w:p w:rsidR="009E77DA" w:rsidRPr="009E77DA" w:rsidRDefault="009E77DA" w:rsidP="009E77DA">
      <w:pPr>
        <w:widowControl w:val="0"/>
        <w:ind w:leftChars="100" w:left="450" w:hangingChars="100" w:hanging="240"/>
        <w:rPr>
          <w:rFonts w:ascii="ＭＳ 明朝" w:eastAsia="ＭＳ 明朝" w:hAnsi="ＭＳ 明朝" w:cs="Times New Roman"/>
          <w:sz w:val="24"/>
          <w:szCs w:val="24"/>
        </w:rPr>
      </w:pPr>
    </w:p>
    <w:p w:rsidR="009E77DA" w:rsidRPr="009E77DA" w:rsidRDefault="009E77DA" w:rsidP="009E77DA">
      <w:pPr>
        <w:widowControl w:val="0"/>
        <w:ind w:leftChars="100" w:left="690" w:hangingChars="200" w:hanging="480"/>
        <w:rPr>
          <w:rFonts w:ascii="ＭＳ 明朝" w:eastAsia="ＭＳ 明朝" w:hAnsi="ＭＳ 明朝" w:cs="Times New Roman"/>
          <w:sz w:val="24"/>
          <w:szCs w:val="24"/>
        </w:rPr>
      </w:pPr>
      <w:r w:rsidRPr="009E77DA">
        <w:rPr>
          <w:rFonts w:ascii="ＭＳ 明朝" w:eastAsia="ＭＳ 明朝" w:hAnsi="ＭＳ 明朝" w:cs="Times New Roman" w:hint="eastAsia"/>
          <w:sz w:val="24"/>
          <w:szCs w:val="24"/>
        </w:rPr>
        <w:t xml:space="preserve">　※　職場定着支援助成金（個別企業助成コース）のご案内</w:t>
      </w:r>
    </w:p>
    <w:p w:rsidR="009E77DA" w:rsidRPr="003601CD" w:rsidRDefault="00901021" w:rsidP="009E77DA">
      <w:pPr>
        <w:widowControl w:val="0"/>
        <w:ind w:left="690"/>
        <w:rPr>
          <w:rFonts w:ascii="ＭＳ 明朝" w:eastAsia="ＭＳ 明朝" w:hAnsi="ＭＳ 明朝" w:cs="Times New Roman"/>
          <w:w w:val="85"/>
          <w:sz w:val="24"/>
          <w:szCs w:val="24"/>
        </w:rPr>
      </w:pPr>
      <w:hyperlink r:id="rId12" w:history="1">
        <w:r w:rsidR="009E77DA" w:rsidRPr="003601CD">
          <w:rPr>
            <w:rStyle w:val="af5"/>
            <w:rFonts w:ascii="ＭＳ 明朝" w:eastAsia="ＭＳ 明朝" w:hAnsi="ＭＳ 明朝" w:cs="Times New Roman"/>
            <w:w w:val="85"/>
            <w:kern w:val="0"/>
            <w:sz w:val="24"/>
            <w:szCs w:val="24"/>
          </w:rPr>
          <w:t>http://www.mhlw.go.jp/file/06-Seisakujouhou-11600000-Shokugyouanteikyoku/0000152758.pdf</w:t>
        </w:r>
      </w:hyperlink>
    </w:p>
    <w:p w:rsidR="000137B5" w:rsidRPr="001E5BF8" w:rsidRDefault="00985416" w:rsidP="002D1AD3">
      <w:r>
        <w:rPr>
          <w:rFonts w:ascii="ＭＳ ゴシック" w:eastAsia="ＭＳ ゴシック" w:hAnsi="ＭＳ ゴシック"/>
          <w:spacing w:val="-8"/>
          <w:sz w:val="20"/>
        </w:rPr>
        <w:br w:type="page"/>
      </w:r>
      <w:r w:rsidR="000137B5" w:rsidRPr="001E5BF8">
        <w:rPr>
          <w:rFonts w:ascii="ＭＳ ゴシック" w:eastAsia="ＭＳ ゴシック" w:hAnsi="ＭＳ ゴシック"/>
          <w:spacing w:val="-8"/>
          <w:sz w:val="20"/>
        </w:rPr>
        <w:lastRenderedPageBreak/>
        <w:t>別紙１</w:t>
      </w:r>
    </w:p>
    <w:p w:rsidR="000137B5" w:rsidRPr="001E5BF8" w:rsidRDefault="000137B5" w:rsidP="00040868">
      <w:pPr>
        <w:spacing w:line="269" w:lineRule="exact"/>
      </w:pPr>
      <w:r w:rsidRPr="001E5BF8">
        <w:rPr>
          <w:rFonts w:ascii="ＭＳ 明朝" w:hAnsi="ＭＳ 明朝"/>
          <w:spacing w:val="-8"/>
          <w:sz w:val="20"/>
        </w:rPr>
        <w:t xml:space="preserve">　表１　加算算定対象サービ</w:t>
      </w:r>
      <w:r w:rsidRPr="001E5BF8">
        <w:rPr>
          <w:rFonts w:ascii="ＭＳ 明朝" w:hAnsi="ＭＳ 明朝"/>
          <w:sz w:val="20"/>
        </w:rPr>
        <w:t>ス</w:t>
      </w:r>
    </w:p>
    <w:tbl>
      <w:tblPr>
        <w:tblW w:w="9586" w:type="dxa"/>
        <w:tblInd w:w="244" w:type="dxa"/>
        <w:tblLayout w:type="fixed"/>
        <w:tblCellMar>
          <w:left w:w="0" w:type="dxa"/>
          <w:right w:w="0" w:type="dxa"/>
        </w:tblCellMar>
        <w:tblLook w:val="0000" w:firstRow="0" w:lastRow="0" w:firstColumn="0" w:lastColumn="0" w:noHBand="0" w:noVBand="0"/>
      </w:tblPr>
      <w:tblGrid>
        <w:gridCol w:w="3631"/>
        <w:gridCol w:w="1191"/>
        <w:gridCol w:w="1191"/>
        <w:gridCol w:w="1191"/>
        <w:gridCol w:w="1191"/>
        <w:gridCol w:w="1191"/>
      </w:tblGrid>
      <w:tr w:rsidR="00917DAF" w:rsidRPr="001E5BF8" w:rsidTr="00D34051">
        <w:tc>
          <w:tcPr>
            <w:tcW w:w="363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17DAF" w:rsidRPr="001E5BF8" w:rsidRDefault="00917DAF" w:rsidP="00040868">
            <w:pPr>
              <w:snapToGrid w:val="0"/>
              <w:jc w:val="center"/>
            </w:pPr>
            <w:r w:rsidRPr="001E5BF8">
              <w:rPr>
                <w:rFonts w:ascii="ＭＳ 明朝" w:hAnsi="ＭＳ 明朝"/>
                <w:spacing w:val="-8"/>
                <w:sz w:val="20"/>
              </w:rPr>
              <w:t>サービス区分</w:t>
            </w:r>
          </w:p>
        </w:tc>
        <w:tc>
          <w:tcPr>
            <w:tcW w:w="5955" w:type="dxa"/>
            <w:gridSpan w:val="5"/>
            <w:tcBorders>
              <w:top w:val="single" w:sz="4" w:space="0" w:color="000000"/>
              <w:left w:val="single" w:sz="4" w:space="0" w:color="000000"/>
              <w:bottom w:val="single" w:sz="4" w:space="0" w:color="000000"/>
              <w:right w:val="single" w:sz="4" w:space="0" w:color="auto"/>
            </w:tcBorders>
          </w:tcPr>
          <w:p w:rsidR="00917DAF" w:rsidRPr="001E5BF8" w:rsidRDefault="00917DAF" w:rsidP="00040868">
            <w:pPr>
              <w:snapToGrid w:val="0"/>
              <w:jc w:val="center"/>
            </w:pPr>
            <w:r w:rsidRPr="001E5BF8">
              <w:rPr>
                <w:rFonts w:ascii="ＭＳ 明朝" w:hAnsi="ＭＳ 明朝"/>
                <w:spacing w:val="-8"/>
                <w:sz w:val="20"/>
              </w:rPr>
              <w:t>キャリアパス要件等の適合状況に応じた加算率</w:t>
            </w:r>
          </w:p>
        </w:tc>
      </w:tr>
      <w:tr w:rsidR="00610676" w:rsidRPr="001E5BF8" w:rsidTr="00D34051">
        <w:tc>
          <w:tcPr>
            <w:tcW w:w="3631" w:type="dxa"/>
            <w:vMerge/>
            <w:tcBorders>
              <w:top w:val="nil"/>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rPr>
                <w:w w:val="90"/>
                <w:sz w:val="20"/>
              </w:rPr>
            </w:pPr>
            <w:r w:rsidRPr="001E5BF8">
              <w:rPr>
                <w:w w:val="90"/>
                <w:sz w:val="20"/>
              </w:rPr>
              <w:t>介護職員処遇改善加算（</w:t>
            </w:r>
            <w:r w:rsidRPr="001E5BF8">
              <w:rPr>
                <w:rFonts w:hint="eastAsia"/>
                <w:w w:val="90"/>
                <w:sz w:val="20"/>
              </w:rPr>
              <w:t>Ⅰ</w:t>
            </w:r>
            <w:r w:rsidRPr="001E5BF8">
              <w:rPr>
                <w:w w:val="90"/>
                <w:sz w:val="20"/>
              </w:rPr>
              <w:t>）に該当（ア）</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rPr>
                <w:w w:val="90"/>
                <w:sz w:val="20"/>
              </w:rPr>
            </w:pPr>
            <w:r w:rsidRPr="001E5BF8">
              <w:rPr>
                <w:w w:val="90"/>
                <w:sz w:val="20"/>
              </w:rPr>
              <w:t>介護職員処遇改善加算（</w:t>
            </w:r>
            <w:r w:rsidRPr="001E5BF8">
              <w:rPr>
                <w:rFonts w:hint="eastAsia"/>
                <w:w w:val="90"/>
                <w:sz w:val="20"/>
              </w:rPr>
              <w:t>Ⅱ</w:t>
            </w:r>
            <w:r w:rsidRPr="001E5BF8">
              <w:rPr>
                <w:w w:val="90"/>
                <w:sz w:val="20"/>
              </w:rPr>
              <w:t>）</w:t>
            </w:r>
            <w:r w:rsidRPr="001E5BF8">
              <w:rPr>
                <w:rFonts w:ascii="ＭＳ 明朝" w:hAnsi="ＭＳ 明朝"/>
                <w:spacing w:val="-8"/>
                <w:w w:val="90"/>
                <w:sz w:val="20"/>
              </w:rPr>
              <w:t>に該当（イ）</w:t>
            </w:r>
          </w:p>
        </w:tc>
        <w:tc>
          <w:tcPr>
            <w:tcW w:w="1191" w:type="dxa"/>
            <w:tcBorders>
              <w:top w:val="single" w:sz="4" w:space="0" w:color="000000"/>
              <w:left w:val="single" w:sz="4" w:space="0" w:color="auto"/>
              <w:bottom w:val="single" w:sz="4" w:space="0" w:color="000000"/>
              <w:right w:val="single" w:sz="4" w:space="0" w:color="auto"/>
            </w:tcBorders>
            <w:vAlign w:val="center"/>
          </w:tcPr>
          <w:p w:rsidR="00610676" w:rsidRPr="001E5BF8" w:rsidRDefault="00610676" w:rsidP="00040868">
            <w:pPr>
              <w:snapToGrid w:val="0"/>
              <w:rPr>
                <w:w w:val="90"/>
                <w:sz w:val="20"/>
              </w:rPr>
            </w:pPr>
            <w:r w:rsidRPr="001E5BF8">
              <w:rPr>
                <w:w w:val="90"/>
                <w:sz w:val="20"/>
              </w:rPr>
              <w:t>介護職員処遇改善加算（</w:t>
            </w:r>
            <w:r w:rsidRPr="001E5BF8">
              <w:rPr>
                <w:rFonts w:hint="eastAsia"/>
                <w:w w:val="90"/>
                <w:sz w:val="20"/>
              </w:rPr>
              <w:t>Ⅲ</w:t>
            </w:r>
            <w:r w:rsidRPr="001E5BF8">
              <w:rPr>
                <w:w w:val="90"/>
                <w:sz w:val="20"/>
              </w:rPr>
              <w:t>）に該当</w:t>
            </w:r>
            <w:r w:rsidRPr="001E5BF8">
              <w:rPr>
                <w:rFonts w:ascii="ＭＳ 明朝" w:hAnsi="ＭＳ 明朝"/>
                <w:spacing w:val="-8"/>
                <w:w w:val="90"/>
                <w:sz w:val="20"/>
              </w:rPr>
              <w:t>（ウ）</w:t>
            </w:r>
          </w:p>
        </w:tc>
        <w:tc>
          <w:tcPr>
            <w:tcW w:w="1191"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610676" w:rsidRPr="001E5BF8" w:rsidRDefault="00610676" w:rsidP="00040868">
            <w:pPr>
              <w:snapToGrid w:val="0"/>
              <w:ind w:leftChars="-23" w:left="-48" w:rightChars="-15" w:right="-31"/>
              <w:rPr>
                <w:w w:val="90"/>
                <w:sz w:val="20"/>
              </w:rPr>
            </w:pPr>
            <w:r w:rsidRPr="001E5BF8">
              <w:rPr>
                <w:w w:val="90"/>
                <w:sz w:val="20"/>
              </w:rPr>
              <w:t>介護職員処遇改善加算（</w:t>
            </w:r>
            <w:r w:rsidRPr="001E5BF8">
              <w:rPr>
                <w:rFonts w:hint="eastAsia"/>
                <w:w w:val="90"/>
                <w:sz w:val="20"/>
              </w:rPr>
              <w:t>Ⅳ</w:t>
            </w:r>
            <w:r w:rsidRPr="001E5BF8">
              <w:rPr>
                <w:w w:val="90"/>
                <w:sz w:val="20"/>
              </w:rPr>
              <w:t>）</w:t>
            </w:r>
            <w:r w:rsidRPr="001E5BF8">
              <w:rPr>
                <w:rFonts w:ascii="ＭＳ 明朝" w:hAnsi="ＭＳ 明朝"/>
                <w:spacing w:val="-8"/>
                <w:w w:val="90"/>
                <w:sz w:val="20"/>
              </w:rPr>
              <w:t>に該当（エ）</w:t>
            </w:r>
          </w:p>
        </w:tc>
        <w:tc>
          <w:tcPr>
            <w:tcW w:w="1191"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0676" w:rsidRPr="001E5BF8" w:rsidRDefault="00610676" w:rsidP="00040868">
            <w:pPr>
              <w:snapToGrid w:val="0"/>
              <w:ind w:leftChars="-22" w:left="-46" w:rightChars="-16" w:right="-34"/>
              <w:rPr>
                <w:w w:val="90"/>
                <w:sz w:val="20"/>
              </w:rPr>
            </w:pPr>
            <w:r w:rsidRPr="001E5BF8">
              <w:rPr>
                <w:w w:val="90"/>
                <w:sz w:val="20"/>
              </w:rPr>
              <w:t>介護職員処遇改善加算（</w:t>
            </w:r>
            <w:r>
              <w:rPr>
                <w:rFonts w:hint="eastAsia"/>
                <w:w w:val="90"/>
                <w:sz w:val="20"/>
              </w:rPr>
              <w:t>Ⅴ</w:t>
            </w:r>
            <w:r w:rsidRPr="001E5BF8">
              <w:rPr>
                <w:w w:val="90"/>
                <w:sz w:val="20"/>
              </w:rPr>
              <w:t>）</w:t>
            </w:r>
            <w:r w:rsidRPr="001E5BF8">
              <w:rPr>
                <w:rFonts w:ascii="ＭＳ 明朝" w:hAnsi="ＭＳ 明朝"/>
                <w:spacing w:val="-8"/>
                <w:w w:val="90"/>
                <w:sz w:val="20"/>
              </w:rPr>
              <w:t>に該当（</w:t>
            </w:r>
            <w:r>
              <w:rPr>
                <w:rFonts w:ascii="ＭＳ 明朝" w:hAnsi="ＭＳ 明朝" w:hint="eastAsia"/>
                <w:spacing w:val="-8"/>
                <w:w w:val="90"/>
                <w:sz w:val="20"/>
              </w:rPr>
              <w:t>オ</w:t>
            </w:r>
            <w:r w:rsidRPr="001E5BF8">
              <w:rPr>
                <w:rFonts w:ascii="ＭＳ 明朝" w:hAnsi="ＭＳ 明朝"/>
                <w:spacing w:val="-8"/>
                <w:w w:val="90"/>
                <w:sz w:val="20"/>
              </w:rPr>
              <w:t>）</w:t>
            </w: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r w:rsidRPr="001E5BF8">
              <w:rPr>
                <w:rFonts w:ascii="ＭＳ 明朝" w:hAnsi="ＭＳ 明朝"/>
                <w:spacing w:val="-8"/>
                <w:sz w:val="20"/>
              </w:rPr>
              <w:t>・（介護予防）訪問介護</w:t>
            </w:r>
          </w:p>
          <w:p w:rsidR="00610676" w:rsidRPr="001E5BF8" w:rsidRDefault="00610676" w:rsidP="00040868">
            <w:pPr>
              <w:snapToGrid w:val="0"/>
            </w:pPr>
            <w:r w:rsidRPr="001E5BF8">
              <w:rPr>
                <w:rFonts w:ascii="ＭＳ 明朝" w:hAnsi="ＭＳ 明朝"/>
                <w:spacing w:val="-8"/>
                <w:sz w:val="20"/>
              </w:rPr>
              <w:t>・夜間対応型訪問介護</w:t>
            </w:r>
          </w:p>
          <w:p w:rsidR="00610676" w:rsidRPr="001E5BF8" w:rsidRDefault="00610676" w:rsidP="00040868">
            <w:pPr>
              <w:snapToGrid w:val="0"/>
            </w:pPr>
            <w:r w:rsidRPr="001E5BF8">
              <w:rPr>
                <w:rFonts w:ascii="ＭＳ 明朝" w:hAnsi="ＭＳ 明朝"/>
                <w:spacing w:val="-8"/>
                <w:sz w:val="20"/>
              </w:rPr>
              <w:t>・定期巡回・随時対応型訪問介護看護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１３．７％</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Pr>
                <w:rFonts w:hint="eastAsia"/>
              </w:rPr>
              <w:t>１０</w:t>
            </w:r>
            <w:r w:rsidRPr="001E5BF8">
              <w:t>．</w:t>
            </w:r>
            <w:r>
              <w:rPr>
                <w:rFonts w:hint="eastAsia"/>
              </w:rPr>
              <w:t>０</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Pr>
                <w:rFonts w:ascii="ＭＳ 明朝" w:hAnsi="ＭＳ 明朝" w:hint="eastAsia"/>
                <w:spacing w:val="-8"/>
                <w:sz w:val="20"/>
              </w:rPr>
              <w:t>５</w:t>
            </w:r>
            <w:r w:rsidRPr="001E5BF8">
              <w:rPr>
                <w:rFonts w:ascii="ＭＳ 明朝" w:hAnsi="ＭＳ 明朝"/>
                <w:spacing w:val="-8"/>
                <w:sz w:val="20"/>
              </w:rPr>
              <w:t>．</w:t>
            </w:r>
            <w:r>
              <w:rPr>
                <w:rFonts w:ascii="ＭＳ 明朝" w:hAnsi="ＭＳ 明朝" w:hint="eastAsia"/>
                <w:spacing w:val="-8"/>
                <w:sz w:val="20"/>
              </w:rPr>
              <w:t>５</w:t>
            </w:r>
            <w:r w:rsidRPr="001E5BF8">
              <w:rPr>
                <w:rFonts w:ascii="ＭＳ 明朝" w:hAnsi="ＭＳ 明朝"/>
                <w:spacing w:val="-8"/>
                <w:sz w:val="20"/>
              </w:rPr>
              <w:t>％</w:t>
            </w:r>
          </w:p>
        </w:tc>
        <w:tc>
          <w:tcPr>
            <w:tcW w:w="119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10676" w:rsidRPr="001E5BF8" w:rsidRDefault="00610676" w:rsidP="00040868">
            <w:pPr>
              <w:snapToGrid w:val="0"/>
            </w:pPr>
            <w:r w:rsidRPr="001E5BF8">
              <w:rPr>
                <w:rFonts w:ascii="ＭＳ 明朝" w:hAnsi="ＭＳ 明朝"/>
                <w:spacing w:val="-8"/>
                <w:sz w:val="20"/>
              </w:rPr>
              <w:t>(</w:t>
            </w:r>
            <w:r>
              <w:rPr>
                <w:rFonts w:ascii="ＭＳ 明朝" w:hAnsi="ＭＳ 明朝" w:hint="eastAsia"/>
                <w:spacing w:val="-8"/>
                <w:sz w:val="20"/>
              </w:rPr>
              <w:t>ウ</w:t>
            </w:r>
            <w:r w:rsidRPr="001E5BF8">
              <w:rPr>
                <w:rFonts w:ascii="ＭＳ 明朝" w:hAnsi="ＭＳ 明朝"/>
                <w:spacing w:val="-8"/>
                <w:sz w:val="20"/>
              </w:rPr>
              <w:t>)により算出した単位(一単位未満の端数四捨五入)×０．９</w:t>
            </w:r>
          </w:p>
        </w:tc>
        <w:tc>
          <w:tcPr>
            <w:tcW w:w="119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10676" w:rsidRPr="001E5BF8" w:rsidRDefault="00610676" w:rsidP="00040868">
            <w:pPr>
              <w:snapToGrid w:val="0"/>
            </w:pPr>
            <w:r w:rsidRPr="001E5BF8">
              <w:rPr>
                <w:rFonts w:ascii="ＭＳ 明朝" w:hAnsi="ＭＳ 明朝"/>
                <w:spacing w:val="-8"/>
                <w:sz w:val="20"/>
              </w:rPr>
              <w:t>(</w:t>
            </w:r>
            <w:r>
              <w:rPr>
                <w:rFonts w:ascii="ＭＳ 明朝" w:hAnsi="ＭＳ 明朝" w:hint="eastAsia"/>
                <w:spacing w:val="-8"/>
                <w:sz w:val="20"/>
              </w:rPr>
              <w:t>ウ</w:t>
            </w:r>
            <w:r w:rsidRPr="001E5BF8">
              <w:rPr>
                <w:rFonts w:ascii="ＭＳ 明朝" w:hAnsi="ＭＳ 明朝"/>
                <w:spacing w:val="-8"/>
                <w:sz w:val="20"/>
              </w:rPr>
              <w:t>)により算出した単位(一単位未満の端数四捨五入)×０．８</w:t>
            </w: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rPr>
                <w:rFonts w:ascii="ＭＳ 明朝" w:hAnsi="ＭＳ 明朝"/>
                <w:spacing w:val="-8"/>
                <w:sz w:val="20"/>
              </w:rPr>
            </w:pPr>
            <w:r w:rsidRPr="001E5BF8">
              <w:rPr>
                <w:rFonts w:ascii="ＭＳ 明朝" w:hAnsi="ＭＳ 明朝"/>
                <w:spacing w:val="-8"/>
                <w:sz w:val="20"/>
              </w:rPr>
              <w:t>・（介護予防）訪問入浴介護</w:t>
            </w:r>
          </w:p>
          <w:p w:rsidR="00610676" w:rsidRPr="001E5BF8" w:rsidRDefault="00610676" w:rsidP="00040868">
            <w:pPr>
              <w:snapToGrid w:val="0"/>
            </w:pP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５．８％</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Pr>
                <w:rFonts w:hint="eastAsia"/>
              </w:rPr>
              <w:t>４</w:t>
            </w:r>
            <w:r w:rsidRPr="001E5BF8">
              <w:t>．</w:t>
            </w:r>
            <w:r>
              <w:rPr>
                <w:rFonts w:hint="eastAsia"/>
              </w:rPr>
              <w:t>２</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Pr>
                <w:rFonts w:ascii="ＭＳ 明朝" w:hAnsi="ＭＳ 明朝" w:hint="eastAsia"/>
                <w:spacing w:val="-8"/>
                <w:sz w:val="20"/>
              </w:rPr>
              <w:t>２</w:t>
            </w:r>
            <w:r w:rsidRPr="001E5BF8">
              <w:rPr>
                <w:rFonts w:ascii="ＭＳ 明朝" w:hAnsi="ＭＳ 明朝"/>
                <w:spacing w:val="-8"/>
                <w:sz w:val="20"/>
              </w:rPr>
              <w:t>．</w:t>
            </w:r>
            <w:r>
              <w:rPr>
                <w:rFonts w:ascii="ＭＳ 明朝" w:hAnsi="ＭＳ 明朝" w:hint="eastAsia"/>
                <w:spacing w:val="-8"/>
                <w:sz w:val="20"/>
              </w:rPr>
              <w:t>３</w:t>
            </w:r>
            <w:r w:rsidRPr="001E5BF8">
              <w:rPr>
                <w:rFonts w:ascii="ＭＳ 明朝" w:hAnsi="ＭＳ 明朝"/>
                <w:spacing w:val="-8"/>
                <w:sz w:val="20"/>
              </w:rPr>
              <w:t>％</w:t>
            </w: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Default="00610676" w:rsidP="00040868">
            <w:pPr>
              <w:snapToGrid w:val="0"/>
              <w:rPr>
                <w:rFonts w:ascii="ＭＳ 明朝" w:hAnsi="ＭＳ 明朝"/>
                <w:spacing w:val="-8"/>
                <w:sz w:val="20"/>
              </w:rPr>
            </w:pPr>
            <w:r w:rsidRPr="001E5BF8">
              <w:rPr>
                <w:rFonts w:ascii="ＭＳ 明朝" w:hAnsi="ＭＳ 明朝"/>
                <w:spacing w:val="-8"/>
                <w:sz w:val="20"/>
              </w:rPr>
              <w:t>・（介護予防）通所介護</w:t>
            </w:r>
          </w:p>
          <w:p w:rsidR="00610676" w:rsidRPr="001E5BF8" w:rsidRDefault="00610676" w:rsidP="00040868">
            <w:pPr>
              <w:snapToGrid w:val="0"/>
            </w:pPr>
            <w:r>
              <w:rPr>
                <w:rFonts w:ascii="ＭＳ 明朝" w:hAnsi="ＭＳ 明朝" w:hint="eastAsia"/>
                <w:spacing w:val="-8"/>
                <w:sz w:val="20"/>
              </w:rPr>
              <w:t>・地域密着型通所介護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５．９％</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sidRPr="001E5BF8">
              <w:t>４．</w:t>
            </w:r>
            <w:r>
              <w:rPr>
                <w:rFonts w:hint="eastAsia"/>
              </w:rPr>
              <w:t>３</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sidRPr="001E5BF8">
              <w:rPr>
                <w:rFonts w:ascii="ＭＳ 明朝" w:hAnsi="ＭＳ 明朝"/>
                <w:spacing w:val="-8"/>
                <w:sz w:val="20"/>
              </w:rPr>
              <w:t>２．</w:t>
            </w:r>
            <w:r>
              <w:rPr>
                <w:rFonts w:ascii="ＭＳ 明朝" w:hAnsi="ＭＳ 明朝" w:hint="eastAsia"/>
                <w:spacing w:val="-8"/>
                <w:sz w:val="20"/>
              </w:rPr>
              <w:t>３</w:t>
            </w:r>
            <w:r w:rsidRPr="001E5BF8">
              <w:rPr>
                <w:rFonts w:ascii="ＭＳ 明朝" w:hAnsi="ＭＳ 明朝"/>
                <w:spacing w:val="-8"/>
                <w:sz w:val="20"/>
              </w:rPr>
              <w:t>％</w:t>
            </w: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r>
      <w:tr w:rsidR="00610676" w:rsidRPr="001E5BF8" w:rsidTr="00610676">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rPr>
                <w:rFonts w:ascii="ＭＳ 明朝" w:hAnsi="ＭＳ 明朝"/>
                <w:spacing w:val="-8"/>
                <w:sz w:val="20"/>
              </w:rPr>
            </w:pPr>
            <w:r w:rsidRPr="001E5BF8">
              <w:rPr>
                <w:rFonts w:ascii="ＭＳ 明朝" w:hAnsi="ＭＳ 明朝"/>
                <w:spacing w:val="-8"/>
                <w:sz w:val="20"/>
              </w:rPr>
              <w:t>・（介護予防）通所リハビリテーション</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Default="00610676" w:rsidP="00040868">
            <w:pPr>
              <w:snapToGrid w:val="0"/>
              <w:jc w:val="center"/>
            </w:pPr>
            <w:r>
              <w:rPr>
                <w:rFonts w:hint="eastAsia"/>
              </w:rPr>
              <w:t>４．７％</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Pr>
                <w:rFonts w:hint="eastAsia"/>
              </w:rPr>
              <w:t>３．４％</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rPr>
                <w:rFonts w:ascii="ＭＳ 明朝" w:hAnsi="ＭＳ 明朝"/>
                <w:spacing w:val="-8"/>
                <w:sz w:val="20"/>
              </w:rPr>
            </w:pPr>
            <w:r>
              <w:rPr>
                <w:rFonts w:ascii="ＭＳ 明朝" w:hAnsi="ＭＳ 明朝" w:hint="eastAsia"/>
                <w:spacing w:val="-8"/>
                <w:sz w:val="20"/>
              </w:rPr>
              <w:t>１．９％</w:t>
            </w: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r w:rsidRPr="001E5BF8">
              <w:rPr>
                <w:rFonts w:ascii="ＭＳ 明朝" w:hAnsi="ＭＳ 明朝"/>
                <w:spacing w:val="-8"/>
                <w:sz w:val="20"/>
              </w:rPr>
              <w:t>・（介護予防）特定施設入居者生活介護</w:t>
            </w:r>
          </w:p>
          <w:p w:rsidR="00610676" w:rsidRPr="001E5BF8" w:rsidRDefault="00610676" w:rsidP="00040868">
            <w:pPr>
              <w:snapToGrid w:val="0"/>
            </w:pPr>
            <w:r w:rsidRPr="001E5BF8">
              <w:rPr>
                <w:rFonts w:ascii="ＭＳ 明朝" w:hAnsi="ＭＳ 明朝"/>
                <w:spacing w:val="-8"/>
                <w:sz w:val="20"/>
              </w:rPr>
              <w:t>・地域密着型特定施設入居者生活介護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８．２％</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sidRPr="001E5BF8">
              <w:t>６．</w:t>
            </w:r>
            <w:r>
              <w:rPr>
                <w:rFonts w:hint="eastAsia"/>
              </w:rPr>
              <w:t>０</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sidRPr="001E5BF8">
              <w:rPr>
                <w:rFonts w:ascii="ＭＳ 明朝" w:hAnsi="ＭＳ 明朝"/>
                <w:spacing w:val="-8"/>
                <w:sz w:val="20"/>
              </w:rPr>
              <w:t>３．</w:t>
            </w:r>
            <w:r>
              <w:rPr>
                <w:rFonts w:ascii="ＭＳ 明朝" w:hAnsi="ＭＳ 明朝" w:hint="eastAsia"/>
                <w:spacing w:val="-8"/>
                <w:sz w:val="20"/>
              </w:rPr>
              <w:t>３</w:t>
            </w:r>
            <w:r w:rsidRPr="001E5BF8">
              <w:rPr>
                <w:rFonts w:ascii="ＭＳ 明朝" w:hAnsi="ＭＳ 明朝"/>
                <w:spacing w:val="-8"/>
                <w:sz w:val="20"/>
              </w:rPr>
              <w:t>％</w:t>
            </w: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r w:rsidRPr="001E5BF8">
              <w:rPr>
                <w:rFonts w:ascii="ＭＳ 明朝" w:hAnsi="ＭＳ 明朝"/>
                <w:spacing w:val="-8"/>
                <w:sz w:val="20"/>
              </w:rPr>
              <w:t>・（介護予防）認知症対応型通所介護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１０．４％</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Pr>
                <w:rFonts w:hint="eastAsia"/>
              </w:rPr>
              <w:t>７</w:t>
            </w:r>
            <w:r w:rsidRPr="001E5BF8">
              <w:t>．</w:t>
            </w:r>
            <w:r>
              <w:rPr>
                <w:rFonts w:hint="eastAsia"/>
              </w:rPr>
              <w:t>６</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Pr>
                <w:rFonts w:ascii="ＭＳ 明朝" w:hAnsi="ＭＳ 明朝" w:hint="eastAsia"/>
                <w:spacing w:val="-8"/>
                <w:sz w:val="20"/>
              </w:rPr>
              <w:t>４</w:t>
            </w:r>
            <w:r w:rsidRPr="001E5BF8">
              <w:rPr>
                <w:rFonts w:ascii="ＭＳ 明朝" w:hAnsi="ＭＳ 明朝"/>
                <w:spacing w:val="-8"/>
                <w:sz w:val="20"/>
              </w:rPr>
              <w:t>．</w:t>
            </w:r>
            <w:r>
              <w:rPr>
                <w:rFonts w:ascii="ＭＳ 明朝" w:hAnsi="ＭＳ 明朝" w:hint="eastAsia"/>
                <w:spacing w:val="-8"/>
                <w:sz w:val="20"/>
              </w:rPr>
              <w:t>２</w:t>
            </w:r>
            <w:r w:rsidRPr="001E5BF8">
              <w:rPr>
                <w:rFonts w:ascii="ＭＳ 明朝" w:hAnsi="ＭＳ 明朝"/>
                <w:spacing w:val="-8"/>
                <w:sz w:val="20"/>
              </w:rPr>
              <w:t>％</w:t>
            </w: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r w:rsidRPr="001E5BF8">
              <w:rPr>
                <w:rFonts w:ascii="ＭＳ 明朝" w:hAnsi="ＭＳ 明朝"/>
                <w:spacing w:val="-8"/>
                <w:sz w:val="20"/>
              </w:rPr>
              <w:t>・（介護予防）小規模多機能型居宅介護</w:t>
            </w:r>
          </w:p>
          <w:p w:rsidR="00610676" w:rsidRPr="001E5BF8" w:rsidRDefault="00610676" w:rsidP="00040868">
            <w:pPr>
              <w:snapToGrid w:val="0"/>
            </w:pPr>
            <w:r w:rsidRPr="001E5BF8">
              <w:rPr>
                <w:rFonts w:ascii="ＭＳ 明朝" w:hAnsi="ＭＳ 明朝"/>
                <w:spacing w:val="-8"/>
                <w:sz w:val="20"/>
              </w:rPr>
              <w:t>・複合型サービス</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１０．２％</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sidRPr="001E5BF8">
              <w:t>７．</w:t>
            </w:r>
            <w:r>
              <w:rPr>
                <w:rFonts w:hint="eastAsia"/>
              </w:rPr>
              <w:t>４</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sidRPr="001E5BF8">
              <w:rPr>
                <w:rFonts w:ascii="ＭＳ 明朝" w:hAnsi="ＭＳ 明朝"/>
                <w:spacing w:val="-8"/>
                <w:sz w:val="20"/>
              </w:rPr>
              <w:t>４．</w:t>
            </w:r>
            <w:r>
              <w:rPr>
                <w:rFonts w:ascii="ＭＳ 明朝" w:hAnsi="ＭＳ 明朝" w:hint="eastAsia"/>
                <w:spacing w:val="-8"/>
                <w:sz w:val="20"/>
              </w:rPr>
              <w:t>１</w:t>
            </w:r>
            <w:r w:rsidRPr="001E5BF8">
              <w:rPr>
                <w:rFonts w:ascii="ＭＳ 明朝" w:hAnsi="ＭＳ 明朝"/>
                <w:spacing w:val="-8"/>
                <w:sz w:val="20"/>
              </w:rPr>
              <w:t>％</w:t>
            </w: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r w:rsidRPr="001E5BF8">
              <w:rPr>
                <w:rFonts w:ascii="ＭＳ 明朝" w:hAnsi="ＭＳ 明朝"/>
                <w:spacing w:val="-8"/>
                <w:sz w:val="20"/>
              </w:rPr>
              <w:t>・（介護予防）認知症対応型共同生活介護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１１．１％</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sidRPr="001E5BF8">
              <w:t>８．</w:t>
            </w:r>
            <w:r>
              <w:rPr>
                <w:rFonts w:hint="eastAsia"/>
              </w:rPr>
              <w:t>１</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sidRPr="001E5BF8">
              <w:rPr>
                <w:rFonts w:ascii="ＭＳ 明朝" w:hAnsi="ＭＳ 明朝"/>
                <w:spacing w:val="-8"/>
                <w:sz w:val="20"/>
              </w:rPr>
              <w:t>４．</w:t>
            </w:r>
            <w:r>
              <w:rPr>
                <w:rFonts w:ascii="ＭＳ 明朝" w:hAnsi="ＭＳ 明朝" w:hint="eastAsia"/>
                <w:spacing w:val="-8"/>
                <w:sz w:val="20"/>
              </w:rPr>
              <w:t>５</w:t>
            </w:r>
            <w:r w:rsidRPr="001E5BF8">
              <w:rPr>
                <w:rFonts w:ascii="ＭＳ 明朝" w:hAnsi="ＭＳ 明朝"/>
                <w:spacing w:val="-8"/>
                <w:sz w:val="20"/>
              </w:rPr>
              <w:t>％</w:t>
            </w: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r w:rsidRPr="001E5BF8">
              <w:rPr>
                <w:rFonts w:ascii="ＭＳ 明朝" w:hAnsi="ＭＳ 明朝"/>
                <w:spacing w:val="-8"/>
                <w:sz w:val="20"/>
              </w:rPr>
              <w:t>・介護福祉施設サービス</w:t>
            </w:r>
          </w:p>
          <w:p w:rsidR="00610676" w:rsidRPr="001E5BF8" w:rsidRDefault="00610676" w:rsidP="00040868">
            <w:pPr>
              <w:snapToGrid w:val="0"/>
            </w:pPr>
            <w:r w:rsidRPr="001E5BF8">
              <w:rPr>
                <w:rFonts w:ascii="ＭＳ 明朝" w:hAnsi="ＭＳ 明朝"/>
                <w:spacing w:val="-8"/>
                <w:sz w:val="20"/>
              </w:rPr>
              <w:t>・地域密着型介護老人福祉施設</w:t>
            </w:r>
          </w:p>
          <w:p w:rsidR="00610676" w:rsidRPr="001E5BF8" w:rsidRDefault="00610676" w:rsidP="00040868">
            <w:pPr>
              <w:snapToGrid w:val="0"/>
            </w:pPr>
            <w:r w:rsidRPr="001E5BF8">
              <w:rPr>
                <w:rFonts w:ascii="ＭＳ 明朝" w:hAnsi="ＭＳ 明朝"/>
                <w:spacing w:val="-8"/>
                <w:sz w:val="20"/>
              </w:rPr>
              <w:t>・（介護予防）短期入所生活介護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８．３％</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Pr>
                <w:rFonts w:hint="eastAsia"/>
              </w:rPr>
              <w:t>６</w:t>
            </w:r>
            <w:r w:rsidRPr="001E5BF8">
              <w:t>．</w:t>
            </w:r>
            <w:r>
              <w:rPr>
                <w:rFonts w:hint="eastAsia"/>
              </w:rPr>
              <w:t>０</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sidRPr="001E5BF8">
              <w:rPr>
                <w:rFonts w:ascii="ＭＳ 明朝" w:hAnsi="ＭＳ 明朝"/>
                <w:spacing w:val="-8"/>
                <w:sz w:val="20"/>
              </w:rPr>
              <w:t>３．３％</w:t>
            </w: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r w:rsidRPr="001E5BF8">
              <w:rPr>
                <w:rFonts w:ascii="ＭＳ 明朝" w:hAnsi="ＭＳ 明朝"/>
                <w:spacing w:val="-8"/>
                <w:sz w:val="20"/>
              </w:rPr>
              <w:t>・介護保健施設サービス</w:t>
            </w:r>
          </w:p>
          <w:p w:rsidR="00610676" w:rsidRPr="001E5BF8" w:rsidRDefault="00610676" w:rsidP="00040868">
            <w:pPr>
              <w:snapToGrid w:val="0"/>
            </w:pPr>
            <w:r w:rsidRPr="001E5BF8">
              <w:rPr>
                <w:rFonts w:ascii="ＭＳ 明朝" w:hAnsi="ＭＳ 明朝"/>
                <w:spacing w:val="-8"/>
                <w:sz w:val="20"/>
              </w:rPr>
              <w:t>・（介護予防）短期入所療養介護（老健）</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３．９％</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sidRPr="001E5BF8">
              <w:t>２．</w:t>
            </w:r>
            <w:r>
              <w:rPr>
                <w:rFonts w:hint="eastAsia"/>
              </w:rPr>
              <w:t>９</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sidRPr="001E5BF8">
              <w:rPr>
                <w:rFonts w:ascii="ＭＳ 明朝" w:hAnsi="ＭＳ 明朝"/>
                <w:spacing w:val="-8"/>
                <w:sz w:val="20"/>
              </w:rPr>
              <w:t>１．</w:t>
            </w:r>
            <w:r>
              <w:rPr>
                <w:rFonts w:ascii="ＭＳ 明朝" w:hAnsi="ＭＳ 明朝" w:hint="eastAsia"/>
                <w:spacing w:val="-8"/>
                <w:sz w:val="20"/>
              </w:rPr>
              <w:t>６</w:t>
            </w:r>
            <w:r w:rsidRPr="001E5BF8">
              <w:rPr>
                <w:rFonts w:ascii="ＭＳ 明朝" w:hAnsi="ＭＳ 明朝"/>
                <w:spacing w:val="-8"/>
                <w:sz w:val="20"/>
              </w:rPr>
              <w:t>％</w:t>
            </w: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610676" w:rsidRPr="001E5BF8" w:rsidRDefault="00610676" w:rsidP="00040868">
            <w:pPr>
              <w:snapToGrid w:val="0"/>
            </w:pPr>
          </w:p>
        </w:tc>
      </w:tr>
      <w:tr w:rsidR="00610676" w:rsidRPr="001E5BF8"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r w:rsidRPr="001E5BF8">
              <w:rPr>
                <w:rFonts w:ascii="ＭＳ 明朝" w:hAnsi="ＭＳ 明朝"/>
                <w:spacing w:val="-8"/>
                <w:sz w:val="20"/>
              </w:rPr>
              <w:t>・介護療養施設サービス</w:t>
            </w:r>
          </w:p>
          <w:p w:rsidR="00610676" w:rsidRPr="001E5BF8" w:rsidRDefault="00610676" w:rsidP="00040868">
            <w:pPr>
              <w:snapToGrid w:val="0"/>
            </w:pPr>
            <w:r w:rsidRPr="001E5BF8">
              <w:rPr>
                <w:rFonts w:ascii="ＭＳ 明朝" w:hAnsi="ＭＳ 明朝"/>
                <w:spacing w:val="-8"/>
                <w:sz w:val="20"/>
              </w:rPr>
              <w:t>・（介護予防）短期入所療養介護</w:t>
            </w:r>
          </w:p>
          <w:p w:rsidR="00610676" w:rsidRPr="001E5BF8" w:rsidRDefault="00610676" w:rsidP="00040868">
            <w:pPr>
              <w:snapToGrid w:val="0"/>
            </w:pPr>
            <w:r w:rsidRPr="001E5BF8">
              <w:rPr>
                <w:rFonts w:ascii="ＭＳ 明朝" w:hAnsi="ＭＳ 明朝"/>
                <w:spacing w:val="-11"/>
                <w:sz w:val="20"/>
              </w:rPr>
              <w:t xml:space="preserve"> </w:t>
            </w:r>
            <w:r w:rsidRPr="001E5BF8">
              <w:rPr>
                <w:rFonts w:ascii="ＭＳ 明朝" w:hAnsi="ＭＳ 明朝"/>
                <w:spacing w:val="-8"/>
                <w:sz w:val="20"/>
              </w:rPr>
              <w:t>（病院等（老健以外））</w:t>
            </w:r>
          </w:p>
        </w:tc>
        <w:tc>
          <w:tcPr>
            <w:tcW w:w="1191" w:type="dxa"/>
            <w:tcBorders>
              <w:top w:val="single" w:sz="4" w:space="0" w:color="000000"/>
              <w:left w:val="single" w:sz="4" w:space="0" w:color="000000"/>
              <w:bottom w:val="single" w:sz="4" w:space="0" w:color="000000"/>
              <w:right w:val="single" w:sz="4" w:space="0" w:color="000000"/>
            </w:tcBorders>
            <w:vAlign w:val="center"/>
          </w:tcPr>
          <w:p w:rsidR="00610676" w:rsidRPr="001E5BF8" w:rsidRDefault="00610676" w:rsidP="00040868">
            <w:pPr>
              <w:snapToGrid w:val="0"/>
              <w:jc w:val="center"/>
            </w:pPr>
            <w:r>
              <w:rPr>
                <w:rFonts w:hint="eastAsia"/>
              </w:rPr>
              <w:t>２．６％</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0676" w:rsidRPr="001E5BF8" w:rsidRDefault="00610676" w:rsidP="00040868">
            <w:pPr>
              <w:snapToGrid w:val="0"/>
              <w:jc w:val="center"/>
            </w:pPr>
            <w:r>
              <w:rPr>
                <w:rFonts w:hint="eastAsia"/>
              </w:rPr>
              <w:t>１</w:t>
            </w:r>
            <w:r w:rsidRPr="001E5BF8">
              <w:t>．</w:t>
            </w:r>
            <w:r>
              <w:rPr>
                <w:rFonts w:hint="eastAsia"/>
              </w:rPr>
              <w:t>９</w:t>
            </w:r>
            <w:r w:rsidRPr="001E5BF8">
              <w:t>％</w:t>
            </w:r>
          </w:p>
        </w:tc>
        <w:tc>
          <w:tcPr>
            <w:tcW w:w="1191" w:type="dxa"/>
            <w:tcBorders>
              <w:top w:val="single" w:sz="4" w:space="0" w:color="000000"/>
              <w:left w:val="single" w:sz="4" w:space="0" w:color="auto"/>
              <w:bottom w:val="single" w:sz="4" w:space="0" w:color="000000"/>
              <w:right w:val="single" w:sz="4" w:space="0" w:color="000000"/>
            </w:tcBorders>
            <w:vAlign w:val="center"/>
          </w:tcPr>
          <w:p w:rsidR="00610676" w:rsidRPr="001E5BF8" w:rsidRDefault="00610676" w:rsidP="00040868">
            <w:pPr>
              <w:snapToGrid w:val="0"/>
              <w:jc w:val="center"/>
            </w:pPr>
            <w:r w:rsidRPr="001E5BF8">
              <w:rPr>
                <w:rFonts w:ascii="ＭＳ 明朝" w:hAnsi="ＭＳ 明朝"/>
                <w:spacing w:val="-8"/>
                <w:sz w:val="20"/>
              </w:rPr>
              <w:t>１．</w:t>
            </w:r>
            <w:r>
              <w:rPr>
                <w:rFonts w:ascii="ＭＳ 明朝" w:hAnsi="ＭＳ 明朝" w:hint="eastAsia"/>
                <w:spacing w:val="-8"/>
                <w:sz w:val="20"/>
              </w:rPr>
              <w:t>０</w:t>
            </w:r>
            <w:r w:rsidRPr="001E5BF8">
              <w:rPr>
                <w:rFonts w:ascii="ＭＳ 明朝" w:hAnsi="ＭＳ 明朝"/>
                <w:spacing w:val="-8"/>
                <w:sz w:val="20"/>
              </w:rPr>
              <w:t>％</w:t>
            </w:r>
          </w:p>
        </w:tc>
        <w:tc>
          <w:tcPr>
            <w:tcW w:w="1191" w:type="dxa"/>
            <w:vMerge/>
            <w:tcBorders>
              <w:top w:val="nil"/>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p>
        </w:tc>
        <w:tc>
          <w:tcPr>
            <w:tcW w:w="1191" w:type="dxa"/>
            <w:vMerge/>
            <w:tcBorders>
              <w:top w:val="nil"/>
              <w:left w:val="single" w:sz="4" w:space="0" w:color="000000"/>
              <w:bottom w:val="single" w:sz="4" w:space="0" w:color="000000"/>
              <w:right w:val="single" w:sz="4" w:space="0" w:color="000000"/>
            </w:tcBorders>
            <w:tcMar>
              <w:left w:w="49" w:type="dxa"/>
              <w:right w:w="49" w:type="dxa"/>
            </w:tcMar>
          </w:tcPr>
          <w:p w:rsidR="00610676" w:rsidRPr="001E5BF8" w:rsidRDefault="00610676" w:rsidP="00040868">
            <w:pPr>
              <w:snapToGrid w:val="0"/>
            </w:pPr>
          </w:p>
        </w:tc>
      </w:tr>
    </w:tbl>
    <w:p w:rsidR="00A14C98" w:rsidRDefault="00A14C98" w:rsidP="00040868">
      <w:pPr>
        <w:spacing w:line="269" w:lineRule="exact"/>
        <w:rPr>
          <w:spacing w:val="10"/>
        </w:rPr>
      </w:pPr>
    </w:p>
    <w:p w:rsidR="000137B5" w:rsidRPr="001E5BF8" w:rsidRDefault="000137B5" w:rsidP="00040868">
      <w:pPr>
        <w:spacing w:line="269" w:lineRule="exact"/>
      </w:pPr>
      <w:r w:rsidRPr="001E5BF8">
        <w:rPr>
          <w:rFonts w:ascii="ＭＳ 明朝" w:hAnsi="ＭＳ 明朝"/>
          <w:spacing w:val="-8"/>
          <w:sz w:val="20"/>
        </w:rPr>
        <w:t xml:space="preserve">　表２　加算算定非対象サービス</w:t>
      </w:r>
    </w:p>
    <w:tbl>
      <w:tblPr>
        <w:tblW w:w="9586" w:type="dxa"/>
        <w:tblInd w:w="244" w:type="dxa"/>
        <w:tblLayout w:type="fixed"/>
        <w:tblCellMar>
          <w:left w:w="0" w:type="dxa"/>
          <w:right w:w="0" w:type="dxa"/>
        </w:tblCellMar>
        <w:tblLook w:val="0000" w:firstRow="0" w:lastRow="0" w:firstColumn="0" w:lastColumn="0" w:noHBand="0" w:noVBand="0"/>
      </w:tblPr>
      <w:tblGrid>
        <w:gridCol w:w="4341"/>
        <w:gridCol w:w="5245"/>
      </w:tblGrid>
      <w:tr w:rsidR="001E5BF8" w:rsidRPr="001E5BF8" w:rsidTr="00164668">
        <w:tc>
          <w:tcPr>
            <w:tcW w:w="4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jc w:val="center"/>
            </w:pPr>
            <w:r w:rsidRPr="001E5BF8">
              <w:rPr>
                <w:rFonts w:ascii="ＭＳ 明朝" w:hAnsi="ＭＳ 明朝"/>
                <w:spacing w:val="-8"/>
                <w:sz w:val="20"/>
              </w:rPr>
              <w:t>サービス区分</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jc w:val="center"/>
            </w:pPr>
            <w:r w:rsidRPr="001E5BF8">
              <w:rPr>
                <w:rFonts w:ascii="ＭＳ 明朝" w:hAnsi="ＭＳ 明朝"/>
                <w:spacing w:val="-8"/>
                <w:sz w:val="20"/>
              </w:rPr>
              <w:t>加算率</w:t>
            </w:r>
          </w:p>
        </w:tc>
      </w:tr>
      <w:tr w:rsidR="000137B5" w:rsidRPr="001E5BF8" w:rsidTr="00164668">
        <w:tc>
          <w:tcPr>
            <w:tcW w:w="4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rFonts w:ascii="ＭＳ 明朝" w:hAnsi="ＭＳ 明朝"/>
                <w:spacing w:val="-8"/>
                <w:sz w:val="20"/>
              </w:rPr>
              <w:t>・（介護予防）訪問看護</w:t>
            </w:r>
          </w:p>
          <w:p w:rsidR="000137B5" w:rsidRPr="001E5BF8" w:rsidRDefault="000137B5" w:rsidP="00040868">
            <w:pPr>
              <w:snapToGrid w:val="0"/>
            </w:pPr>
            <w:r w:rsidRPr="001E5BF8">
              <w:rPr>
                <w:rFonts w:ascii="ＭＳ 明朝" w:hAnsi="ＭＳ 明朝"/>
                <w:spacing w:val="-8"/>
                <w:sz w:val="20"/>
              </w:rPr>
              <w:t>・（介護予防）訪問リハビリテーション</w:t>
            </w:r>
          </w:p>
          <w:p w:rsidR="000137B5" w:rsidRPr="001E5BF8" w:rsidRDefault="000137B5" w:rsidP="00040868">
            <w:pPr>
              <w:snapToGrid w:val="0"/>
            </w:pPr>
            <w:r w:rsidRPr="001E5BF8">
              <w:rPr>
                <w:rFonts w:ascii="ＭＳ 明朝" w:hAnsi="ＭＳ 明朝"/>
                <w:spacing w:val="-8"/>
                <w:sz w:val="20"/>
              </w:rPr>
              <w:t>・（介護予防）福祉用具貸与</w:t>
            </w:r>
          </w:p>
          <w:p w:rsidR="000137B5" w:rsidRPr="001E5BF8" w:rsidRDefault="000137B5" w:rsidP="00040868">
            <w:pPr>
              <w:snapToGrid w:val="0"/>
            </w:pPr>
            <w:r w:rsidRPr="001E5BF8">
              <w:rPr>
                <w:rFonts w:ascii="ＭＳ 明朝" w:hAnsi="ＭＳ 明朝"/>
                <w:spacing w:val="-8"/>
                <w:sz w:val="20"/>
              </w:rPr>
              <w:t>・特定（介護予防）福祉用具販売</w:t>
            </w:r>
          </w:p>
          <w:p w:rsidR="000137B5" w:rsidRPr="001E5BF8" w:rsidRDefault="000137B5" w:rsidP="00040868">
            <w:pPr>
              <w:snapToGrid w:val="0"/>
            </w:pPr>
            <w:r w:rsidRPr="001E5BF8">
              <w:rPr>
                <w:rFonts w:ascii="ＭＳ 明朝" w:hAnsi="ＭＳ 明朝"/>
                <w:spacing w:val="-8"/>
                <w:sz w:val="20"/>
              </w:rPr>
              <w:t>・（介護予防）居宅療養管理指導</w:t>
            </w:r>
          </w:p>
          <w:p w:rsidR="000137B5" w:rsidRPr="001E5BF8" w:rsidRDefault="000137B5" w:rsidP="00040868">
            <w:pPr>
              <w:snapToGrid w:val="0"/>
            </w:pPr>
            <w:r w:rsidRPr="001E5BF8">
              <w:rPr>
                <w:rFonts w:ascii="ＭＳ 明朝" w:hAnsi="ＭＳ 明朝"/>
                <w:spacing w:val="-8"/>
                <w:sz w:val="20"/>
              </w:rPr>
              <w:t>・居宅介護支援</w:t>
            </w:r>
          </w:p>
          <w:p w:rsidR="000137B5" w:rsidRPr="001E5BF8" w:rsidRDefault="000137B5" w:rsidP="00040868">
            <w:pPr>
              <w:snapToGrid w:val="0"/>
            </w:pPr>
            <w:r w:rsidRPr="001E5BF8">
              <w:rPr>
                <w:rFonts w:ascii="ＭＳ 明朝" w:hAnsi="ＭＳ 明朝"/>
                <w:spacing w:val="-8"/>
                <w:sz w:val="20"/>
              </w:rPr>
              <w:t>・介護予防支援</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pPr>
            <w:r w:rsidRPr="001E5BF8">
              <w:rPr>
                <w:rFonts w:ascii="ＭＳ 明朝" w:hAnsi="ＭＳ 明朝"/>
                <w:spacing w:val="-8"/>
                <w:sz w:val="20"/>
              </w:rPr>
              <w:t>０％</w:t>
            </w:r>
          </w:p>
        </w:tc>
      </w:tr>
    </w:tbl>
    <w:p w:rsidR="000137B5" w:rsidRDefault="000137B5" w:rsidP="00040868">
      <w:pPr>
        <w:pStyle w:val="Word"/>
        <w:spacing w:line="269" w:lineRule="exact"/>
        <w:rPr>
          <w:rFonts w:hint="default"/>
          <w:color w:val="auto"/>
        </w:rPr>
      </w:pPr>
    </w:p>
    <w:p w:rsidR="00974C9F" w:rsidRPr="001E5BF8" w:rsidRDefault="00974C9F" w:rsidP="00040868">
      <w:pPr>
        <w:pStyle w:val="Word"/>
        <w:spacing w:line="269" w:lineRule="exact"/>
        <w:rPr>
          <w:rFonts w:hint="default"/>
          <w:color w:val="auto"/>
        </w:rPr>
      </w:pPr>
    </w:p>
    <w:p w:rsidR="000137B5" w:rsidRPr="001E5BF8" w:rsidRDefault="000137B5" w:rsidP="00040868">
      <w:pPr>
        <w:spacing w:line="269" w:lineRule="exact"/>
      </w:pPr>
      <w:r w:rsidRPr="001E5BF8">
        <w:rPr>
          <w:rFonts w:ascii="ＭＳ 明朝" w:hAnsi="ＭＳ 明朝"/>
          <w:spacing w:val="-8"/>
          <w:sz w:val="20"/>
        </w:rPr>
        <w:t xml:space="preserve">　表３　キャリアパス要件等の適合状況に応じた区分</w:t>
      </w:r>
    </w:p>
    <w:tbl>
      <w:tblPr>
        <w:tblW w:w="9601" w:type="dxa"/>
        <w:tblInd w:w="229" w:type="dxa"/>
        <w:tblLayout w:type="fixed"/>
        <w:tblCellMar>
          <w:left w:w="0" w:type="dxa"/>
          <w:right w:w="0" w:type="dxa"/>
        </w:tblCellMar>
        <w:tblLook w:val="0000" w:firstRow="0" w:lastRow="0" w:firstColumn="0" w:lastColumn="0" w:noHBand="0" w:noVBand="0"/>
      </w:tblPr>
      <w:tblGrid>
        <w:gridCol w:w="2797"/>
        <w:gridCol w:w="6804"/>
      </w:tblGrid>
      <w:tr w:rsidR="00F91C7A" w:rsidRPr="001E5BF8"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C7A" w:rsidRPr="001E5BF8" w:rsidRDefault="00F91C7A" w:rsidP="00040868">
            <w:pPr>
              <w:snapToGrid w:val="0"/>
              <w:jc w:val="center"/>
              <w:rPr>
                <w:rFonts w:ascii="ＭＳ 明朝" w:hAnsi="ＭＳ 明朝"/>
                <w:spacing w:val="-8"/>
                <w:sz w:val="20"/>
              </w:rPr>
            </w:pPr>
            <w:r>
              <w:rPr>
                <w:rFonts w:ascii="ＭＳ 明朝" w:hAnsi="ＭＳ 明朝" w:hint="eastAsia"/>
                <w:spacing w:val="-8"/>
                <w:sz w:val="20"/>
              </w:rPr>
              <w:t>介護職員処遇改善加算（</w:t>
            </w:r>
            <w:r w:rsidRPr="00F91C7A">
              <w:rPr>
                <w:rFonts w:ascii="ＭＳ 明朝" w:hAnsi="ＭＳ 明朝" w:hint="eastAsia"/>
                <w:spacing w:val="-8"/>
                <w:sz w:val="20"/>
              </w:rPr>
              <w:t>Ⅰ）</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C7A" w:rsidRPr="001E5BF8" w:rsidRDefault="00F91C7A" w:rsidP="00040868">
            <w:pPr>
              <w:snapToGrid w:val="0"/>
              <w:rPr>
                <w:rFonts w:ascii="ＭＳ 明朝" w:hAnsi="ＭＳ 明朝"/>
                <w:spacing w:val="-11"/>
                <w:sz w:val="20"/>
              </w:rPr>
            </w:pPr>
            <w:r w:rsidRPr="00F91C7A">
              <w:rPr>
                <w:rFonts w:ascii="ＭＳ 明朝" w:hAnsi="ＭＳ 明朝" w:hint="eastAsia"/>
                <w:spacing w:val="-11"/>
                <w:sz w:val="20"/>
              </w:rPr>
              <w:t>２－(３)－③のキャリアパス要件Ⅰ、キャリアパス要件Ⅱ、キャリアパス要件Ⅲ、職場環境等要件の全てを満たす</w:t>
            </w:r>
            <w:r w:rsidRPr="001E5BF8">
              <w:rPr>
                <w:rFonts w:ascii="ＭＳ 明朝" w:hAnsi="ＭＳ 明朝"/>
                <w:spacing w:val="-8"/>
                <w:sz w:val="20"/>
              </w:rPr>
              <w:t>対象事業者</w:t>
            </w:r>
          </w:p>
        </w:tc>
      </w:tr>
      <w:tr w:rsidR="001E5BF8" w:rsidRPr="001E5BF8"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pPr>
            <w:r w:rsidRPr="001E5BF8">
              <w:rPr>
                <w:rFonts w:ascii="ＭＳ 明朝" w:hAnsi="ＭＳ 明朝"/>
                <w:spacing w:val="-8"/>
                <w:sz w:val="20"/>
              </w:rPr>
              <w:t>介護職員処遇改善加算（</w:t>
            </w:r>
            <w:r w:rsidR="00F91C7A">
              <w:rPr>
                <w:rFonts w:ascii="ＭＳ 明朝" w:hAnsi="ＭＳ 明朝" w:hint="eastAsia"/>
                <w:spacing w:val="-8"/>
                <w:sz w:val="20"/>
              </w:rPr>
              <w:t>Ⅱ</w:t>
            </w:r>
            <w:r w:rsidRPr="001E5BF8">
              <w:rPr>
                <w:rFonts w:ascii="ＭＳ 明朝" w:hAnsi="ＭＳ 明朝"/>
                <w:spacing w:val="-8"/>
                <w:sz w:val="20"/>
              </w:rPr>
              <w:t>）</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rFonts w:ascii="ＭＳ 明朝" w:hAnsi="ＭＳ 明朝"/>
                <w:spacing w:val="-11"/>
                <w:sz w:val="20"/>
              </w:rPr>
              <w:t xml:space="preserve"> </w:t>
            </w:r>
            <w:r w:rsidRPr="001E5BF8">
              <w:rPr>
                <w:rFonts w:ascii="ＭＳ 明朝" w:hAnsi="ＭＳ 明朝"/>
                <w:spacing w:val="-8"/>
                <w:sz w:val="20"/>
              </w:rPr>
              <w:t>２－(３)－③のキャリアパス要件Ⅰ、キャリアパス要件Ⅱ及び職場環境等要件をすべて満たす対象事業者</w:t>
            </w:r>
          </w:p>
        </w:tc>
      </w:tr>
      <w:tr w:rsidR="001E5BF8" w:rsidRPr="001E5BF8"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pPr>
            <w:r w:rsidRPr="001E5BF8">
              <w:rPr>
                <w:rFonts w:ascii="ＭＳ 明朝" w:hAnsi="ＭＳ 明朝"/>
                <w:spacing w:val="-8"/>
                <w:sz w:val="20"/>
              </w:rPr>
              <w:t>介護職員処遇改善加算（</w:t>
            </w:r>
            <w:r w:rsidR="00F91C7A">
              <w:rPr>
                <w:rFonts w:ascii="ＭＳ 明朝" w:hAnsi="ＭＳ 明朝" w:hint="eastAsia"/>
                <w:spacing w:val="-8"/>
                <w:sz w:val="20"/>
              </w:rPr>
              <w:t>Ⅲ</w:t>
            </w:r>
            <w:r w:rsidRPr="001E5BF8">
              <w:rPr>
                <w:rFonts w:ascii="ＭＳ 明朝" w:hAnsi="ＭＳ 明朝"/>
                <w:spacing w:val="-8"/>
                <w:sz w:val="20"/>
              </w:rPr>
              <w:t>）</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rFonts w:ascii="ＭＳ 明朝" w:hAnsi="ＭＳ 明朝"/>
                <w:spacing w:val="-11"/>
                <w:sz w:val="20"/>
              </w:rPr>
              <w:t xml:space="preserve"> </w:t>
            </w:r>
            <w:r w:rsidRPr="001E5BF8">
              <w:rPr>
                <w:rFonts w:ascii="ＭＳ 明朝" w:hAnsi="ＭＳ 明朝"/>
                <w:spacing w:val="-8"/>
                <w:sz w:val="20"/>
              </w:rPr>
              <w:t>２－(３)－③のキャリアパス要件Ⅰ又はキャリアパス要件Ⅱのどちらかを満たすことに加え、職場環境等要件を満たす対象事業者</w:t>
            </w:r>
          </w:p>
        </w:tc>
      </w:tr>
      <w:tr w:rsidR="001E5BF8" w:rsidRPr="001E5BF8"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pPr>
            <w:r w:rsidRPr="001E5BF8">
              <w:rPr>
                <w:rFonts w:ascii="ＭＳ 明朝" w:hAnsi="ＭＳ 明朝"/>
                <w:spacing w:val="-8"/>
                <w:sz w:val="20"/>
              </w:rPr>
              <w:t>介護職員処遇改善加算（</w:t>
            </w:r>
            <w:r w:rsidR="00F91C7A">
              <w:rPr>
                <w:rFonts w:ascii="ＭＳ 明朝" w:hAnsi="ＭＳ 明朝" w:hint="eastAsia"/>
                <w:spacing w:val="-8"/>
                <w:sz w:val="20"/>
              </w:rPr>
              <w:t>Ⅳ</w:t>
            </w:r>
            <w:r w:rsidRPr="001E5BF8">
              <w:rPr>
                <w:rFonts w:ascii="ＭＳ 明朝" w:hAnsi="ＭＳ 明朝"/>
                <w:spacing w:val="-8"/>
                <w:sz w:val="20"/>
              </w:rPr>
              <w:t>）</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rFonts w:ascii="ＭＳ 明朝" w:hAnsi="ＭＳ 明朝"/>
                <w:spacing w:val="-11"/>
                <w:sz w:val="20"/>
              </w:rPr>
              <w:t xml:space="preserve"> </w:t>
            </w:r>
            <w:r w:rsidRPr="001E5BF8">
              <w:rPr>
                <w:rFonts w:ascii="ＭＳ 明朝" w:hAnsi="ＭＳ 明朝"/>
                <w:spacing w:val="-8"/>
                <w:sz w:val="20"/>
              </w:rPr>
              <w:t>２－(３)－③のキャリアパス要件Ⅰ、キャリアパス要件Ⅱ又は職場環境等要件のいずれかを満たす対象事業者</w:t>
            </w:r>
          </w:p>
        </w:tc>
      </w:tr>
      <w:tr w:rsidR="000137B5" w:rsidRPr="001E5BF8"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pPr>
            <w:r w:rsidRPr="001E5BF8">
              <w:rPr>
                <w:rFonts w:ascii="ＭＳ 明朝" w:hAnsi="ＭＳ 明朝"/>
                <w:spacing w:val="-8"/>
                <w:sz w:val="20"/>
              </w:rPr>
              <w:t>介護職員処遇改善加算（</w:t>
            </w:r>
            <w:r w:rsidR="00F91C7A">
              <w:rPr>
                <w:rFonts w:ascii="ＭＳ 明朝" w:hAnsi="ＭＳ 明朝" w:hint="eastAsia"/>
                <w:spacing w:val="-8"/>
                <w:sz w:val="20"/>
              </w:rPr>
              <w:t>Ⅴ</w:t>
            </w:r>
            <w:r w:rsidRPr="001E5BF8">
              <w:rPr>
                <w:rFonts w:ascii="ＭＳ 明朝" w:hAnsi="ＭＳ 明朝"/>
                <w:spacing w:val="-8"/>
                <w:sz w:val="20"/>
              </w:rPr>
              <w:t>）</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rFonts w:ascii="ＭＳ 明朝" w:hAnsi="ＭＳ 明朝"/>
                <w:spacing w:val="-11"/>
                <w:sz w:val="20"/>
              </w:rPr>
              <w:t xml:space="preserve"> </w:t>
            </w:r>
            <w:r w:rsidRPr="001E5BF8">
              <w:rPr>
                <w:rFonts w:ascii="ＭＳ 明朝" w:hAnsi="ＭＳ 明朝"/>
                <w:spacing w:val="-8"/>
                <w:sz w:val="20"/>
              </w:rPr>
              <w:t>２－(３)－③のキャリアパス要件及び職場環境等要件のいずれも満たしていない対象事業</w:t>
            </w:r>
            <w:r w:rsidRPr="001E5BF8">
              <w:rPr>
                <w:rFonts w:ascii="ＭＳ 明朝" w:hAnsi="ＭＳ 明朝"/>
                <w:sz w:val="20"/>
              </w:rPr>
              <w:t>者</w:t>
            </w:r>
          </w:p>
        </w:tc>
      </w:tr>
    </w:tbl>
    <w:p w:rsidR="00974C9F" w:rsidRPr="001E5BF8" w:rsidRDefault="00974C9F" w:rsidP="00040868">
      <w:pPr>
        <w:jc w:val="center"/>
      </w:pPr>
    </w:p>
    <w:p w:rsidR="00985416" w:rsidRDefault="00985416">
      <w:pPr>
        <w:rPr>
          <w:rFonts w:ascii="ＭＳ 明朝" w:eastAsia="ＭＳ 明朝" w:hAnsi="ＭＳ 明朝" w:cs="Times New Roman"/>
          <w:sz w:val="22"/>
          <w:szCs w:val="29"/>
        </w:rPr>
      </w:pPr>
      <w:r>
        <w:rPr>
          <w:rFonts w:ascii="ＭＳ 明朝" w:eastAsia="ＭＳ 明朝" w:hAnsi="ＭＳ 明朝" w:cs="Times New Roman"/>
          <w:sz w:val="22"/>
          <w:szCs w:val="29"/>
        </w:rPr>
        <w:br w:type="page"/>
      </w:r>
    </w:p>
    <w:p w:rsidR="000137B5" w:rsidRPr="00E04623" w:rsidRDefault="000137B5" w:rsidP="00040868">
      <w:pPr>
        <w:rPr>
          <w:rFonts w:ascii="ＭＳ 明朝" w:eastAsia="ＭＳ 明朝" w:hAnsi="ＭＳ 明朝" w:cs="Times New Roman"/>
          <w:sz w:val="22"/>
          <w:szCs w:val="29"/>
        </w:rPr>
      </w:pPr>
      <w:r w:rsidRPr="00E04623">
        <w:rPr>
          <w:rFonts w:ascii="ＭＳ 明朝" w:eastAsia="ＭＳ 明朝" w:hAnsi="ＭＳ 明朝" w:cs="Times New Roman"/>
          <w:sz w:val="22"/>
          <w:szCs w:val="29"/>
        </w:rPr>
        <w:lastRenderedPageBreak/>
        <w:t>表４</w:t>
      </w:r>
      <w:r w:rsidR="00621E68" w:rsidRPr="00E04623">
        <w:rPr>
          <w:rFonts w:ascii="ＭＳ 明朝" w:eastAsia="ＭＳ 明朝" w:hAnsi="ＭＳ 明朝" w:cs="Times New Roman" w:hint="eastAsia"/>
          <w:sz w:val="22"/>
          <w:szCs w:val="29"/>
        </w:rPr>
        <w:t xml:space="preserve">　職場環境等要件</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1E5BF8" w:rsidRPr="001E5BF8" w:rsidTr="00164668">
        <w:tc>
          <w:tcPr>
            <w:tcW w:w="1418" w:type="dxa"/>
            <w:shd w:val="clear" w:color="auto" w:fill="auto"/>
          </w:tcPr>
          <w:p w:rsidR="000137B5" w:rsidRPr="001E5BF8" w:rsidRDefault="000137B5" w:rsidP="00040868">
            <w:pPr>
              <w:spacing w:line="320" w:lineRule="exact"/>
              <w:jc w:val="center"/>
              <w:rPr>
                <w:rFonts w:ascii="ＭＳ 明朝" w:hAnsi="ＭＳ 明朝" w:cs="Times New Roman"/>
                <w:sz w:val="22"/>
                <w:szCs w:val="29"/>
              </w:rPr>
            </w:pPr>
          </w:p>
          <w:p w:rsidR="000137B5" w:rsidRPr="001E5BF8" w:rsidRDefault="000137B5" w:rsidP="00040868">
            <w:pPr>
              <w:spacing w:line="320" w:lineRule="exact"/>
              <w:jc w:val="center"/>
              <w:rPr>
                <w:rFonts w:ascii="ＭＳ 明朝" w:hAnsi="ＭＳ 明朝" w:cs="Times New Roman"/>
                <w:sz w:val="22"/>
                <w:szCs w:val="29"/>
              </w:rPr>
            </w:pPr>
          </w:p>
          <w:p w:rsidR="000137B5" w:rsidRPr="001E5BF8" w:rsidRDefault="000137B5" w:rsidP="00040868">
            <w:pPr>
              <w:spacing w:line="320" w:lineRule="exact"/>
              <w:jc w:val="center"/>
              <w:rPr>
                <w:rFonts w:ascii="ＭＳ 明朝" w:hAnsi="ＭＳ 明朝" w:cs="Times New Roman"/>
                <w:sz w:val="22"/>
                <w:szCs w:val="29"/>
              </w:rPr>
            </w:pPr>
          </w:p>
          <w:p w:rsidR="000137B5" w:rsidRPr="001E5BF8" w:rsidRDefault="000137B5" w:rsidP="00040868">
            <w:pPr>
              <w:spacing w:line="320" w:lineRule="exact"/>
              <w:jc w:val="center"/>
              <w:rPr>
                <w:rFonts w:ascii="ＭＳ 明朝" w:hAnsi="ＭＳ 明朝" w:cs="Times New Roman"/>
                <w:sz w:val="22"/>
                <w:szCs w:val="29"/>
              </w:rPr>
            </w:pPr>
          </w:p>
          <w:p w:rsidR="000137B5" w:rsidRPr="001E5BF8" w:rsidRDefault="000137B5" w:rsidP="00040868">
            <w:pPr>
              <w:spacing w:line="320" w:lineRule="exact"/>
              <w:jc w:val="center"/>
              <w:rPr>
                <w:rFonts w:ascii="ＭＳ 明朝" w:hAnsi="ＭＳ 明朝" w:cs="Times New Roman"/>
                <w:sz w:val="22"/>
                <w:szCs w:val="29"/>
              </w:rPr>
            </w:pPr>
            <w:r w:rsidRPr="001E5BF8">
              <w:rPr>
                <w:rFonts w:ascii="ＭＳ 明朝" w:hAnsi="ＭＳ 明朝" w:cs="Times New Roman"/>
                <w:sz w:val="22"/>
                <w:szCs w:val="29"/>
              </w:rPr>
              <w:t>資質の向上</w:t>
            </w:r>
          </w:p>
        </w:tc>
        <w:tc>
          <w:tcPr>
            <w:tcW w:w="8221" w:type="dxa"/>
            <w:shd w:val="clear" w:color="auto" w:fill="auto"/>
          </w:tcPr>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0137B5" w:rsidRPr="001E5BF8" w:rsidRDefault="000137B5" w:rsidP="00040868">
            <w:pPr>
              <w:spacing w:line="300" w:lineRule="exact"/>
              <w:rPr>
                <w:rFonts w:ascii="ＭＳ 明朝" w:hAnsi="ＭＳ 明朝" w:cs="Times New Roman"/>
                <w:sz w:val="22"/>
                <w:szCs w:val="29"/>
              </w:rPr>
            </w:pPr>
            <w:r w:rsidRPr="001E5BF8">
              <w:rPr>
                <w:rFonts w:ascii="ＭＳ 明朝" w:hAnsi="ＭＳ 明朝" w:cs="Times New Roman"/>
                <w:sz w:val="22"/>
                <w:szCs w:val="29"/>
              </w:rPr>
              <w:t>・ 研修の受講やキャリア段位制度と人事考課との連動</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小規模事業者の共同による採用・人事ローテーション・研修のための制度構築</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キャリアパス要件に該当する事項（キャリアパス要件を満たしていない介護事業者に限る）</w:t>
            </w:r>
          </w:p>
          <w:p w:rsidR="000137B5" w:rsidRPr="001E5BF8" w:rsidRDefault="000137B5" w:rsidP="00040868">
            <w:pPr>
              <w:spacing w:line="300" w:lineRule="exact"/>
              <w:rPr>
                <w:rFonts w:ascii="ＭＳ 明朝" w:hAnsi="ＭＳ 明朝" w:cs="Times New Roman"/>
                <w:sz w:val="22"/>
                <w:szCs w:val="29"/>
              </w:rPr>
            </w:pPr>
            <w:r w:rsidRPr="001E5BF8">
              <w:rPr>
                <w:rFonts w:ascii="ＭＳ 明朝" w:hAnsi="ＭＳ 明朝" w:cs="Times New Roman"/>
                <w:sz w:val="22"/>
                <w:szCs w:val="29"/>
              </w:rPr>
              <w:t>・ その他</w:t>
            </w:r>
          </w:p>
        </w:tc>
      </w:tr>
      <w:tr w:rsidR="001E5BF8" w:rsidRPr="001E5BF8" w:rsidTr="00164668">
        <w:tc>
          <w:tcPr>
            <w:tcW w:w="1418" w:type="dxa"/>
            <w:shd w:val="clear" w:color="auto" w:fill="auto"/>
          </w:tcPr>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r w:rsidRPr="001E5BF8">
              <w:rPr>
                <w:rFonts w:ascii="ＭＳ 明朝" w:hAnsi="ＭＳ 明朝" w:cs="Times New Roman"/>
                <w:sz w:val="22"/>
                <w:szCs w:val="29"/>
              </w:rPr>
              <w:t>職場環境・</w:t>
            </w:r>
          </w:p>
          <w:p w:rsidR="000137B5" w:rsidRPr="001E5BF8" w:rsidRDefault="000137B5" w:rsidP="00040868">
            <w:pPr>
              <w:jc w:val="center"/>
              <w:rPr>
                <w:rFonts w:ascii="ＭＳ 明朝" w:hAnsi="ＭＳ 明朝" w:cs="Times New Roman"/>
                <w:sz w:val="22"/>
                <w:szCs w:val="29"/>
              </w:rPr>
            </w:pPr>
            <w:r w:rsidRPr="001E5BF8">
              <w:rPr>
                <w:rFonts w:ascii="ＭＳ 明朝" w:hAnsi="ＭＳ 明朝" w:cs="Times New Roman"/>
                <w:sz w:val="22"/>
                <w:szCs w:val="29"/>
              </w:rPr>
              <w:t>処遇の改善</w:t>
            </w:r>
          </w:p>
        </w:tc>
        <w:tc>
          <w:tcPr>
            <w:tcW w:w="8221" w:type="dxa"/>
            <w:shd w:val="clear" w:color="auto" w:fill="auto"/>
          </w:tcPr>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新人介護職員の早期離職防止のためのエルダー・メンター（新人指導担当者）制度等導入</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雇用管理改善のため</w:t>
            </w:r>
            <w:r w:rsidR="00757DEE">
              <w:rPr>
                <w:rFonts w:ascii="ＭＳ 明朝" w:hAnsi="ＭＳ 明朝" w:cs="Times New Roman" w:hint="eastAsia"/>
                <w:sz w:val="22"/>
                <w:szCs w:val="29"/>
              </w:rPr>
              <w:t>の</w:t>
            </w:r>
            <w:r w:rsidRPr="001E5BF8">
              <w:rPr>
                <w:rFonts w:ascii="ＭＳ 明朝" w:hAnsi="ＭＳ 明朝" w:cs="Times New Roman"/>
                <w:sz w:val="22"/>
                <w:szCs w:val="29"/>
              </w:rPr>
              <w:t>管理者の労働・安全衛生法規、休暇・休職制度に係る研修受講等による雇用管理改善対策の充実</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介護職員の腰痛対策を含む負担軽減のための介護ロボットやリフト等の介護機器等導入</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子育てとの両立を目指す者のための育児休業制度等の充実、事業所内保育施設の整備</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ミーティング等による職場内コミュニケーションの円滑化による個々の介護職員の気づきを踏まえた勤務環境やケア内容の改善</w:t>
            </w:r>
          </w:p>
          <w:p w:rsidR="000137B5" w:rsidRPr="001E5BF8" w:rsidRDefault="000137B5" w:rsidP="00040868">
            <w:pPr>
              <w:spacing w:line="300" w:lineRule="exact"/>
              <w:rPr>
                <w:rFonts w:ascii="ＭＳ 明朝" w:hAnsi="ＭＳ 明朝" w:cs="Times New Roman"/>
                <w:sz w:val="22"/>
                <w:szCs w:val="29"/>
              </w:rPr>
            </w:pPr>
            <w:r w:rsidRPr="001E5BF8">
              <w:rPr>
                <w:rFonts w:ascii="ＭＳ 明朝" w:hAnsi="ＭＳ 明朝" w:cs="Times New Roman"/>
                <w:sz w:val="22"/>
                <w:szCs w:val="29"/>
              </w:rPr>
              <w:t>・ 事故・トラブルへの対応マニュアル等の作成による責任の所在の明確化</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健康診断・こころの健康等の健康管理面の強化、職員休憩室・分煙スペース等の整備</w:t>
            </w:r>
          </w:p>
          <w:p w:rsidR="000137B5" w:rsidRPr="001E5BF8" w:rsidRDefault="000137B5" w:rsidP="00040868">
            <w:pPr>
              <w:spacing w:line="300" w:lineRule="exact"/>
              <w:rPr>
                <w:rFonts w:ascii="ＭＳ 明朝" w:hAnsi="ＭＳ 明朝" w:cs="Times New Roman"/>
                <w:sz w:val="22"/>
                <w:szCs w:val="29"/>
              </w:rPr>
            </w:pPr>
            <w:r w:rsidRPr="001E5BF8">
              <w:rPr>
                <w:rFonts w:ascii="ＭＳ 明朝" w:hAnsi="ＭＳ 明朝" w:cs="Times New Roman"/>
                <w:sz w:val="22"/>
                <w:szCs w:val="29"/>
              </w:rPr>
              <w:t>・ その他</w:t>
            </w:r>
          </w:p>
        </w:tc>
      </w:tr>
      <w:tr w:rsidR="000137B5" w:rsidRPr="001E5BF8" w:rsidTr="00164668">
        <w:tc>
          <w:tcPr>
            <w:tcW w:w="1418" w:type="dxa"/>
            <w:shd w:val="clear" w:color="auto" w:fill="auto"/>
          </w:tcPr>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p>
          <w:p w:rsidR="000137B5" w:rsidRPr="001E5BF8" w:rsidRDefault="000137B5" w:rsidP="00040868">
            <w:pPr>
              <w:jc w:val="center"/>
              <w:rPr>
                <w:rFonts w:ascii="ＭＳ 明朝" w:hAnsi="ＭＳ 明朝" w:cs="Times New Roman"/>
                <w:sz w:val="22"/>
                <w:szCs w:val="29"/>
              </w:rPr>
            </w:pPr>
            <w:r w:rsidRPr="001E5BF8">
              <w:rPr>
                <w:rFonts w:ascii="ＭＳ 明朝" w:hAnsi="ＭＳ 明朝" w:cs="Times New Roman"/>
                <w:sz w:val="22"/>
                <w:szCs w:val="29"/>
              </w:rPr>
              <w:t>その他</w:t>
            </w:r>
          </w:p>
        </w:tc>
        <w:tc>
          <w:tcPr>
            <w:tcW w:w="8221" w:type="dxa"/>
            <w:shd w:val="clear" w:color="auto" w:fill="auto"/>
          </w:tcPr>
          <w:p w:rsidR="000137B5" w:rsidRPr="001E5BF8" w:rsidRDefault="000137B5" w:rsidP="00040868">
            <w:pPr>
              <w:spacing w:line="300" w:lineRule="exact"/>
              <w:rPr>
                <w:rFonts w:ascii="ＭＳ 明朝" w:hAnsi="ＭＳ 明朝" w:cs="Times New Roman"/>
                <w:sz w:val="22"/>
                <w:szCs w:val="29"/>
              </w:rPr>
            </w:pPr>
            <w:r w:rsidRPr="001E5BF8">
              <w:rPr>
                <w:rFonts w:ascii="ＭＳ 明朝" w:hAnsi="ＭＳ 明朝" w:cs="Times New Roman"/>
                <w:sz w:val="22"/>
                <w:szCs w:val="29"/>
              </w:rPr>
              <w:t>・ 介護サービス情報公表制度の活用による経営・人材育成理念の見える化</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中途採用者（他産業からの転職者、主婦層、中高年齢者等）に特化した人事制度の確立（勤務シフトの配慮、短時間正規職員制度の導入等）</w:t>
            </w:r>
          </w:p>
          <w:p w:rsidR="000137B5" w:rsidRPr="001E5BF8" w:rsidRDefault="000137B5" w:rsidP="00040868">
            <w:pPr>
              <w:spacing w:line="300" w:lineRule="exact"/>
              <w:rPr>
                <w:rFonts w:ascii="ＭＳ 明朝" w:hAnsi="ＭＳ 明朝" w:cs="Times New Roman"/>
                <w:sz w:val="22"/>
                <w:szCs w:val="29"/>
              </w:rPr>
            </w:pPr>
            <w:r w:rsidRPr="001E5BF8">
              <w:rPr>
                <w:rFonts w:ascii="ＭＳ 明朝" w:hAnsi="ＭＳ 明朝" w:cs="Times New Roman"/>
                <w:sz w:val="22"/>
                <w:szCs w:val="29"/>
              </w:rPr>
              <w:t>・ 障害を有する者でも働きやすい職場環境構築や勤務シフト配慮</w:t>
            </w:r>
          </w:p>
          <w:p w:rsidR="000137B5" w:rsidRPr="001E5BF8" w:rsidRDefault="000137B5" w:rsidP="00040868">
            <w:pPr>
              <w:spacing w:line="300" w:lineRule="exact"/>
              <w:ind w:left="330" w:hangingChars="150" w:hanging="330"/>
              <w:rPr>
                <w:rFonts w:ascii="ＭＳ 明朝" w:hAnsi="ＭＳ 明朝" w:cs="Times New Roman"/>
                <w:sz w:val="22"/>
                <w:szCs w:val="29"/>
              </w:rPr>
            </w:pPr>
            <w:r w:rsidRPr="001E5BF8">
              <w:rPr>
                <w:rFonts w:ascii="ＭＳ 明朝" w:hAnsi="ＭＳ 明朝" w:cs="Times New Roman"/>
                <w:sz w:val="22"/>
                <w:szCs w:val="29"/>
              </w:rPr>
              <w:t>・ 地域の児童・生徒や住民との交流による地域包括ケアの一員としてのモチベーション向上</w:t>
            </w:r>
          </w:p>
          <w:p w:rsidR="000137B5" w:rsidRPr="001E5BF8" w:rsidRDefault="000137B5" w:rsidP="00040868">
            <w:pPr>
              <w:spacing w:line="300" w:lineRule="exact"/>
              <w:rPr>
                <w:rFonts w:ascii="ＭＳ 明朝" w:hAnsi="ＭＳ 明朝" w:cs="Times New Roman"/>
                <w:sz w:val="22"/>
                <w:szCs w:val="29"/>
              </w:rPr>
            </w:pPr>
            <w:r w:rsidRPr="001E5BF8">
              <w:rPr>
                <w:rFonts w:ascii="ＭＳ 明朝" w:hAnsi="ＭＳ 明朝" w:cs="Times New Roman"/>
                <w:sz w:val="22"/>
                <w:szCs w:val="29"/>
              </w:rPr>
              <w:t>・ 非正規職員から正規職員への転換</w:t>
            </w:r>
          </w:p>
          <w:p w:rsidR="000137B5" w:rsidRPr="001E5BF8" w:rsidRDefault="000137B5" w:rsidP="00040868">
            <w:pPr>
              <w:spacing w:line="300" w:lineRule="exact"/>
              <w:rPr>
                <w:rFonts w:ascii="ＭＳ 明朝" w:hAnsi="ＭＳ 明朝" w:cs="Times New Roman"/>
                <w:sz w:val="22"/>
                <w:szCs w:val="29"/>
              </w:rPr>
            </w:pPr>
            <w:r w:rsidRPr="001E5BF8">
              <w:rPr>
                <w:rFonts w:ascii="ＭＳ 明朝" w:hAnsi="ＭＳ 明朝" w:cs="Times New Roman"/>
                <w:sz w:val="22"/>
                <w:szCs w:val="29"/>
              </w:rPr>
              <w:t>・ 職員の増員による業務負担の軽減</w:t>
            </w:r>
          </w:p>
          <w:p w:rsidR="000137B5" w:rsidRPr="001E5BF8" w:rsidRDefault="000137B5" w:rsidP="00040868">
            <w:pPr>
              <w:spacing w:line="300" w:lineRule="exact"/>
              <w:rPr>
                <w:rFonts w:ascii="ＭＳ 明朝" w:hAnsi="ＭＳ 明朝" w:cs="Times New Roman"/>
                <w:sz w:val="22"/>
                <w:szCs w:val="29"/>
              </w:rPr>
            </w:pPr>
            <w:r w:rsidRPr="001E5BF8">
              <w:rPr>
                <w:rFonts w:ascii="ＭＳ 明朝" w:hAnsi="ＭＳ 明朝" w:cs="Times New Roman"/>
                <w:sz w:val="22"/>
                <w:szCs w:val="29"/>
              </w:rPr>
              <w:t>・ その他</w:t>
            </w:r>
          </w:p>
        </w:tc>
      </w:tr>
    </w:tbl>
    <w:p w:rsidR="000137B5" w:rsidRPr="001E5BF8" w:rsidRDefault="000137B5" w:rsidP="00040868">
      <w:pPr>
        <w:spacing w:line="269" w:lineRule="exact"/>
      </w:pPr>
    </w:p>
    <w:p w:rsidR="000137B5" w:rsidRPr="001E5BF8" w:rsidRDefault="000137B5" w:rsidP="00040868">
      <w:pPr>
        <w:rPr>
          <w:rFonts w:ascii="ＭＳ 明朝" w:hAnsi="ＭＳ 明朝"/>
          <w:sz w:val="16"/>
        </w:rPr>
      </w:pPr>
      <w:r w:rsidRPr="001E5BF8">
        <w:rPr>
          <w:spacing w:val="-9"/>
          <w:sz w:val="22"/>
        </w:rPr>
        <w:br w:type="page"/>
      </w:r>
      <w:r w:rsidRPr="001E5BF8">
        <w:rPr>
          <w:rFonts w:ascii="ＭＳ ゴシック" w:eastAsia="ＭＳ ゴシック" w:hAnsi="ＭＳ ゴシック"/>
          <w:sz w:val="16"/>
        </w:rPr>
        <w:lastRenderedPageBreak/>
        <w:t>別紙様式２</w:t>
      </w:r>
    </w:p>
    <w:p w:rsidR="000137B5" w:rsidRPr="001E5BF8" w:rsidRDefault="000137B5" w:rsidP="00040868">
      <w:pPr>
        <w:spacing w:line="276" w:lineRule="exact"/>
        <w:jc w:val="center"/>
        <w:rPr>
          <w:rFonts w:ascii="ＭＳ 明朝" w:hAnsi="ＭＳ 明朝"/>
          <w:sz w:val="16"/>
        </w:rPr>
      </w:pPr>
      <w:r w:rsidRPr="001E5BF8">
        <w:rPr>
          <w:rFonts w:ascii="ＭＳ 明朝" w:hAnsi="ＭＳ 明朝"/>
          <w:sz w:val="24"/>
        </w:rPr>
        <w:t>介護職員処遇改善計画書(平成　　年度届出用)</w:t>
      </w:r>
    </w:p>
    <w:p w:rsidR="000137B5" w:rsidRPr="001E5BF8" w:rsidRDefault="000137B5" w:rsidP="00040868">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0137B5" w:rsidRPr="001E5BF8" w:rsidTr="00621E68">
        <w:trPr>
          <w:trHeight w:val="169"/>
        </w:trPr>
        <w:tc>
          <w:tcPr>
            <w:tcW w:w="6048" w:type="dxa"/>
            <w:tcBorders>
              <w:top w:val="nil"/>
              <w:left w:val="nil"/>
              <w:bottom w:val="nil"/>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137B5" w:rsidRPr="001E5BF8" w:rsidRDefault="000137B5" w:rsidP="00040868">
            <w:pPr>
              <w:rPr>
                <w:sz w:val="16"/>
              </w:rPr>
            </w:pPr>
          </w:p>
        </w:tc>
      </w:tr>
    </w:tbl>
    <w:p w:rsidR="000137B5" w:rsidRPr="001E5BF8" w:rsidRDefault="000137B5" w:rsidP="00040868"/>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1E5BF8" w:rsidRPr="001E5BF8" w:rsidTr="00621E6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主たる事務所の</w:t>
            </w:r>
          </w:p>
          <w:p w:rsidR="000137B5" w:rsidRPr="001E5BF8" w:rsidRDefault="000137B5" w:rsidP="00040868">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提供する</w:t>
            </w:r>
          </w:p>
          <w:p w:rsidR="000137B5" w:rsidRPr="001E5BF8" w:rsidRDefault="000137B5" w:rsidP="00040868">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0137B5" w:rsidRPr="001E5BF8" w:rsidTr="00621E68">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1E5BF8" w:rsidRDefault="000137B5" w:rsidP="00040868">
            <w:pPr>
              <w:snapToGrid w:val="0"/>
              <w:rPr>
                <w:sz w:val="16"/>
                <w:szCs w:val="16"/>
              </w:rPr>
            </w:pPr>
            <w:r w:rsidRPr="001E5BF8">
              <w:rPr>
                <w:spacing w:val="-3"/>
                <w:sz w:val="16"/>
                <w:szCs w:val="16"/>
              </w:rPr>
              <w:t xml:space="preserve"> </w:t>
            </w:r>
            <w:r w:rsidR="00961164">
              <w:rPr>
                <w:rFonts w:hint="eastAsia"/>
                <w:sz w:val="16"/>
                <w:szCs w:val="16"/>
              </w:rPr>
              <w:t>※</w:t>
            </w:r>
            <w:r w:rsidRPr="001E5BF8">
              <w:rPr>
                <w:sz w:val="16"/>
                <w:szCs w:val="16"/>
              </w:rPr>
              <w:t>事業所等情報については、複数の事業所ごとに一括して提出する場合は「別紙一覧表による」と記載すること。</w:t>
            </w:r>
          </w:p>
        </w:tc>
      </w:tr>
    </w:tbl>
    <w:p w:rsidR="000137B5" w:rsidRPr="001E5BF8" w:rsidRDefault="000137B5" w:rsidP="00040868">
      <w:pPr>
        <w:snapToGrid w:val="0"/>
        <w:rPr>
          <w:rFonts w:ascii="ＭＳ 明朝" w:hAnsi="ＭＳ 明朝"/>
          <w:sz w:val="20"/>
        </w:rPr>
      </w:pPr>
    </w:p>
    <w:p w:rsidR="000137B5" w:rsidRPr="001E5BF8" w:rsidRDefault="00621E68" w:rsidP="00040868">
      <w:pPr>
        <w:snapToGrid w:val="0"/>
        <w:ind w:left="200" w:hangingChars="100" w:hanging="200"/>
        <w:rPr>
          <w:rFonts w:ascii="ＭＳ 明朝" w:hAnsi="ＭＳ 明朝"/>
          <w:sz w:val="16"/>
        </w:rPr>
      </w:pPr>
      <w:r w:rsidRPr="001E5BF8">
        <w:rPr>
          <w:rFonts w:ascii="ＭＳ 明朝" w:hAnsi="ＭＳ 明朝" w:hint="eastAsia"/>
          <w:sz w:val="20"/>
        </w:rPr>
        <w:t>（１）</w:t>
      </w:r>
      <w:r w:rsidR="000137B5" w:rsidRPr="001E5BF8">
        <w:rPr>
          <w:rFonts w:ascii="ＭＳ 明朝" w:hAnsi="ＭＳ 明朝"/>
          <w:sz w:val="20"/>
        </w:rPr>
        <w:t>賃金改善計画について</w:t>
      </w:r>
      <w:r w:rsidR="000137B5" w:rsidRPr="001E5BF8">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 xml:space="preserve">介護職員処遇改善加算（　　</w:t>
            </w:r>
            <w:r w:rsidR="00621E68" w:rsidRPr="001E5BF8">
              <w:rPr>
                <w:rFonts w:hint="eastAsia"/>
                <w:sz w:val="16"/>
                <w:szCs w:val="16"/>
              </w:rPr>
              <w:t>Ⅰ</w:t>
            </w:r>
            <w:r w:rsidRPr="001E5BF8">
              <w:rPr>
                <w:sz w:val="16"/>
                <w:szCs w:val="16"/>
              </w:rPr>
              <w:t xml:space="preserve">　　</w:t>
            </w:r>
            <w:r w:rsidR="00621E68" w:rsidRPr="001E5BF8">
              <w:rPr>
                <w:rFonts w:hint="eastAsia"/>
                <w:sz w:val="16"/>
                <w:szCs w:val="16"/>
              </w:rPr>
              <w:t>Ⅱ</w:t>
            </w:r>
            <w:r w:rsidRPr="001E5BF8">
              <w:rPr>
                <w:sz w:val="16"/>
                <w:szCs w:val="16"/>
              </w:rPr>
              <w:t xml:space="preserve">　　</w:t>
            </w:r>
            <w:r w:rsidR="00621E68" w:rsidRPr="001E5BF8">
              <w:rPr>
                <w:rFonts w:hint="eastAsia"/>
                <w:sz w:val="16"/>
                <w:szCs w:val="16"/>
              </w:rPr>
              <w:t>Ⅲ</w:t>
            </w:r>
            <w:r w:rsidRPr="001E5BF8">
              <w:rPr>
                <w:sz w:val="16"/>
                <w:szCs w:val="16"/>
              </w:rPr>
              <w:t xml:space="preserve">　　</w:t>
            </w:r>
            <w:r w:rsidR="00621E68" w:rsidRPr="001E5BF8">
              <w:rPr>
                <w:rFonts w:hint="eastAsia"/>
                <w:sz w:val="16"/>
                <w:szCs w:val="16"/>
              </w:rPr>
              <w:t>Ⅳ</w:t>
            </w:r>
            <w:r w:rsidRPr="001E5BF8">
              <w:rPr>
                <w:sz w:val="16"/>
                <w:szCs w:val="16"/>
              </w:rPr>
              <w:t xml:space="preserve">　</w:t>
            </w:r>
            <w:r w:rsidR="00355A93">
              <w:rPr>
                <w:rFonts w:hint="eastAsia"/>
                <w:sz w:val="16"/>
                <w:szCs w:val="16"/>
              </w:rPr>
              <w:t>Ⅴ</w:t>
            </w:r>
            <w:r w:rsidRPr="001E5BF8">
              <w:rPr>
                <w:sz w:val="16"/>
                <w:szCs w:val="16"/>
              </w:rPr>
              <w:t xml:space="preserve">　）</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介護職員処遇改善加算算定対象月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平成　　　年　　　月　～　平成　　　年　　　月</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(ⅰ－ⅱ)</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ⅰ</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0137B5" w:rsidRPr="001E5BF8" w:rsidRDefault="000137B5" w:rsidP="00040868">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ⅱ</w:t>
            </w:r>
            <w:r w:rsidR="000137B5"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0137B5" w:rsidRPr="001E5BF8" w:rsidRDefault="00CF3767" w:rsidP="00040868">
            <w:pPr>
              <w:snapToGrid w:val="0"/>
              <w:rPr>
                <w:sz w:val="16"/>
                <w:szCs w:val="16"/>
              </w:rPr>
            </w:pPr>
            <w:r>
              <w:rPr>
                <w:rFonts w:hint="eastAsia"/>
                <w:sz w:val="16"/>
                <w:szCs w:val="16"/>
              </w:rPr>
              <w:t>初めて加算を取得する（した）月の前年度</w:t>
            </w:r>
            <w:r w:rsidR="000137B5"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941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040868">
            <w:pPr>
              <w:snapToGrid w:val="0"/>
              <w:rPr>
                <w:sz w:val="16"/>
                <w:szCs w:val="16"/>
              </w:rPr>
            </w:pPr>
            <w:r w:rsidRPr="001E5BF8">
              <w:rPr>
                <w:sz w:val="16"/>
                <w:szCs w:val="16"/>
              </w:rPr>
              <w:t>加算</w:t>
            </w:r>
            <w:r w:rsidR="00804F2D" w:rsidRPr="001E5BF8">
              <w:rPr>
                <w:rFonts w:hint="eastAsia"/>
                <w:sz w:val="16"/>
                <w:szCs w:val="16"/>
              </w:rPr>
              <w:t>（Ⅰ）</w:t>
            </w:r>
            <w:r w:rsidRPr="001E5BF8">
              <w:rPr>
                <w:sz w:val="16"/>
                <w:szCs w:val="16"/>
              </w:rPr>
              <w:t>の上乗せ相当分を用いて計算する場合</w:t>
            </w:r>
          </w:p>
        </w:tc>
      </w:tr>
      <w:tr w:rsidR="001E5BF8" w:rsidRPr="001E5BF8" w:rsidTr="00621E68">
        <w:trPr>
          <w:trHeight w:val="316"/>
        </w:trPr>
        <w:tc>
          <w:tcPr>
            <w:tcW w:w="344"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⑤</w:t>
            </w:r>
          </w:p>
        </w:tc>
        <w:tc>
          <w:tcPr>
            <w:tcW w:w="6376" w:type="dxa"/>
            <w:gridSpan w:val="3"/>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年度介護職員処遇改善加算の見込額（加算</w:t>
            </w:r>
            <w:r w:rsidRPr="001E5BF8">
              <w:rPr>
                <w:sz w:val="16"/>
                <w:szCs w:val="16"/>
              </w:rPr>
              <w:t>(</w:t>
            </w:r>
            <w:r w:rsidR="00621E68" w:rsidRPr="001E5BF8">
              <w:rPr>
                <w:rFonts w:hint="eastAsia"/>
                <w:sz w:val="16"/>
                <w:szCs w:val="16"/>
              </w:rPr>
              <w:t>Ⅰ</w:t>
            </w:r>
            <w:r w:rsidRPr="001E5BF8">
              <w:rPr>
                <w:sz w:val="16"/>
                <w:szCs w:val="16"/>
              </w:rPr>
              <w:t>)</w:t>
            </w:r>
            <w:r w:rsidR="00DD32E9">
              <w:rPr>
                <w:rFonts w:hint="eastAsia"/>
                <w:sz w:val="16"/>
                <w:szCs w:val="16"/>
              </w:rPr>
              <w:t>による算定額から</w:t>
            </w:r>
            <w:r w:rsidRPr="001E5BF8">
              <w:rPr>
                <w:sz w:val="16"/>
                <w:szCs w:val="16"/>
              </w:rPr>
              <w:t>加算</w:t>
            </w:r>
            <w:r w:rsidRPr="001E5BF8">
              <w:rPr>
                <w:sz w:val="16"/>
                <w:szCs w:val="16"/>
              </w:rPr>
              <w:t>(</w:t>
            </w:r>
            <w:r w:rsidR="00621E68" w:rsidRPr="001E5BF8">
              <w:rPr>
                <w:rFonts w:hint="eastAsia"/>
                <w:sz w:val="16"/>
                <w:szCs w:val="16"/>
              </w:rPr>
              <w:t>Ⅱ</w:t>
            </w:r>
            <w:r w:rsidRPr="001E5BF8">
              <w:rPr>
                <w:sz w:val="16"/>
                <w:szCs w:val="16"/>
              </w:rPr>
              <w:t>)</w:t>
            </w:r>
            <w:r w:rsidR="00DD32E9">
              <w:rPr>
                <w:rFonts w:hint="eastAsia"/>
                <w:sz w:val="16"/>
                <w:szCs w:val="16"/>
              </w:rPr>
              <w:t>による算定額</w:t>
            </w:r>
            <w:r w:rsidR="001306E7">
              <w:rPr>
                <w:rFonts w:hint="eastAsia"/>
                <w:sz w:val="16"/>
                <w:szCs w:val="16"/>
              </w:rPr>
              <w:t>を差し引いた額</w:t>
            </w:r>
            <w:r w:rsidRPr="001E5BF8">
              <w:rPr>
                <w:sz w:val="16"/>
                <w:szCs w:val="16"/>
              </w:rPr>
              <w:t>）</w:t>
            </w:r>
          </w:p>
        </w:tc>
        <w:tc>
          <w:tcPr>
            <w:tcW w:w="2698"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⑥</w:t>
            </w:r>
          </w:p>
        </w:tc>
        <w:tc>
          <w:tcPr>
            <w:tcW w:w="6376"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(ⅲ－ⅳ)</w:t>
            </w:r>
          </w:p>
        </w:tc>
        <w:tc>
          <w:tcPr>
            <w:tcW w:w="2698"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ⅲ</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040868">
            <w:pPr>
              <w:snapToGrid w:val="0"/>
              <w:rPr>
                <w:sz w:val="16"/>
                <w:szCs w:val="16"/>
              </w:rPr>
            </w:pPr>
            <w:r w:rsidRPr="001E5BF8">
              <w:rPr>
                <w:sz w:val="16"/>
                <w:szCs w:val="16"/>
              </w:rPr>
              <w:t>加算</w:t>
            </w:r>
            <w:r w:rsidRPr="001E5BF8">
              <w:rPr>
                <w:sz w:val="16"/>
                <w:szCs w:val="16"/>
              </w:rPr>
              <w:t>(</w:t>
            </w:r>
            <w:r w:rsidR="00621E68" w:rsidRPr="001E5BF8">
              <w:rPr>
                <w:rFonts w:hint="eastAsia"/>
                <w:sz w:val="16"/>
                <w:szCs w:val="16"/>
              </w:rPr>
              <w:t>Ⅰ</w:t>
            </w:r>
            <w:r w:rsidRPr="001E5BF8">
              <w:rPr>
                <w:sz w:val="16"/>
                <w:szCs w:val="16"/>
              </w:rPr>
              <w:t>)</w:t>
            </w:r>
            <w:r w:rsidRPr="001E5BF8">
              <w:rPr>
                <w:sz w:val="16"/>
                <w:szCs w:val="16"/>
              </w:rPr>
              <w:t>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bottom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ⅳ</w:t>
            </w:r>
            <w:r w:rsidR="000137B5" w:rsidRPr="001E5BF8">
              <w:rPr>
                <w:sz w:val="16"/>
                <w:szCs w:val="16"/>
              </w:rPr>
              <w:t>）</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0137B5" w:rsidRPr="001E5BF8" w:rsidRDefault="00DD32E9" w:rsidP="00040868">
            <w:pPr>
              <w:snapToGrid w:val="0"/>
              <w:rPr>
                <w:sz w:val="16"/>
                <w:szCs w:val="16"/>
              </w:rPr>
            </w:pPr>
            <w:r>
              <w:rPr>
                <w:rFonts w:hint="eastAsia"/>
                <w:sz w:val="16"/>
                <w:szCs w:val="16"/>
              </w:rPr>
              <w:t>初めて</w:t>
            </w:r>
            <w:r w:rsidR="000137B5" w:rsidRPr="001E5BF8">
              <w:rPr>
                <w:sz w:val="16"/>
                <w:szCs w:val="16"/>
              </w:rPr>
              <w:t>加算</w:t>
            </w:r>
            <w:r w:rsidR="00621E68" w:rsidRPr="001E5BF8">
              <w:rPr>
                <w:rFonts w:hint="eastAsia"/>
                <w:sz w:val="16"/>
                <w:szCs w:val="16"/>
              </w:rPr>
              <w:t>（Ⅰ）</w:t>
            </w:r>
            <w:r w:rsidR="000137B5" w:rsidRPr="001E5BF8">
              <w:rPr>
                <w:sz w:val="16"/>
                <w:szCs w:val="16"/>
              </w:rPr>
              <w:t>を取得</w:t>
            </w:r>
            <w:r w:rsidR="00CF3767">
              <w:rPr>
                <w:rFonts w:hint="eastAsia"/>
                <w:sz w:val="16"/>
                <w:szCs w:val="16"/>
              </w:rPr>
              <w:t>する</w:t>
            </w:r>
            <w:r w:rsidR="00E05FD0">
              <w:rPr>
                <w:rFonts w:hint="eastAsia"/>
                <w:sz w:val="16"/>
                <w:szCs w:val="16"/>
              </w:rPr>
              <w:t>月</w:t>
            </w:r>
            <w:r w:rsidR="000137B5" w:rsidRPr="001E5BF8">
              <w:rPr>
                <w:sz w:val="16"/>
                <w:szCs w:val="16"/>
              </w:rPr>
              <w:t>の前年度の賃金の総額</w:t>
            </w:r>
          </w:p>
        </w:tc>
        <w:tc>
          <w:tcPr>
            <w:tcW w:w="2272" w:type="dxa"/>
            <w:tcBorders>
              <w:top w:val="single" w:sz="4" w:space="0" w:color="000000"/>
              <w:left w:val="single" w:sz="4" w:space="0" w:color="000000"/>
              <w:bottom w:val="single" w:sz="12" w:space="0" w:color="auto"/>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c>
          <w:tcPr>
            <w:tcW w:w="941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ind w:firstLineChars="100" w:firstLine="160"/>
              <w:rPr>
                <w:sz w:val="16"/>
                <w:szCs w:val="16"/>
              </w:rPr>
            </w:pPr>
            <w:r w:rsidRPr="001E5BF8">
              <w:rPr>
                <w:sz w:val="16"/>
                <w:szCs w:val="16"/>
              </w:rPr>
              <w:t>賃金改善の方法について</w:t>
            </w:r>
          </w:p>
        </w:tc>
      </w:tr>
      <w:tr w:rsidR="001E5BF8" w:rsidRPr="001E5BF8" w:rsidTr="00621E68">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平成　　　年　　　月　～　平成　　　年　　　月</w:t>
            </w:r>
          </w:p>
        </w:tc>
      </w:tr>
      <w:tr w:rsidR="001E5BF8" w:rsidRPr="001E5BF8" w:rsidTr="00621E68">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0137B5" w:rsidRPr="001E5BF8" w:rsidRDefault="000137B5" w:rsidP="00040868">
            <w:pPr>
              <w:snapToGrid w:val="0"/>
              <w:ind w:left="15"/>
              <w:rPr>
                <w:sz w:val="16"/>
                <w:szCs w:val="16"/>
              </w:rPr>
            </w:pPr>
            <w:r w:rsidRPr="001E5BF8">
              <w:rPr>
                <w:rFonts w:ascii="ＭＳ 明朝" w:hAnsi="ＭＳ 明朝"/>
                <w:sz w:val="14"/>
                <w:szCs w:val="16"/>
              </w:rPr>
              <w:t>※原則各年４月～翌年３月までの連続</w:t>
            </w:r>
            <w:r w:rsidR="00495A5B">
              <w:rPr>
                <w:rFonts w:ascii="ＭＳ 明朝" w:hAnsi="ＭＳ 明朝"/>
                <w:sz w:val="14"/>
                <w:szCs w:val="16"/>
              </w:rPr>
              <w:t>する期間を記入すること。なお、当該期間の月数は加算の対象月数を</w:t>
            </w:r>
            <w:r w:rsidR="00495A5B">
              <w:rPr>
                <w:rFonts w:ascii="ＭＳ 明朝" w:hAnsi="ＭＳ 明朝" w:hint="eastAsia"/>
                <w:sz w:val="14"/>
                <w:szCs w:val="16"/>
              </w:rPr>
              <w:t>超</w:t>
            </w:r>
            <w:r w:rsidRPr="001E5BF8">
              <w:rPr>
                <w:rFonts w:ascii="ＭＳ 明朝" w:hAnsi="ＭＳ 明朝"/>
                <w:sz w:val="14"/>
                <w:szCs w:val="16"/>
              </w:rPr>
              <w:t>えてならない。</w:t>
            </w:r>
          </w:p>
        </w:tc>
      </w:tr>
      <w:tr w:rsidR="001E5BF8" w:rsidRPr="001E5BF8" w:rsidTr="00621E68">
        <w:trPr>
          <w:trHeight w:val="208"/>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642129" w:rsidP="00040868">
            <w:pPr>
              <w:snapToGrid w:val="0"/>
              <w:jc w:val="center"/>
              <w:rPr>
                <w:sz w:val="16"/>
                <w:szCs w:val="16"/>
              </w:rPr>
            </w:pPr>
            <w:r>
              <w:rPr>
                <w:rFonts w:hint="eastAsia"/>
                <w:sz w:val="16"/>
                <w:szCs w:val="16"/>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CE1BBF">
            <w:pPr>
              <w:snapToGrid w:val="0"/>
              <w:rPr>
                <w:sz w:val="14"/>
                <w:szCs w:val="16"/>
              </w:rPr>
            </w:pPr>
            <w:r w:rsidRPr="001E5BF8">
              <w:rPr>
                <w:sz w:val="14"/>
                <w:szCs w:val="16"/>
              </w:rPr>
              <w:t>賃金改善を行う</w:t>
            </w:r>
            <w:r w:rsidR="005467D8">
              <w:rPr>
                <w:rFonts w:hint="eastAsia"/>
                <w:sz w:val="14"/>
                <w:szCs w:val="16"/>
              </w:rPr>
              <w:t>賃金</w:t>
            </w:r>
            <w:r w:rsidR="00915FF3">
              <w:rPr>
                <w:rFonts w:hint="eastAsia"/>
                <w:sz w:val="14"/>
                <w:szCs w:val="16"/>
              </w:rPr>
              <w:t>項目及び</w:t>
            </w:r>
            <w:r w:rsidRPr="001E5BF8">
              <w:rPr>
                <w:sz w:val="14"/>
                <w:szCs w:val="16"/>
              </w:rPr>
              <w:t>方法</w:t>
            </w:r>
            <w:r w:rsidRPr="001E5BF8">
              <w:rPr>
                <w:rFonts w:ascii="ＭＳ 明朝" w:hAnsi="ＭＳ 明朝"/>
                <w:sz w:val="14"/>
                <w:szCs w:val="16"/>
              </w:rPr>
              <w:t>(</w:t>
            </w:r>
            <w:r w:rsidR="00134A58" w:rsidRPr="00134A58">
              <w:rPr>
                <w:rFonts w:hint="eastAsia"/>
                <w:sz w:val="14"/>
                <w:szCs w:val="16"/>
              </w:rPr>
              <w:t>賃金改善を行う賃金項目（増額若しくは新設した又はする予定である給与の項目の種類（基本給、手当、賞与等）等）、賃金改善の実施時期や対象職員、一人当た</w:t>
            </w:r>
            <w:r w:rsidR="00134A58">
              <w:rPr>
                <w:rFonts w:hint="eastAsia"/>
                <w:sz w:val="14"/>
                <w:szCs w:val="16"/>
              </w:rPr>
              <w:t>りの平均賃金改善見込額について、可能な限り具体的に記載すること</w:t>
            </w:r>
            <w:r w:rsidR="00CE1BBF" w:rsidRPr="00CE1BBF">
              <w:rPr>
                <w:rFonts w:hint="eastAsia"/>
                <w:sz w:val="14"/>
                <w:szCs w:val="16"/>
              </w:rPr>
              <w:t>。</w:t>
            </w:r>
            <w:r w:rsidR="005467D8" w:rsidRPr="005467D8">
              <w:rPr>
                <w:rFonts w:hint="eastAsia"/>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985416" w:rsidRPr="001E5BF8" w:rsidTr="002D1AD3">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985416" w:rsidRPr="001E5BF8" w:rsidRDefault="00985416"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985416" w:rsidRPr="001E5BF8" w:rsidRDefault="00985416" w:rsidP="00040868">
            <w:pPr>
              <w:snapToGrid w:val="0"/>
              <w:rPr>
                <w:sz w:val="14"/>
                <w:szCs w:val="16"/>
              </w:rPr>
            </w:pPr>
          </w:p>
        </w:tc>
      </w:tr>
      <w:tr w:rsidR="005467D8" w:rsidRPr="001E5BF8" w:rsidTr="002D1AD3">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5467D8">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621E68">
        <w:trPr>
          <w:trHeight w:val="208"/>
        </w:trPr>
        <w:tc>
          <w:tcPr>
            <w:tcW w:w="344" w:type="dxa"/>
            <w:tcBorders>
              <w:top w:val="nil"/>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bl>
    <w:p w:rsidR="00773478" w:rsidRPr="001E5BF8" w:rsidRDefault="00773478" w:rsidP="00040868">
      <w:pPr>
        <w:snapToGrid w:val="0"/>
        <w:ind w:firstLineChars="100" w:firstLine="160"/>
        <w:rPr>
          <w:sz w:val="16"/>
          <w:szCs w:val="16"/>
        </w:rPr>
      </w:pPr>
      <w:r>
        <w:rPr>
          <w:rFonts w:hint="eastAsia"/>
          <w:sz w:val="16"/>
          <w:szCs w:val="16"/>
        </w:rPr>
        <w:t>※</w:t>
      </w:r>
      <w:r w:rsidRPr="001E5BF8">
        <w:rPr>
          <w:sz w:val="16"/>
          <w:szCs w:val="16"/>
        </w:rPr>
        <w:t xml:space="preserve">　加算</w:t>
      </w:r>
      <w:r w:rsidRPr="001E5BF8">
        <w:rPr>
          <w:rFonts w:hint="eastAsia"/>
          <w:sz w:val="16"/>
          <w:szCs w:val="16"/>
        </w:rPr>
        <w:t>（Ⅰ）</w:t>
      </w:r>
      <w:r w:rsidRPr="001E5BF8">
        <w:rPr>
          <w:sz w:val="16"/>
          <w:szCs w:val="16"/>
        </w:rPr>
        <w:t>の上乗せ相当分を用いて計算する際は、</w:t>
      </w:r>
      <w:r w:rsidRPr="001E5BF8">
        <w:rPr>
          <w:rFonts w:hint="eastAsia"/>
          <w:sz w:val="16"/>
          <w:szCs w:val="16"/>
        </w:rPr>
        <w:t>③</w:t>
      </w:r>
      <w:r w:rsidRPr="001E5BF8">
        <w:rPr>
          <w:sz w:val="16"/>
          <w:szCs w:val="16"/>
        </w:rPr>
        <w:t>及び</w:t>
      </w:r>
      <w:r w:rsidRPr="001E5BF8">
        <w:rPr>
          <w:rFonts w:hint="eastAsia"/>
          <w:sz w:val="16"/>
          <w:szCs w:val="16"/>
        </w:rPr>
        <w:t>④</w:t>
      </w:r>
      <w:r w:rsidRPr="001E5BF8">
        <w:rPr>
          <w:sz w:val="16"/>
          <w:szCs w:val="16"/>
        </w:rPr>
        <w:t>の代わりに</w:t>
      </w:r>
      <w:r w:rsidRPr="001E5BF8">
        <w:rPr>
          <w:rFonts w:hint="eastAsia"/>
          <w:sz w:val="16"/>
          <w:szCs w:val="16"/>
        </w:rPr>
        <w:t>⑤</w:t>
      </w:r>
      <w:r w:rsidRPr="001E5BF8">
        <w:rPr>
          <w:sz w:val="16"/>
          <w:szCs w:val="16"/>
        </w:rPr>
        <w:t>及び</w:t>
      </w:r>
      <w:r w:rsidRPr="001E5BF8">
        <w:rPr>
          <w:rFonts w:hint="eastAsia"/>
          <w:sz w:val="16"/>
          <w:szCs w:val="16"/>
        </w:rPr>
        <w:t>⑥</w:t>
      </w:r>
      <w:r w:rsidRPr="001E5BF8">
        <w:rPr>
          <w:sz w:val="16"/>
          <w:szCs w:val="16"/>
        </w:rPr>
        <w:t>を使用する。</w:t>
      </w:r>
    </w:p>
    <w:p w:rsidR="00773478" w:rsidRPr="001E5BF8" w:rsidRDefault="00773478" w:rsidP="00040868">
      <w:pPr>
        <w:snapToGrid w:val="0"/>
        <w:ind w:firstLineChars="100" w:firstLine="160"/>
        <w:rPr>
          <w:sz w:val="16"/>
          <w:szCs w:val="16"/>
        </w:rPr>
      </w:pPr>
      <w:r>
        <w:rPr>
          <w:rFonts w:hint="eastAsia"/>
          <w:sz w:val="16"/>
          <w:szCs w:val="16"/>
        </w:rPr>
        <w:t>※</w:t>
      </w:r>
      <w:r w:rsidRPr="001E5BF8">
        <w:rPr>
          <w:rFonts w:hint="eastAsia"/>
          <w:sz w:val="16"/>
          <w:szCs w:val="16"/>
        </w:rPr>
        <w:t xml:space="preserve">　④又</w:t>
      </w:r>
      <w:r w:rsidRPr="001E5BF8">
        <w:rPr>
          <w:sz w:val="16"/>
          <w:szCs w:val="16"/>
        </w:rPr>
        <w:t>は</w:t>
      </w:r>
      <w:r w:rsidRPr="001E5BF8">
        <w:rPr>
          <w:rFonts w:hint="eastAsia"/>
          <w:sz w:val="16"/>
          <w:szCs w:val="16"/>
        </w:rPr>
        <w:t>⑥</w:t>
      </w:r>
      <w:r w:rsidRPr="001E5BF8">
        <w:rPr>
          <w:sz w:val="16"/>
          <w:szCs w:val="16"/>
        </w:rPr>
        <w:t>については、法定福利費等の賃金改善に伴う増加分も含むことができる。</w:t>
      </w:r>
    </w:p>
    <w:p w:rsidR="00AC22B8" w:rsidRDefault="00AC22B8" w:rsidP="00040868">
      <w:pPr>
        <w:snapToGrid w:val="0"/>
        <w:ind w:firstLineChars="100" w:firstLine="160"/>
        <w:rPr>
          <w:rFonts w:ascii="ＭＳ 明朝" w:hAnsi="ＭＳ 明朝"/>
          <w:sz w:val="16"/>
        </w:rPr>
      </w:pPr>
      <w:r w:rsidRPr="00AC22B8">
        <w:rPr>
          <w:rFonts w:ascii="ＭＳ 明朝" w:hAnsi="ＭＳ 明朝" w:hint="eastAsia"/>
          <w:sz w:val="16"/>
        </w:rPr>
        <w:t>※　④</w:t>
      </w:r>
      <w:r w:rsidR="00323115">
        <w:rPr>
          <w:rFonts w:ascii="ＭＳ 明朝" w:hAnsi="ＭＳ 明朝" w:hint="eastAsia"/>
          <w:sz w:val="16"/>
        </w:rPr>
        <w:t>が③以上</w:t>
      </w:r>
      <w:r w:rsidRPr="00AC22B8">
        <w:rPr>
          <w:rFonts w:ascii="ＭＳ 明朝" w:hAnsi="ＭＳ 明朝" w:hint="eastAsia"/>
          <w:sz w:val="16"/>
        </w:rPr>
        <w:t>又は⑥</w:t>
      </w:r>
      <w:r w:rsidR="00323115">
        <w:rPr>
          <w:rFonts w:ascii="ＭＳ 明朝" w:hAnsi="ＭＳ 明朝" w:hint="eastAsia"/>
          <w:sz w:val="16"/>
        </w:rPr>
        <w:t>が⑤以上で</w:t>
      </w:r>
      <w:r w:rsidRPr="00AC22B8">
        <w:rPr>
          <w:rFonts w:ascii="ＭＳ 明朝" w:hAnsi="ＭＳ 明朝" w:hint="eastAsia"/>
          <w:sz w:val="16"/>
        </w:rPr>
        <w:t>なければならないこと。</w:t>
      </w:r>
    </w:p>
    <w:p w:rsidR="00A45FE6" w:rsidRPr="00AC22B8" w:rsidRDefault="00A45FE6" w:rsidP="00040868">
      <w:pPr>
        <w:snapToGrid w:val="0"/>
        <w:ind w:leftChars="76" w:left="320" w:hangingChars="100" w:hanging="160"/>
        <w:rPr>
          <w:rFonts w:ascii="ＭＳ 明朝" w:hAnsi="ＭＳ 明朝"/>
          <w:sz w:val="16"/>
        </w:rPr>
      </w:pPr>
      <w:r>
        <w:rPr>
          <w:rFonts w:ascii="ＭＳ 明朝" w:hAnsi="ＭＳ 明朝" w:hint="eastAsia"/>
          <w:sz w:val="16"/>
        </w:rPr>
        <w:t>※　④ⅱ）</w:t>
      </w:r>
      <w:r w:rsidR="00647DDA">
        <w:rPr>
          <w:rFonts w:ascii="ＭＳ 明朝" w:hAnsi="ＭＳ 明朝" w:hint="eastAsia"/>
          <w:sz w:val="16"/>
        </w:rPr>
        <w:t>、⑥ⅳ）</w:t>
      </w:r>
      <w:r>
        <w:rPr>
          <w:rFonts w:ascii="ＭＳ 明朝" w:hAnsi="ＭＳ 明朝" w:hint="eastAsia"/>
          <w:sz w:val="16"/>
        </w:rPr>
        <w:t>の計算に際しては、賃金改善実施期間の職員の人数</w:t>
      </w:r>
      <w:r w:rsidR="00647DDA">
        <w:rPr>
          <w:rFonts w:ascii="ＭＳ 明朝" w:hAnsi="ＭＳ 明朝" w:hint="eastAsia"/>
          <w:sz w:val="16"/>
        </w:rPr>
        <w:t>と</w:t>
      </w:r>
      <w:r w:rsidR="0040180A">
        <w:rPr>
          <w:rFonts w:ascii="ＭＳ 明朝" w:hAnsi="ＭＳ 明朝" w:hint="eastAsia"/>
          <w:sz w:val="16"/>
        </w:rPr>
        <w:t>合わせた上で</w:t>
      </w:r>
      <w:r>
        <w:rPr>
          <w:rFonts w:ascii="ＭＳ 明朝" w:hAnsi="ＭＳ 明朝" w:hint="eastAsia"/>
          <w:sz w:val="16"/>
        </w:rPr>
        <w:t>算出すること</w:t>
      </w:r>
      <w:r w:rsidR="0040180A">
        <w:rPr>
          <w:rFonts w:ascii="ＭＳ 明朝" w:hAnsi="ＭＳ 明朝" w:hint="eastAsia"/>
          <w:sz w:val="16"/>
        </w:rPr>
        <w:t>。すなわち、比較時点から賃金改善実施期間の始点までに職員が増加した場合、当該職員と同等の勤</w:t>
      </w:r>
      <w:r w:rsidR="001306E7">
        <w:rPr>
          <w:rFonts w:ascii="ＭＳ 明朝" w:hAnsi="ＭＳ 明朝" w:hint="eastAsia"/>
          <w:sz w:val="16"/>
        </w:rPr>
        <w:t>続</w:t>
      </w:r>
      <w:r w:rsidR="0040180A">
        <w:rPr>
          <w:rFonts w:ascii="ＭＳ 明朝" w:hAnsi="ＭＳ 明朝" w:hint="eastAsia"/>
          <w:sz w:val="16"/>
        </w:rPr>
        <w:t>年数の職員が比較時点にもいたと仮定して、賃金総額に上乗せする必要があることに留意すること。</w:t>
      </w:r>
    </w:p>
    <w:p w:rsidR="00322AD9" w:rsidRDefault="00322AD9" w:rsidP="00040868">
      <w:pPr>
        <w:snapToGrid w:val="0"/>
        <w:ind w:left="320" w:hangingChars="200" w:hanging="320"/>
        <w:rPr>
          <w:rFonts w:ascii="ＭＳ 明朝" w:hAns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w:t>
      </w:r>
      <w:r w:rsidR="00977DDA" w:rsidRPr="003C396F">
        <w:rPr>
          <w:rFonts w:ascii="ＭＳ 明朝" w:hAnsi="ＭＳ 明朝" w:hint="eastAsia"/>
          <w:sz w:val="16"/>
        </w:rPr>
        <w:t>、以下の添付書類</w:t>
      </w:r>
      <w:r w:rsidR="005467D8">
        <w:rPr>
          <w:rFonts w:ascii="ＭＳ 明朝" w:hAnsi="ＭＳ 明朝" w:hint="eastAsia"/>
          <w:sz w:val="16"/>
        </w:rPr>
        <w:t>についても作成</w:t>
      </w:r>
      <w:r w:rsidR="00977DDA" w:rsidRPr="003C396F">
        <w:rPr>
          <w:rFonts w:ascii="ＭＳ 明朝" w:hAnsi="ＭＳ 明朝" w:hint="eastAsia"/>
          <w:sz w:val="16"/>
        </w:rPr>
        <w:t>すること。</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005467D8" w:rsidRPr="005467D8">
        <w:rPr>
          <w:rFonts w:ascii="ＭＳ 明朝" w:hAnsi="ＭＳ 明朝" w:hint="eastAsia"/>
          <w:sz w:val="16"/>
        </w:rPr>
        <w:t>都道府県等の圏域内の、当該計画書に記載された計画の対象となる介護サービス事業所等の一覧表（指定権者毎）</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005467D8" w:rsidRPr="005467D8">
        <w:rPr>
          <w:rFonts w:ascii="ＭＳ 明朝" w:hAnsi="ＭＳ 明朝" w:hint="eastAsia"/>
          <w:sz w:val="16"/>
        </w:rPr>
        <w:t>各都道府県内の指定権者（当該都道府県を含む。）の一覧表（都道府県毎）</w:t>
      </w:r>
    </w:p>
    <w:p w:rsidR="00977DDA" w:rsidRDefault="00977DDA" w:rsidP="00040868">
      <w:pPr>
        <w:snapToGrid w:val="0"/>
        <w:ind w:firstLineChars="200" w:firstLine="320"/>
        <w:rPr>
          <w:rFonts w:ascii="ＭＳ 明朝" w:hAnsi="ＭＳ 明朝"/>
          <w:sz w:val="16"/>
        </w:rPr>
      </w:pPr>
      <w:r>
        <w:rPr>
          <w:rFonts w:ascii="ＭＳ 明朝" w:hAnsi="ＭＳ 明朝" w:hint="eastAsia"/>
          <w:sz w:val="16"/>
        </w:rPr>
        <w:t>・添付書類３：</w:t>
      </w:r>
      <w:r w:rsidR="005467D8" w:rsidRPr="005467D8">
        <w:rPr>
          <w:rFonts w:ascii="ＭＳ 明朝" w:hAnsi="ＭＳ 明朝" w:hint="eastAsia"/>
          <w:sz w:val="16"/>
        </w:rPr>
        <w:t>計画書に記載さ</w:t>
      </w:r>
      <w:r w:rsidR="005467D8">
        <w:rPr>
          <w:rFonts w:ascii="ＭＳ 明朝" w:hAnsi="ＭＳ 明朝" w:hint="eastAsia"/>
          <w:sz w:val="16"/>
        </w:rPr>
        <w:t>れた計画の対象となる介護サービス事業者等に係る都道府県の一覧表</w:t>
      </w:r>
    </w:p>
    <w:p w:rsidR="00642129" w:rsidRDefault="00642129" w:rsidP="00040868">
      <w:pPr>
        <w:snapToGrid w:val="0"/>
        <w:ind w:firstLineChars="200" w:firstLine="320"/>
        <w:rPr>
          <w:rFonts w:ascii="ＭＳ 明朝" w:hAnsi="ＭＳ 明朝"/>
          <w:sz w:val="16"/>
        </w:rPr>
      </w:pPr>
    </w:p>
    <w:p w:rsidR="00642129" w:rsidRPr="00AB6064" w:rsidRDefault="00642129" w:rsidP="00040868">
      <w:pPr>
        <w:snapToGrid w:val="0"/>
        <w:ind w:firstLineChars="200" w:firstLine="320"/>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16"/>
        </w:rPr>
        <w:br w:type="page"/>
      </w:r>
      <w:r w:rsidRPr="001E5BF8">
        <w:rPr>
          <w:rFonts w:ascii="ＭＳ 明朝" w:hAnsi="ＭＳ 明朝"/>
          <w:sz w:val="20"/>
        </w:rPr>
        <w:lastRenderedPageBreak/>
        <w:t>(２)　キャリアパス要件について</w:t>
      </w:r>
    </w:p>
    <w:tbl>
      <w:tblPr>
        <w:tblW w:w="0" w:type="auto"/>
        <w:tblInd w:w="133" w:type="dxa"/>
        <w:tblLayout w:type="fixed"/>
        <w:tblCellMar>
          <w:left w:w="0" w:type="dxa"/>
          <w:right w:w="0" w:type="dxa"/>
        </w:tblCellMar>
        <w:tblLook w:val="0000" w:firstRow="0" w:lastRow="0" w:firstColumn="0" w:lastColumn="0" w:noHBand="0" w:noVBand="0"/>
      </w:tblPr>
      <w:tblGrid>
        <w:gridCol w:w="625"/>
        <w:gridCol w:w="2410"/>
        <w:gridCol w:w="283"/>
        <w:gridCol w:w="378"/>
        <w:gridCol w:w="3780"/>
        <w:gridCol w:w="1932"/>
      </w:tblGrid>
      <w:tr w:rsidR="001E5BF8" w:rsidRPr="001E5BF8" w:rsidTr="00621E68">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sz w:val="18"/>
              </w:rPr>
              <w:t>次の内容についてあてはまるものに</w:t>
            </w:r>
            <w:r w:rsidR="00621E68" w:rsidRPr="001E5BF8">
              <w:rPr>
                <w:rFonts w:hint="eastAsia"/>
                <w:sz w:val="18"/>
              </w:rPr>
              <w:t>○</w:t>
            </w:r>
            <w:r w:rsidRPr="001E5BF8">
              <w:rPr>
                <w:sz w:val="18"/>
              </w:rPr>
              <w:t>をつけること。</w:t>
            </w:r>
          </w:p>
        </w:tc>
      </w:tr>
      <w:tr w:rsidR="001E5BF8" w:rsidRPr="001E5BF8" w:rsidTr="00040868">
        <w:trPr>
          <w:trHeight w:val="748"/>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0137B5" w:rsidRPr="001E5BF8" w:rsidRDefault="000137B5" w:rsidP="00985416">
            <w:pPr>
              <w:snapToGrid w:val="0"/>
            </w:pPr>
            <w:r w:rsidRPr="001E5BF8">
              <w:rPr>
                <w:sz w:val="16"/>
              </w:rPr>
              <w:t>要件</w:t>
            </w:r>
            <w:r w:rsidR="00F73FA0" w:rsidRPr="001E5BF8">
              <w:rPr>
                <w:rFonts w:hint="eastAsia"/>
                <w:sz w:val="16"/>
              </w:rPr>
              <w:t>Ⅰ</w:t>
            </w:r>
          </w:p>
        </w:tc>
        <w:tc>
          <w:tcPr>
            <w:tcW w:w="6851" w:type="dxa"/>
            <w:gridSpan w:val="4"/>
            <w:tcBorders>
              <w:top w:val="single" w:sz="4" w:space="0" w:color="000000"/>
              <w:left w:val="single" w:sz="4" w:space="0" w:color="000000"/>
              <w:right w:val="single" w:sz="4" w:space="0" w:color="auto"/>
            </w:tcBorders>
            <w:tcMar>
              <w:left w:w="49" w:type="dxa"/>
              <w:right w:w="49" w:type="dxa"/>
            </w:tcMar>
          </w:tcPr>
          <w:p w:rsidR="000137B5" w:rsidRPr="001E5BF8" w:rsidRDefault="000137B5" w:rsidP="00985416">
            <w:pPr>
              <w:snapToGrid w:val="0"/>
            </w:pPr>
            <w:r w:rsidRPr="001E5BF8">
              <w:rPr>
                <w:sz w:val="18"/>
              </w:rPr>
              <w:t xml:space="preserve">　次の</w:t>
            </w:r>
            <w:r w:rsidR="00F73FA0" w:rsidRPr="001E5BF8">
              <w:rPr>
                <w:rFonts w:hint="eastAsia"/>
                <w:sz w:val="18"/>
              </w:rPr>
              <w:t>①</w:t>
            </w:r>
            <w:r w:rsidRPr="001E5BF8">
              <w:rPr>
                <w:sz w:val="18"/>
              </w:rPr>
              <w:t>から</w:t>
            </w:r>
            <w:r w:rsidR="00F73FA0" w:rsidRPr="001E5BF8">
              <w:rPr>
                <w:rFonts w:hint="eastAsia"/>
                <w:sz w:val="18"/>
              </w:rPr>
              <w:t>③</w:t>
            </w:r>
            <w:r w:rsidRPr="001E5BF8">
              <w:rPr>
                <w:sz w:val="18"/>
              </w:rPr>
              <w:t>までのすべての要件を満たす。</w:t>
            </w:r>
          </w:p>
          <w:p w:rsidR="000137B5" w:rsidRPr="001E5BF8" w:rsidRDefault="00F73FA0" w:rsidP="00985416">
            <w:pPr>
              <w:snapToGrid w:val="0"/>
              <w:rPr>
                <w:sz w:val="16"/>
                <w:szCs w:val="16"/>
              </w:rPr>
            </w:pPr>
            <w:r w:rsidRPr="001E5BF8">
              <w:rPr>
                <w:rFonts w:hint="eastAsia"/>
                <w:sz w:val="16"/>
                <w:szCs w:val="16"/>
              </w:rPr>
              <w:t>①</w:t>
            </w:r>
            <w:r w:rsidR="000137B5" w:rsidRPr="001E5BF8">
              <w:rPr>
                <w:sz w:val="16"/>
                <w:szCs w:val="16"/>
              </w:rPr>
              <w:t xml:space="preserve">　職員の職位、職責又は職務内容等に応じた任用等の要件を定めている。</w:t>
            </w:r>
          </w:p>
          <w:p w:rsidR="000137B5" w:rsidRPr="001E5BF8" w:rsidRDefault="00F73FA0" w:rsidP="00985416">
            <w:pPr>
              <w:snapToGrid w:val="0"/>
              <w:rPr>
                <w:sz w:val="16"/>
                <w:szCs w:val="16"/>
              </w:rPr>
            </w:pPr>
            <w:r w:rsidRPr="001E5BF8">
              <w:rPr>
                <w:rFonts w:hint="eastAsia"/>
                <w:sz w:val="16"/>
                <w:szCs w:val="16"/>
              </w:rPr>
              <w:t>②</w:t>
            </w:r>
            <w:r w:rsidR="000137B5" w:rsidRPr="001E5BF8">
              <w:rPr>
                <w:sz w:val="16"/>
                <w:szCs w:val="16"/>
              </w:rPr>
              <w:t xml:space="preserve">　職位、職責又は職務内容等に応じた賃金体系について定めている。</w:t>
            </w:r>
          </w:p>
          <w:p w:rsidR="000137B5" w:rsidRPr="001E5BF8" w:rsidRDefault="00F73FA0" w:rsidP="00985416">
            <w:pPr>
              <w:snapToGrid w:val="0"/>
            </w:pPr>
            <w:r w:rsidRPr="001E5BF8">
              <w:rPr>
                <w:rFonts w:hint="eastAsia"/>
                <w:sz w:val="16"/>
                <w:szCs w:val="16"/>
              </w:rPr>
              <w:t xml:space="preserve">③　</w:t>
            </w:r>
            <w:r w:rsidR="000137B5" w:rsidRPr="001E5BF8">
              <w:rPr>
                <w:sz w:val="16"/>
                <w:szCs w:val="16"/>
              </w:rPr>
              <w:t>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0137B5" w:rsidRPr="00675C24" w:rsidRDefault="000137B5" w:rsidP="00985416">
            <w:pPr>
              <w:snapToGrid w:val="0"/>
              <w:jc w:val="center"/>
              <w:rPr>
                <w:b/>
              </w:rPr>
            </w:pPr>
            <w:r w:rsidRPr="00675C24">
              <w:rPr>
                <w:b/>
                <w:sz w:val="16"/>
              </w:rPr>
              <w:t>該当　・　非該当</w:t>
            </w:r>
          </w:p>
        </w:tc>
      </w:tr>
      <w:tr w:rsidR="001E5BF8" w:rsidRPr="001E5BF8" w:rsidTr="00040868">
        <w:trPr>
          <w:trHeight w:val="420"/>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071"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0137B5" w:rsidRPr="001E5BF8" w:rsidRDefault="000137B5" w:rsidP="00985416">
            <w:pPr>
              <w:snapToGrid w:val="0"/>
            </w:pPr>
            <w:r w:rsidRPr="001E5BF8">
              <w:rPr>
                <w:sz w:val="16"/>
                <w:u w:val="single"/>
              </w:rPr>
              <w:t>※</w:t>
            </w:r>
            <w:r w:rsidRPr="001E5BF8">
              <w:rPr>
                <w:sz w:val="16"/>
                <w:u w:val="single"/>
              </w:rPr>
              <w:t xml:space="preserve">　非該当の場合、</w:t>
            </w:r>
            <w:r w:rsidR="00F73FA0" w:rsidRPr="001E5BF8">
              <w:rPr>
                <w:rFonts w:hint="eastAsia"/>
                <w:sz w:val="16"/>
              </w:rPr>
              <w:t>①</w:t>
            </w:r>
            <w:r w:rsidRPr="001E5BF8">
              <w:rPr>
                <w:sz w:val="16"/>
              </w:rPr>
              <w:t>から</w:t>
            </w:r>
            <w:r w:rsidR="00F73FA0" w:rsidRPr="001E5BF8">
              <w:rPr>
                <w:rFonts w:hint="eastAsia"/>
                <w:sz w:val="16"/>
              </w:rPr>
              <w:t>③</w:t>
            </w:r>
            <w:r w:rsidRPr="001E5BF8">
              <w:rPr>
                <w:sz w:val="16"/>
              </w:rPr>
              <w:t>までの要件を</w:t>
            </w:r>
            <w:r w:rsidR="00101931">
              <w:rPr>
                <w:rFonts w:hint="eastAsia"/>
                <w:sz w:val="16"/>
              </w:rPr>
              <w:t>全て</w:t>
            </w:r>
            <w:r w:rsidRPr="001E5BF8">
              <w:rPr>
                <w:sz w:val="16"/>
              </w:rPr>
              <w:t>満たすことのできない理由</w:t>
            </w:r>
          </w:p>
        </w:tc>
        <w:tc>
          <w:tcPr>
            <w:tcW w:w="5712"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0137B5" w:rsidRPr="001E5BF8" w:rsidRDefault="000137B5" w:rsidP="00985416">
            <w:pPr>
              <w:snapToGrid w:val="0"/>
            </w:pPr>
          </w:p>
        </w:tc>
      </w:tr>
      <w:tr w:rsidR="00784CD9" w:rsidRPr="001E5BF8" w:rsidTr="00621E68">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1E5BF8" w:rsidRDefault="00784CD9" w:rsidP="00985416">
            <w:pPr>
              <w:snapToGrid w:val="0"/>
            </w:pPr>
            <w:r w:rsidRPr="001E5BF8">
              <w:rPr>
                <w:sz w:val="16"/>
              </w:rPr>
              <w:t>要件</w:t>
            </w:r>
            <w:r w:rsidRPr="001E5BF8">
              <w:rPr>
                <w:rFonts w:hint="eastAsia"/>
                <w:sz w:val="16"/>
              </w:rPr>
              <w:t>Ⅱ</w:t>
            </w:r>
          </w:p>
        </w:tc>
        <w:tc>
          <w:tcPr>
            <w:tcW w:w="6851"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4F6F9D">
              <w:rPr>
                <w:sz w:val="18"/>
              </w:rPr>
              <w:t xml:space="preserve">　次の</w:t>
            </w:r>
            <w:r w:rsidRPr="004F6F9D">
              <w:rPr>
                <w:rFonts w:hint="eastAsia"/>
                <w:sz w:val="18"/>
              </w:rPr>
              <w:t>④</w:t>
            </w:r>
            <w:r w:rsidRPr="004F6F9D">
              <w:rPr>
                <w:sz w:val="18"/>
              </w:rPr>
              <w:t>及び</w:t>
            </w:r>
            <w:r w:rsidRPr="004F6F9D">
              <w:rPr>
                <w:rFonts w:hint="eastAsia"/>
                <w:sz w:val="18"/>
              </w:rPr>
              <w:t>⑤</w:t>
            </w:r>
            <w:r w:rsidRPr="004F6F9D">
              <w:rPr>
                <w:sz w:val="18"/>
              </w:rPr>
              <w:t>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b/>
              </w:rPr>
            </w:pPr>
            <w:r w:rsidRPr="00675C24">
              <w:rPr>
                <w:b/>
                <w:sz w:val="16"/>
              </w:rPr>
              <w:t>該当　・　非該当</w:t>
            </w:r>
          </w:p>
        </w:tc>
      </w:tr>
      <w:tr w:rsidR="00784CD9" w:rsidRPr="001E5BF8" w:rsidTr="00621E68">
        <w:trPr>
          <w:trHeight w:val="267"/>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④</w:t>
            </w:r>
            <w:r w:rsidRPr="001E5BF8">
              <w:rPr>
                <w:sz w:val="16"/>
              </w:rPr>
              <w:t xml:space="preserve">　介護職員との意見交換を踏まえた資質向上のための目標</w:t>
            </w:r>
          </w:p>
        </w:tc>
        <w:tc>
          <w:tcPr>
            <w:tcW w:w="6373"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1E5BF8" w:rsidRDefault="00784CD9" w:rsidP="00040868">
            <w:pPr>
              <w:snapToGrid w:val="0"/>
            </w:pPr>
          </w:p>
        </w:tc>
      </w:tr>
      <w:tr w:rsidR="00784CD9" w:rsidRPr="001E5BF8" w:rsidTr="003901DF">
        <w:trPr>
          <w:trHeight w:val="533"/>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⑤</w:t>
            </w:r>
            <w:r w:rsidRPr="001E5BF8">
              <w:rPr>
                <w:sz w:val="16"/>
              </w:rPr>
              <w:t xml:space="preserve">　</w:t>
            </w:r>
            <w:r w:rsidRPr="001E5BF8">
              <w:rPr>
                <w:rFonts w:hint="eastAsia"/>
                <w:sz w:val="16"/>
              </w:rPr>
              <w:t>④</w:t>
            </w:r>
            <w:r w:rsidRPr="001E5BF8">
              <w:rPr>
                <w:sz w:val="16"/>
              </w:rPr>
              <w:t>の実現のための具体的な取り組みの内容</w:t>
            </w:r>
          </w:p>
          <w:p w:rsidR="00784CD9" w:rsidRPr="00040868" w:rsidRDefault="00784CD9" w:rsidP="00985416">
            <w:pPr>
              <w:snapToGrid w:val="0"/>
              <w:rPr>
                <w:sz w:val="16"/>
              </w:rPr>
            </w:pPr>
            <w:r w:rsidRPr="001E5BF8">
              <w:rPr>
                <w:sz w:val="16"/>
              </w:rPr>
              <w:t>（</w:t>
            </w:r>
            <w:r w:rsidR="00985416">
              <w:rPr>
                <w:rFonts w:hint="eastAsia"/>
                <w:sz w:val="16"/>
              </w:rPr>
              <w:t>該当するもの全て</w:t>
            </w:r>
            <w:r w:rsidRPr="001E5BF8">
              <w:rPr>
                <w:sz w:val="16"/>
              </w:rPr>
              <w:t>に</w:t>
            </w:r>
            <w:r w:rsidRPr="001E5BF8">
              <w:rPr>
                <w:rFonts w:hint="eastAsia"/>
                <w:sz w:val="16"/>
              </w:rPr>
              <w:t>○</w:t>
            </w:r>
            <w:r w:rsidRPr="001E5BF8">
              <w:rPr>
                <w:sz w:val="16"/>
              </w:rPr>
              <w:t>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040868">
            <w:pPr>
              <w:snapToGrid w:val="0"/>
              <w:rPr>
                <w:b/>
                <w:sz w:val="16"/>
              </w:rPr>
            </w:pPr>
            <w:r w:rsidRPr="00675C24">
              <w:rPr>
                <w:b/>
                <w:sz w:val="16"/>
              </w:rPr>
              <w:t>ア</w:t>
            </w:r>
          </w:p>
          <w:p w:rsidR="00784CD9" w:rsidRPr="001E5BF8" w:rsidRDefault="00784CD9" w:rsidP="00040868">
            <w:pPr>
              <w:snapToGrid w:val="0"/>
            </w:pPr>
          </w:p>
        </w:tc>
        <w:tc>
          <w:tcPr>
            <w:tcW w:w="6090"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Default="00784CD9" w:rsidP="00040868">
            <w:pPr>
              <w:snapToGrid w:val="0"/>
              <w:rPr>
                <w:sz w:val="16"/>
              </w:rPr>
            </w:pPr>
            <w:r w:rsidRPr="001E5BF8">
              <w:rPr>
                <w:sz w:val="16"/>
              </w:rPr>
              <w:t>資質向上のための計画に沿って、研修機会の提供又は技術指導等を実施するとともに、介護職員の能力評価を行う。</w:t>
            </w:r>
            <w:r w:rsidR="00B540D7">
              <w:rPr>
                <w:rFonts w:hint="eastAsia"/>
                <w:sz w:val="16"/>
              </w:rPr>
              <w:t>※当該取組の内容について下記に記載すること</w:t>
            </w:r>
          </w:p>
          <w:p w:rsidR="00B540D7" w:rsidRPr="00B540D7" w:rsidRDefault="00B540D7" w:rsidP="00040868">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1E5BF8" w:rsidTr="003901DF">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784CD9" w:rsidRPr="001E5BF8" w:rsidRDefault="00784CD9" w:rsidP="00985416">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784CD9" w:rsidRPr="001E5BF8" w:rsidRDefault="00784CD9" w:rsidP="00985416">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Pr="00675C24" w:rsidRDefault="00784CD9" w:rsidP="00985416">
            <w:pPr>
              <w:snapToGrid w:val="0"/>
              <w:rPr>
                <w:b/>
                <w:sz w:val="16"/>
              </w:rPr>
            </w:pPr>
            <w:r w:rsidRPr="00675C24">
              <w:rPr>
                <w:b/>
                <w:sz w:val="16"/>
              </w:rPr>
              <w:t>イ</w:t>
            </w:r>
          </w:p>
          <w:p w:rsidR="00784CD9" w:rsidRPr="001E5BF8" w:rsidRDefault="00784CD9" w:rsidP="00985416">
            <w:pPr>
              <w:snapToGrid w:val="0"/>
            </w:pPr>
          </w:p>
        </w:tc>
        <w:tc>
          <w:tcPr>
            <w:tcW w:w="6090"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1E5BF8">
              <w:rPr>
                <w:sz w:val="16"/>
              </w:rPr>
              <w:t xml:space="preserve">資格取得のための支援の実施　</w:t>
            </w:r>
            <w:r w:rsidR="00A37A2B">
              <w:rPr>
                <w:rFonts w:hint="eastAsia"/>
                <w:sz w:val="16"/>
              </w:rPr>
              <w:t>※</w:t>
            </w:r>
            <w:r w:rsidRPr="001E5BF8">
              <w:rPr>
                <w:sz w:val="16"/>
              </w:rPr>
              <w:t>当該</w:t>
            </w:r>
            <w:r w:rsidR="00B540D7">
              <w:rPr>
                <w:rFonts w:hint="eastAsia"/>
                <w:sz w:val="16"/>
              </w:rPr>
              <w:t>取組</w:t>
            </w:r>
            <w:r w:rsidRPr="001E5BF8">
              <w:rPr>
                <w:sz w:val="16"/>
              </w:rPr>
              <w:t>の内容について下記に記載すること</w:t>
            </w:r>
          </w:p>
          <w:p w:rsidR="00784CD9" w:rsidRPr="001E5BF8" w:rsidRDefault="00784CD9" w:rsidP="00985416">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6804F6" w:rsidTr="003901DF">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6804F6" w:rsidRDefault="00784CD9" w:rsidP="00985416">
            <w:pPr>
              <w:snapToGrid w:val="0"/>
              <w:rPr>
                <w:rFonts w:asciiTheme="minorEastAsia" w:hAnsiTheme="minorEastAsia"/>
                <w:sz w:val="16"/>
                <w:szCs w:val="16"/>
              </w:rPr>
            </w:pPr>
            <w:r>
              <w:rPr>
                <w:rFonts w:asciiTheme="minorEastAsia" w:hAnsiTheme="minorEastAsia" w:hint="eastAsia"/>
                <w:sz w:val="16"/>
                <w:szCs w:val="16"/>
              </w:rPr>
              <w:t>要件Ⅲ</w:t>
            </w:r>
          </w:p>
        </w:tc>
        <w:tc>
          <w:tcPr>
            <w:tcW w:w="6851"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84CD9" w:rsidRPr="004F6F9D" w:rsidRDefault="00784CD9" w:rsidP="00985416">
            <w:pPr>
              <w:snapToGrid w:val="0"/>
              <w:ind w:firstLineChars="100" w:firstLine="180"/>
              <w:rPr>
                <w:rFonts w:asciiTheme="minorEastAsia" w:hAnsiTheme="minorEastAsia"/>
                <w:sz w:val="18"/>
                <w:szCs w:val="16"/>
              </w:rPr>
            </w:pPr>
            <w:r w:rsidRPr="004F6F9D">
              <w:rPr>
                <w:rFonts w:asciiTheme="minorEastAsia" w:hAnsiTheme="minorEastAsia" w:hint="eastAsia"/>
                <w:sz w:val="18"/>
                <w:szCs w:val="16"/>
              </w:rPr>
              <w:t>次の⑥</w:t>
            </w:r>
            <w:r>
              <w:rPr>
                <w:rFonts w:asciiTheme="minorEastAsia" w:hAnsiTheme="minorEastAsia" w:hint="eastAsia"/>
                <w:sz w:val="18"/>
                <w:szCs w:val="16"/>
              </w:rPr>
              <w:t>及び⑦</w:t>
            </w:r>
            <w:r w:rsidRPr="004F6F9D">
              <w:rPr>
                <w:rFonts w:asciiTheme="minorEastAsia" w:hAnsiTheme="minorEastAsia" w:hint="eastAsia"/>
                <w:sz w:val="18"/>
                <w:szCs w:val="16"/>
              </w:rPr>
              <w:t>の要件を満たす。</w:t>
            </w:r>
          </w:p>
          <w:p w:rsidR="00784CD9" w:rsidRPr="006804F6" w:rsidRDefault="00784CD9" w:rsidP="00040868">
            <w:pPr>
              <w:snapToGrid w:val="0"/>
              <w:ind w:left="160" w:hangingChars="100" w:hanging="160"/>
              <w:rPr>
                <w:rFonts w:asciiTheme="minorEastAsia" w:hAnsiTheme="minorEastAsia"/>
                <w:sz w:val="16"/>
                <w:szCs w:val="16"/>
              </w:rPr>
            </w:pPr>
            <w:r>
              <w:rPr>
                <w:rFonts w:asciiTheme="minorEastAsia" w:hAnsiTheme="minorEastAsia" w:hint="eastAsia"/>
                <w:sz w:val="16"/>
                <w:szCs w:val="16"/>
              </w:rPr>
              <w:t xml:space="preserve">⑥　</w:t>
            </w:r>
            <w:r w:rsidRPr="00A325ED">
              <w:rPr>
                <w:rFonts w:asciiTheme="minorEastAsia" w:hAnsiTheme="minorEastAsia" w:hint="eastAsia"/>
                <w:sz w:val="16"/>
                <w:szCs w:val="16"/>
              </w:rPr>
              <w:t>介護職員について、</w:t>
            </w:r>
            <w:r>
              <w:rPr>
                <w:rFonts w:asciiTheme="minorEastAsia" w:hAnsiTheme="minorEastAsia" w:hint="eastAsia"/>
                <w:sz w:val="16"/>
                <w:szCs w:val="16"/>
              </w:rPr>
              <w:t>経験若しくは資格</w:t>
            </w:r>
            <w:r w:rsidRPr="00A325ED">
              <w:rPr>
                <w:rFonts w:asciiTheme="minorEastAsia" w:hAnsiTheme="minorEastAsia" w:hint="eastAsia"/>
                <w:sz w:val="16"/>
                <w:szCs w:val="16"/>
              </w:rPr>
              <w:t>等に応じて昇給する仕組み又は一定</w:t>
            </w:r>
            <w:r>
              <w:rPr>
                <w:rFonts w:asciiTheme="minorEastAsia" w:hAnsiTheme="minorEastAsia" w:hint="eastAsia"/>
                <w:sz w:val="16"/>
                <w:szCs w:val="16"/>
              </w:rPr>
              <w:t>の基準に基づき定期に昇給を判定する仕組みを設けている</w:t>
            </w:r>
            <w:r w:rsidRPr="00A325ED">
              <w:rPr>
                <w:rFonts w:asciiTheme="minorEastAsia" w:hAnsiTheme="minorEastAsia" w:hint="eastAsia"/>
                <w:sz w:val="16"/>
                <w:szCs w:val="16"/>
              </w:rPr>
              <w:t>。</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rFonts w:asciiTheme="minorEastAsia" w:hAnsiTheme="minorEastAsia"/>
                <w:b/>
                <w:sz w:val="16"/>
                <w:szCs w:val="16"/>
              </w:rPr>
            </w:pPr>
            <w:r w:rsidRPr="00675C24">
              <w:rPr>
                <w:rFonts w:asciiTheme="minorEastAsia" w:hAnsiTheme="minorEastAsia" w:hint="eastAsia"/>
                <w:b/>
                <w:sz w:val="16"/>
                <w:szCs w:val="16"/>
              </w:rPr>
              <w:t>該当　・　非該当</w:t>
            </w:r>
          </w:p>
        </w:tc>
      </w:tr>
      <w:tr w:rsidR="00784CD9" w:rsidRPr="00784CD9"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val="restart"/>
            <w:tcBorders>
              <w:top w:val="single" w:sz="4" w:space="0" w:color="000000"/>
              <w:left w:val="single" w:sz="4" w:space="0" w:color="000000"/>
              <w:right w:val="single" w:sz="4" w:space="0" w:color="auto"/>
            </w:tcBorders>
            <w:tcMar>
              <w:left w:w="49" w:type="dxa"/>
              <w:right w:w="49" w:type="dxa"/>
            </w:tcMar>
            <w:vAlign w:val="center"/>
          </w:tcPr>
          <w:p w:rsidR="00784CD9" w:rsidRDefault="00784CD9" w:rsidP="00040868">
            <w:pPr>
              <w:snapToGrid w:val="0"/>
              <w:ind w:left="160" w:hangingChars="100" w:hanging="160"/>
              <w:rPr>
                <w:rFonts w:asciiTheme="minorEastAsia" w:hAnsiTheme="minorEastAsia"/>
                <w:sz w:val="16"/>
                <w:szCs w:val="16"/>
              </w:rPr>
            </w:pPr>
            <w:r w:rsidRPr="004F6F9D">
              <w:rPr>
                <w:rFonts w:asciiTheme="minorEastAsia" w:hAnsiTheme="minorEastAsia" w:hint="eastAsia"/>
                <w:sz w:val="16"/>
                <w:szCs w:val="16"/>
              </w:rPr>
              <w:t xml:space="preserve">⑦　</w:t>
            </w:r>
            <w:r>
              <w:rPr>
                <w:rFonts w:asciiTheme="minorEastAsia" w:hAnsiTheme="minorEastAsia" w:hint="eastAsia"/>
                <w:sz w:val="16"/>
                <w:szCs w:val="16"/>
              </w:rPr>
              <w:t>⑥に該当する具体的な仕組みの内容</w:t>
            </w:r>
          </w:p>
          <w:p w:rsidR="00784CD9" w:rsidRDefault="00784CD9" w:rsidP="00985416">
            <w:pPr>
              <w:snapToGrid w:val="0"/>
              <w:rPr>
                <w:rFonts w:asciiTheme="minorEastAsia" w:hAnsiTheme="minorEastAsia"/>
                <w:sz w:val="16"/>
                <w:szCs w:val="16"/>
              </w:rPr>
            </w:pPr>
            <w:r>
              <w:rPr>
                <w:rFonts w:asciiTheme="minorEastAsia" w:hAnsiTheme="minorEastAsia" w:hint="eastAsia"/>
                <w:sz w:val="16"/>
                <w:szCs w:val="16"/>
              </w:rPr>
              <w:t>（</w:t>
            </w:r>
            <w:r w:rsidR="00985416">
              <w:rPr>
                <w:rFonts w:asciiTheme="minorEastAsia" w:hAnsiTheme="minorEastAsia" w:hint="eastAsia"/>
                <w:sz w:val="16"/>
                <w:szCs w:val="16"/>
              </w:rPr>
              <w:t>該当するもの全て</w:t>
            </w:r>
            <w:r>
              <w:rPr>
                <w:rFonts w:asciiTheme="minorEastAsia" w:hAnsiTheme="minorEastAsia" w:hint="eastAsia"/>
                <w:sz w:val="16"/>
                <w:szCs w:val="16"/>
              </w:rPr>
              <w:t>に○をつけること。）</w:t>
            </w: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ア</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経験に応じて昇給する仕組み</w:t>
            </w:r>
          </w:p>
          <w:p w:rsidR="00784CD9" w:rsidRPr="006804F6" w:rsidRDefault="00A37A2B" w:rsidP="00040868">
            <w:pPr>
              <w:snapToGrid w:val="0"/>
              <w:ind w:firstLineChars="100" w:firstLine="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「勤続年数」や「経験年数」などに応じて昇給する仕組み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イ</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資格等に応じて昇給する仕組み</w:t>
            </w:r>
          </w:p>
          <w:p w:rsidR="00784CD9" w:rsidRPr="006804F6" w:rsidRDefault="00A37A2B" w:rsidP="002D1AD3">
            <w:pPr>
              <w:snapToGrid w:val="0"/>
              <w:ind w:leftChars="76" w:left="326" w:hangingChars="104" w:hanging="166"/>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「介護福祉士」や「実務者研修修了者」などの取得に応じて昇給する仕組み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r>
              <w:rPr>
                <w:rFonts w:asciiTheme="minorEastAsia" w:hAnsiTheme="minorEastAsia" w:hint="eastAsia"/>
                <w:sz w:val="16"/>
                <w:szCs w:val="16"/>
              </w:rPr>
              <w:t>ただし、</w:t>
            </w:r>
            <w:r w:rsidR="00784CD9">
              <w:rPr>
                <w:rFonts w:asciiTheme="minorEastAsia" w:hAnsiTheme="minorEastAsia" w:hint="eastAsia"/>
                <w:sz w:val="16"/>
                <w:szCs w:val="16"/>
              </w:rPr>
              <w:t>介護福祉士資格を有して就業する者についても昇給が図られる仕組みであることを要する</w:t>
            </w:r>
            <w:r>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bottom w:val="single" w:sz="4" w:space="0" w:color="auto"/>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bottom w:val="single" w:sz="4" w:space="0" w:color="auto"/>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ウ</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A37A2B" w:rsidRDefault="00A37A2B" w:rsidP="00040868">
            <w:pPr>
              <w:snapToGrid w:val="0"/>
              <w:rPr>
                <w:rFonts w:asciiTheme="minorEastAsia" w:hAnsiTheme="minorEastAsia"/>
                <w:sz w:val="16"/>
                <w:szCs w:val="16"/>
              </w:rPr>
            </w:pPr>
            <w:r>
              <w:rPr>
                <w:rFonts w:asciiTheme="minorEastAsia" w:hAnsiTheme="minorEastAsia" w:hint="eastAsia"/>
                <w:sz w:val="16"/>
                <w:szCs w:val="16"/>
              </w:rPr>
              <w:t>一定の基準に基づき定期に昇給を判定する仕組み</w:t>
            </w:r>
          </w:p>
          <w:p w:rsidR="00784CD9" w:rsidRPr="006804F6" w:rsidRDefault="00A37A2B">
            <w:pPr>
              <w:snapToGrid w:val="0"/>
              <w:ind w:leftChars="76" w:left="320" w:hangingChars="100" w:hanging="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「実技試験」</w:t>
            </w:r>
            <w:r>
              <w:rPr>
                <w:rFonts w:asciiTheme="minorEastAsia" w:hAnsiTheme="minorEastAsia" w:hint="eastAsia"/>
                <w:sz w:val="16"/>
                <w:szCs w:val="16"/>
              </w:rPr>
              <w:t>や</w:t>
            </w:r>
            <w:r w:rsidR="00784CD9">
              <w:rPr>
                <w:rFonts w:asciiTheme="minorEastAsia" w:hAnsiTheme="minorEastAsia" w:hint="eastAsia"/>
                <w:sz w:val="16"/>
                <w:szCs w:val="16"/>
              </w:rPr>
              <w:t>「</w:t>
            </w:r>
            <w:r>
              <w:rPr>
                <w:rFonts w:asciiTheme="minorEastAsia" w:hAnsiTheme="minorEastAsia" w:hint="eastAsia"/>
                <w:sz w:val="16"/>
                <w:szCs w:val="16"/>
              </w:rPr>
              <w:t>人事評価</w:t>
            </w:r>
            <w:r w:rsidR="00784CD9">
              <w:rPr>
                <w:rFonts w:asciiTheme="minorEastAsia" w:hAnsiTheme="minorEastAsia" w:hint="eastAsia"/>
                <w:sz w:val="16"/>
                <w:szCs w:val="16"/>
              </w:rPr>
              <w:t>」</w:t>
            </w:r>
            <w:r>
              <w:rPr>
                <w:rFonts w:asciiTheme="minorEastAsia" w:hAnsiTheme="minorEastAsia" w:hint="eastAsia"/>
                <w:sz w:val="16"/>
                <w:szCs w:val="16"/>
              </w:rPr>
              <w:t>などの結果に基づき昇給する仕組みを指す。</w:t>
            </w:r>
            <w:r w:rsidR="00C74E40">
              <w:rPr>
                <w:rFonts w:asciiTheme="minorEastAsia" w:hAnsiTheme="minorEastAsia" w:hint="eastAsia"/>
                <w:sz w:val="16"/>
                <w:szCs w:val="16"/>
              </w:rPr>
              <w:t>ただし、客観的な評価基準や昇給条件が明文化されていることを要する。</w:t>
            </w:r>
          </w:p>
        </w:tc>
      </w:tr>
    </w:tbl>
    <w:p w:rsidR="000137B5" w:rsidRPr="001E5BF8" w:rsidRDefault="00961164" w:rsidP="00985416">
      <w:pPr>
        <w:snapToGrid w:val="0"/>
        <w:ind w:leftChars="76" w:left="320" w:hangingChars="100" w:hanging="160"/>
        <w:rPr>
          <w:rFonts w:ascii="ＭＳ 明朝" w:hAnsi="ＭＳ 明朝"/>
          <w:sz w:val="16"/>
        </w:rPr>
      </w:pPr>
      <w:r>
        <w:rPr>
          <w:rFonts w:ascii="ＭＳ 明朝" w:hAnsi="ＭＳ 明朝" w:hint="eastAsia"/>
          <w:sz w:val="16"/>
        </w:rPr>
        <w:t xml:space="preserve">※　</w:t>
      </w:r>
      <w:r w:rsidR="00E92E72">
        <w:rPr>
          <w:rFonts w:ascii="ＭＳ 明朝" w:hAnsi="ＭＳ 明朝" w:hint="eastAsia"/>
          <w:sz w:val="16"/>
        </w:rPr>
        <w:t>就業規則等（給与規程や要件Ⅰ及びⅢの適合状況を確認できる書類を就業規則と別に作成している場合はそれらの書類を含む。）</w:t>
      </w:r>
      <w:r w:rsidR="00647DDA">
        <w:rPr>
          <w:rFonts w:ascii="ＭＳ 明朝" w:hAnsi="ＭＳ 明朝" w:hint="eastAsia"/>
          <w:sz w:val="16"/>
        </w:rPr>
        <w:t>を添付すること。</w:t>
      </w:r>
    </w:p>
    <w:p w:rsidR="000137B5" w:rsidRPr="001E5BF8" w:rsidRDefault="000137B5" w:rsidP="00985416">
      <w:pPr>
        <w:spacing w:line="236" w:lineRule="exact"/>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20"/>
        </w:rPr>
        <w:t xml:space="preserve">(３)　</w:t>
      </w:r>
      <w:r w:rsidRPr="001E5BF8">
        <w:rPr>
          <w:rFonts w:ascii="ＭＳ 明朝" w:hAnsi="ＭＳ 明朝"/>
          <w:sz w:val="20"/>
          <w:u w:val="single"/>
        </w:rPr>
        <w:t>職場環境等要件</w:t>
      </w:r>
      <w:r w:rsidRPr="001E5BF8">
        <w:rPr>
          <w:rFonts w:ascii="ＭＳ 明朝" w:hAnsi="ＭＳ 明朝"/>
          <w:sz w:val="20"/>
        </w:rPr>
        <w:t>について</w:t>
      </w:r>
    </w:p>
    <w:p w:rsidR="000137B5" w:rsidRPr="001E5BF8" w:rsidRDefault="000137B5" w:rsidP="0004086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1E5BF8" w:rsidRPr="001E5BF8" w:rsidTr="00621E6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2D1AD3" w:rsidRDefault="000137B5" w:rsidP="00985416">
            <w:pPr>
              <w:snapToGrid w:val="0"/>
              <w:ind w:leftChars="100" w:left="210"/>
              <w:rPr>
                <w:sz w:val="14"/>
                <w:szCs w:val="16"/>
              </w:rPr>
            </w:pPr>
            <w:r w:rsidRPr="002D1AD3">
              <w:rPr>
                <w:rFonts w:hint="eastAsia"/>
                <w:sz w:val="14"/>
                <w:szCs w:val="16"/>
              </w:rPr>
              <w:t xml:space="preserve">　</w:t>
            </w:r>
            <w:r w:rsidRPr="002D1AD3">
              <w:rPr>
                <w:rFonts w:hint="eastAsia"/>
                <w:sz w:val="14"/>
                <w:szCs w:val="16"/>
                <w:u w:val="single"/>
              </w:rPr>
              <w:t>加算（</w:t>
            </w:r>
            <w:r w:rsidR="00621E68" w:rsidRPr="002D1AD3">
              <w:rPr>
                <w:rFonts w:hint="eastAsia"/>
                <w:sz w:val="14"/>
                <w:szCs w:val="16"/>
                <w:u w:val="single"/>
              </w:rPr>
              <w:t>Ⅰ</w:t>
            </w:r>
            <w:r w:rsidR="008B09B8" w:rsidRPr="002D1AD3">
              <w:rPr>
                <w:rFonts w:hint="eastAsia"/>
                <w:sz w:val="14"/>
                <w:szCs w:val="16"/>
                <w:u w:val="single"/>
              </w:rPr>
              <w:t>・Ⅱ</w:t>
            </w:r>
            <w:r w:rsidRPr="002D1AD3">
              <w:rPr>
                <w:rFonts w:hint="eastAsia"/>
                <w:sz w:val="14"/>
                <w:szCs w:val="16"/>
                <w:u w:val="single"/>
              </w:rPr>
              <w:t>）については平成２７年４月以降の、加算（</w:t>
            </w:r>
            <w:r w:rsidR="00621E68" w:rsidRPr="002D1AD3">
              <w:rPr>
                <w:rFonts w:hint="eastAsia"/>
                <w:sz w:val="14"/>
                <w:szCs w:val="16"/>
                <w:u w:val="single"/>
              </w:rPr>
              <w:t>Ⅲ</w:t>
            </w:r>
            <w:r w:rsidR="008B09B8" w:rsidRPr="002D1AD3">
              <w:rPr>
                <w:rFonts w:hint="eastAsia"/>
                <w:sz w:val="14"/>
                <w:szCs w:val="16"/>
                <w:u w:val="single"/>
              </w:rPr>
              <w:t>・Ⅳ</w:t>
            </w:r>
            <w:r w:rsidRPr="002D1AD3">
              <w:rPr>
                <w:rFonts w:hint="eastAsia"/>
                <w:sz w:val="14"/>
                <w:szCs w:val="16"/>
                <w:u w:val="single"/>
              </w:rPr>
              <w:t>）については</w:t>
            </w:r>
            <w:r w:rsidRPr="002D1AD3">
              <w:rPr>
                <w:rFonts w:hint="eastAsia"/>
                <w:sz w:val="14"/>
                <w:szCs w:val="16"/>
              </w:rPr>
              <w:t>平成２０年１０月から現在までに実施した事項について必ず</w:t>
            </w:r>
            <w:r w:rsidR="0010746D" w:rsidRPr="002D1AD3">
              <w:rPr>
                <w:rFonts w:hint="eastAsia"/>
                <w:b/>
                <w:sz w:val="14"/>
                <w:szCs w:val="16"/>
                <w:u w:val="single"/>
              </w:rPr>
              <w:t>全て</w:t>
            </w:r>
            <w:r w:rsidRPr="002D1AD3">
              <w:rPr>
                <w:rFonts w:hint="eastAsia"/>
                <w:sz w:val="14"/>
                <w:szCs w:val="16"/>
              </w:rPr>
              <w:t>に</w:t>
            </w:r>
            <w:r w:rsidR="00621E68" w:rsidRPr="002D1AD3">
              <w:rPr>
                <w:rFonts w:hint="eastAsia"/>
                <w:sz w:val="14"/>
                <w:szCs w:val="16"/>
              </w:rPr>
              <w:t>○</w:t>
            </w:r>
            <w:r w:rsidRPr="002D1AD3">
              <w:rPr>
                <w:rFonts w:hint="eastAsia"/>
                <w:sz w:val="14"/>
                <w:szCs w:val="16"/>
              </w:rPr>
              <w:t>をつけること</w:t>
            </w:r>
            <w:r w:rsidRPr="002D1AD3">
              <w:rPr>
                <w:rFonts w:ascii="ＭＳ 明朝" w:hAnsi="ＭＳ 明朝"/>
                <w:sz w:val="14"/>
                <w:szCs w:val="16"/>
                <w:shd w:val="clear" w:color="FFFF00" w:fill="auto"/>
              </w:rPr>
              <w:t>（ただし、記載するにあたっては、選択したキャリアパスに関する要件で求められている事項と重複する事項を記載しないこと。）</w:t>
            </w:r>
          </w:p>
        </w:tc>
      </w:tr>
      <w:tr w:rsidR="001E5BF8" w:rsidRPr="001E5BF8" w:rsidTr="00621E68">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研修の受講やキャリア段位制度と人事考課との連動</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小規模事業者の共同による採用・人事ローテーション・研修のための制度構築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キャリアパス要件に該当する事項（キャリアパス要件を満たしていない介護事業者に限る）</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労働環境・</w:t>
            </w:r>
          </w:p>
          <w:p w:rsidR="000137B5" w:rsidRPr="002D1AD3" w:rsidRDefault="000137B5" w:rsidP="00985416">
            <w:pPr>
              <w:snapToGrid w:val="0"/>
              <w:rPr>
                <w:sz w:val="14"/>
                <w:szCs w:val="16"/>
              </w:rPr>
            </w:pPr>
            <w:r w:rsidRPr="002D1AD3">
              <w:rPr>
                <w:rFonts w:ascii="ＭＳ 明朝" w:hAnsi="ＭＳ 明朝"/>
                <w:sz w:val="14"/>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新人介護職員の早期離職のためのエルダー・メンター（新人指導担当者）制度等導入</w:t>
            </w:r>
          </w:p>
          <w:p w:rsidR="000137B5" w:rsidRPr="002D1AD3" w:rsidRDefault="000137B5" w:rsidP="002D1AD3">
            <w:pPr>
              <w:snapToGrid w:val="0"/>
              <w:ind w:left="140" w:hangingChars="100" w:hanging="140"/>
              <w:rPr>
                <w:rFonts w:ascii="ＭＳ 明朝" w:hAnsi="ＭＳ 明朝"/>
                <w:sz w:val="14"/>
                <w:szCs w:val="16"/>
              </w:rPr>
            </w:pPr>
            <w:r w:rsidRPr="002D1AD3">
              <w:rPr>
                <w:rFonts w:ascii="ＭＳ 明朝" w:hAnsi="ＭＳ 明朝"/>
                <w:sz w:val="14"/>
                <w:szCs w:val="16"/>
              </w:rPr>
              <w:t>・ 雇用管理改善のため</w:t>
            </w:r>
            <w:r w:rsidR="00757DEE" w:rsidRPr="002D1AD3">
              <w:rPr>
                <w:rFonts w:ascii="ＭＳ 明朝" w:hAnsi="ＭＳ 明朝" w:hint="eastAsia"/>
                <w:sz w:val="14"/>
                <w:szCs w:val="16"/>
              </w:rPr>
              <w:t>の</w:t>
            </w:r>
            <w:r w:rsidRPr="002D1AD3">
              <w:rPr>
                <w:rFonts w:ascii="ＭＳ 明朝" w:hAnsi="ＭＳ 明朝"/>
                <w:sz w:val="14"/>
                <w:szCs w:val="16"/>
              </w:rPr>
              <w:t>管理者の労働・安全衛生法規、休暇・休職制度に係る研修受講等による雇用管理改善対策の充実</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介護職員の腰痛対策を含む負担軽減のための介護ロボットやリフト等の介護機器等導入</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子育てとの両立を目指す者のための育児休業制度等の充実、事業所内保育施設の整備</w:t>
            </w:r>
          </w:p>
          <w:p w:rsidR="000137B5" w:rsidRPr="002D1AD3" w:rsidRDefault="000137B5" w:rsidP="002D1AD3">
            <w:pPr>
              <w:snapToGrid w:val="0"/>
              <w:ind w:firstLine="140"/>
              <w:rPr>
                <w:rFonts w:ascii="ＭＳ 明朝" w:hAnsi="ＭＳ 明朝"/>
                <w:sz w:val="14"/>
                <w:szCs w:val="16"/>
              </w:rPr>
            </w:pPr>
            <w:r w:rsidRPr="002D1AD3">
              <w:rPr>
                <w:rFonts w:ascii="ＭＳ 明朝" w:hAnsi="ＭＳ 明朝"/>
                <w:sz w:val="14"/>
                <w:szCs w:val="16"/>
              </w:rPr>
              <w:t>・ ミーティング等による職場内コミュニケーションの円滑化による個々の介護職員の気づきを踏まえた勤務環境やケア内容の改善</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事故・トラブルへの対応マニュアル等の作成による責任の所在の明確化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健康診断・こころの健康等の健康管理面の強化、職員休憩室・分煙スペース等の整備</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介護サービス情報公表制度の活用による経営・人材育成理念の見える化</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中途採用者（他産業からの転職者、主婦層、中高年齢者等）に特化した人事制度の確立（勤務シフトの配慮、短時間正規職員制度の導入等）)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障害を有する者でも働きやすい職場環境構築や勤務シフト配慮</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地域の児童・生徒や住民との交流による地域包括ケアの一員としてのモチベーション向上</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非正規職員から正規職員への転換</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職員の増員による業務負担の軽減</w:t>
            </w:r>
          </w:p>
          <w:p w:rsidR="000137B5" w:rsidRPr="002D1AD3" w:rsidRDefault="000137B5" w:rsidP="00985416">
            <w:pPr>
              <w:snapToGrid w:val="0"/>
              <w:rPr>
                <w:sz w:val="14"/>
                <w:szCs w:val="16"/>
              </w:rPr>
            </w:pPr>
            <w:r w:rsidRPr="002D1AD3">
              <w:rPr>
                <w:rFonts w:ascii="ＭＳ 明朝" w:hAnsi="ＭＳ 明朝"/>
                <w:sz w:val="14"/>
                <w:szCs w:val="16"/>
              </w:rPr>
              <w:t>・ その他（　　　　　　　　　　　　　　　　　　　　　　　　　　　　　　　　　　　　）</w:t>
            </w:r>
          </w:p>
        </w:tc>
      </w:tr>
    </w:tbl>
    <w:p w:rsidR="005467D8" w:rsidRDefault="005467D8" w:rsidP="00040868">
      <w:pPr>
        <w:snapToGrid w:val="0"/>
        <w:ind w:left="312" w:hangingChars="200" w:hanging="312"/>
        <w:rPr>
          <w:rFonts w:ascii="ＭＳ 明朝" w:hAnsi="ＭＳ 明朝"/>
          <w:spacing w:val="-2"/>
          <w:sz w:val="16"/>
        </w:rPr>
      </w:pPr>
    </w:p>
    <w:p w:rsidR="000137B5" w:rsidRDefault="000137B5" w:rsidP="002D1AD3">
      <w:pPr>
        <w:snapToGrid w:val="0"/>
        <w:ind w:left="312" w:hangingChars="200" w:hanging="312"/>
        <w:rPr>
          <w:rFonts w:ascii="ＭＳ 明朝" w:hAnsi="ＭＳ 明朝"/>
          <w:sz w:val="16"/>
        </w:rPr>
      </w:pPr>
      <w:r w:rsidRPr="001E5BF8">
        <w:rPr>
          <w:rFonts w:ascii="ＭＳ 明朝" w:hAnsi="ＭＳ 明朝"/>
          <w:spacing w:val="-2"/>
          <w:sz w:val="16"/>
        </w:rPr>
        <w:t xml:space="preserve"> </w:t>
      </w:r>
      <w:r w:rsidR="00901D86">
        <w:rPr>
          <w:rFonts w:ascii="ＭＳ 明朝" w:hAnsi="ＭＳ 明朝" w:hint="eastAsia"/>
          <w:spacing w:val="-2"/>
          <w:sz w:val="16"/>
        </w:rPr>
        <w:t>※　虚偽の記載や、</w:t>
      </w:r>
      <w:r w:rsidR="00901D86">
        <w:rPr>
          <w:rFonts w:ascii="ＭＳ 明朝" w:hAnsi="ＭＳ 明朝" w:hint="eastAsia"/>
          <w:sz w:val="16"/>
        </w:rPr>
        <w:t>介護職員処遇改善加算の</w:t>
      </w:r>
      <w:r w:rsidR="00901D86" w:rsidRPr="000B421F">
        <w:rPr>
          <w:rFonts w:ascii="ＭＳ 明朝" w:hAnsi="ＭＳ 明朝" w:hint="eastAsia"/>
          <w:sz w:val="16"/>
        </w:rPr>
        <w:t>請求</w:t>
      </w:r>
      <w:r w:rsidR="00901D86">
        <w:rPr>
          <w:rFonts w:ascii="ＭＳ 明朝" w:hAnsi="ＭＳ 明朝" w:hint="eastAsia"/>
          <w:sz w:val="16"/>
        </w:rPr>
        <w:t>に関して不正を行った場合には、支払われた介護給付費</w:t>
      </w:r>
      <w:r w:rsidR="00901D86" w:rsidRPr="000B421F">
        <w:rPr>
          <w:rFonts w:ascii="ＭＳ 明朝" w:hAnsi="ＭＳ 明朝" w:hint="eastAsia"/>
          <w:sz w:val="16"/>
        </w:rPr>
        <w:t>の返還</w:t>
      </w:r>
      <w:r w:rsidR="00F2707E">
        <w:rPr>
          <w:rFonts w:ascii="ＭＳ 明朝" w:hAnsi="ＭＳ 明朝" w:hint="eastAsia"/>
          <w:sz w:val="16"/>
        </w:rPr>
        <w:t>を</w:t>
      </w:r>
      <w:r w:rsidR="00907D68">
        <w:rPr>
          <w:rFonts w:ascii="ＭＳ 明朝" w:hAnsi="ＭＳ 明朝" w:hint="eastAsia"/>
          <w:sz w:val="16"/>
        </w:rPr>
        <w:t>求められること</w:t>
      </w:r>
      <w:r w:rsidR="00901D86" w:rsidRPr="000B421F">
        <w:rPr>
          <w:rFonts w:ascii="ＭＳ 明朝" w:hAnsi="ＭＳ 明朝" w:hint="eastAsia"/>
          <w:sz w:val="16"/>
        </w:rPr>
        <w:t>や</w:t>
      </w:r>
      <w:r w:rsidR="00901D86">
        <w:rPr>
          <w:rFonts w:ascii="ＭＳ 明朝" w:hAnsi="ＭＳ 明朝" w:hint="eastAsia"/>
          <w:sz w:val="16"/>
        </w:rPr>
        <w:t>介護事業者の</w:t>
      </w:r>
      <w:r w:rsidR="00901D86" w:rsidRPr="000B421F">
        <w:rPr>
          <w:rFonts w:ascii="ＭＳ 明朝" w:hAnsi="ＭＳ 明朝" w:hint="eastAsia"/>
          <w:sz w:val="16"/>
        </w:rPr>
        <w:t>指定</w:t>
      </w:r>
      <w:r w:rsidR="00901D86">
        <w:rPr>
          <w:rFonts w:ascii="ＭＳ 明朝" w:hAnsi="ＭＳ 明朝" w:hint="eastAsia"/>
          <w:sz w:val="16"/>
        </w:rPr>
        <w:t>が取り消される</w:t>
      </w:r>
      <w:r w:rsidR="00F2707E">
        <w:rPr>
          <w:rFonts w:ascii="ＭＳ 明朝" w:hAnsi="ＭＳ 明朝" w:hint="eastAsia"/>
          <w:sz w:val="16"/>
        </w:rPr>
        <w:t>場合</w:t>
      </w:r>
      <w:r w:rsidR="008269E4">
        <w:rPr>
          <w:rFonts w:ascii="ＭＳ 明朝" w:hAnsi="ＭＳ 明朝" w:hint="eastAsia"/>
          <w:sz w:val="16"/>
        </w:rPr>
        <w:t>があるので留意すること</w:t>
      </w:r>
      <w:r w:rsidR="00901D86">
        <w:rPr>
          <w:rFonts w:ascii="ＭＳ 明朝" w:hAnsi="ＭＳ 明朝" w:hint="eastAsia"/>
          <w:sz w:val="16"/>
        </w:rPr>
        <w:t>。</w:t>
      </w:r>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5467D8" w:rsidRPr="001E5BF8" w:rsidTr="002D1AD3">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5467D8" w:rsidRPr="00AB6064" w:rsidRDefault="005467D8" w:rsidP="005467D8">
            <w:pPr>
              <w:snapToGrid w:val="0"/>
              <w:rPr>
                <w:rFonts w:ascii="ＭＳ 明朝" w:hAnsi="ＭＳ 明朝"/>
                <w:sz w:val="16"/>
              </w:rPr>
            </w:pPr>
          </w:p>
          <w:p w:rsidR="005467D8" w:rsidRPr="001E5BF8" w:rsidRDefault="005467D8" w:rsidP="005467D8">
            <w:pPr>
              <w:snapToGrid w:val="0"/>
              <w:ind w:firstLineChars="100" w:firstLine="160"/>
              <w:rPr>
                <w:rFonts w:ascii="ＭＳ 明朝" w:hAnsi="ＭＳ 明朝"/>
                <w:sz w:val="16"/>
              </w:rPr>
            </w:pPr>
            <w:r>
              <w:rPr>
                <w:rFonts w:ascii="ＭＳ 明朝" w:hAnsi="ＭＳ 明朝" w:hint="eastAsia"/>
                <w:sz w:val="16"/>
              </w:rPr>
              <w:t>本計画書</w:t>
            </w:r>
            <w:r w:rsidRPr="001E5BF8">
              <w:rPr>
                <w:rFonts w:ascii="ＭＳ 明朝" w:hAnsi="ＭＳ 明朝"/>
                <w:sz w:val="16"/>
              </w:rPr>
              <w:t>については、雇用するすべての介護職員に対し周知をしたうえで、提出していることを証明いたします。</w:t>
            </w:r>
          </w:p>
          <w:p w:rsidR="005467D8" w:rsidRPr="00B170DE" w:rsidRDefault="005467D8" w:rsidP="005467D8">
            <w:pPr>
              <w:snapToGrid w:val="0"/>
              <w:rPr>
                <w:rFonts w:ascii="ＭＳ 明朝" w:hAnsi="ＭＳ 明朝"/>
                <w:sz w:val="16"/>
              </w:rPr>
            </w:pPr>
          </w:p>
          <w:p w:rsidR="005467D8" w:rsidRPr="001E5BF8" w:rsidRDefault="005467D8" w:rsidP="005467D8">
            <w:pPr>
              <w:snapToGrid w:val="0"/>
              <w:ind w:firstLineChars="1900" w:firstLine="3040"/>
              <w:rPr>
                <w:rFonts w:ascii="ＭＳ 明朝" w:hAnsi="ＭＳ 明朝"/>
                <w:sz w:val="16"/>
              </w:rPr>
            </w:pPr>
            <w:r w:rsidRPr="001E5BF8">
              <w:rPr>
                <w:rFonts w:ascii="ＭＳ 明朝" w:hAnsi="ＭＳ 明朝"/>
                <w:sz w:val="16"/>
              </w:rPr>
              <w:t>平成　　年　　月　　日　　　(法</w:t>
            </w:r>
            <w:r w:rsidRPr="001E5BF8">
              <w:rPr>
                <w:rFonts w:ascii="ＭＳ 明朝" w:hAnsi="ＭＳ 明朝"/>
                <w:spacing w:val="-2"/>
                <w:sz w:val="16"/>
              </w:rPr>
              <w:t xml:space="preserve"> </w:t>
            </w:r>
            <w:r w:rsidRPr="001E5BF8">
              <w:rPr>
                <w:rFonts w:ascii="ＭＳ 明朝" w:hAnsi="ＭＳ 明朝"/>
                <w:sz w:val="16"/>
              </w:rPr>
              <w:t>人</w:t>
            </w:r>
            <w:r w:rsidRPr="001E5BF8">
              <w:rPr>
                <w:rFonts w:ascii="ＭＳ 明朝" w:hAnsi="ＭＳ 明朝"/>
                <w:spacing w:val="-2"/>
                <w:sz w:val="16"/>
              </w:rPr>
              <w:t xml:space="preserve"> </w:t>
            </w:r>
            <w:r w:rsidRPr="001E5BF8">
              <w:rPr>
                <w:rFonts w:ascii="ＭＳ 明朝" w:hAnsi="ＭＳ 明朝"/>
                <w:sz w:val="16"/>
              </w:rPr>
              <w:t>名)</w:t>
            </w:r>
          </w:p>
          <w:p w:rsidR="005467D8" w:rsidRPr="001E5BF8" w:rsidRDefault="005467D8" w:rsidP="005467D8">
            <w:pPr>
              <w:snapToGrid w:val="0"/>
              <w:ind w:firstLineChars="3300" w:firstLine="5280"/>
              <w:rPr>
                <w:rFonts w:ascii="ＭＳ 明朝" w:hAnsi="ＭＳ 明朝"/>
                <w:snapToGrid w:val="0"/>
                <w:spacing w:val="5"/>
                <w:sz w:val="16"/>
              </w:rPr>
            </w:pPr>
            <w:r w:rsidRPr="001E5BF8">
              <w:rPr>
                <w:rFonts w:ascii="ＭＳ 明朝" w:hAnsi="ＭＳ 明朝"/>
                <w:sz w:val="16"/>
              </w:rPr>
              <w:t>(代表者名)</w:t>
            </w:r>
            <w:r w:rsidRPr="001E5BF8">
              <w:rPr>
                <w:rFonts w:ascii="ＭＳ 明朝" w:hAnsi="ＭＳ 明朝"/>
                <w:spacing w:val="-2"/>
                <w:sz w:val="16"/>
              </w:rPr>
              <w:t xml:space="preserve">                      </w:t>
            </w:r>
            <w:r w:rsidRPr="001E5BF8">
              <w:rPr>
                <w:rFonts w:ascii="ＭＳ 明朝" w:hAnsi="ＭＳ 明朝"/>
                <w:sz w:val="16"/>
              </w:rPr>
              <w:t>印</w:t>
            </w:r>
          </w:p>
          <w:p w:rsidR="005467D8" w:rsidRPr="001E5BF8" w:rsidRDefault="005467D8" w:rsidP="005467D8">
            <w:pPr>
              <w:snapToGrid w:val="0"/>
              <w:rPr>
                <w:sz w:val="16"/>
                <w:szCs w:val="16"/>
              </w:rPr>
            </w:pPr>
          </w:p>
        </w:tc>
      </w:tr>
    </w:tbl>
    <w:p w:rsidR="000137B5" w:rsidRPr="001E5BF8" w:rsidRDefault="000137B5" w:rsidP="00040868">
      <w:pPr>
        <w:snapToGrid w:val="0"/>
        <w:rPr>
          <w:rFonts w:ascii="ＭＳ 明朝" w:hAnsi="ＭＳ 明朝"/>
          <w:sz w:val="16"/>
        </w:rPr>
      </w:pPr>
      <w:r w:rsidRPr="001E5BF8">
        <w:rPr>
          <w:rFonts w:ascii="ＭＳ ゴシック" w:eastAsia="ＭＳ ゴシック" w:hAnsi="ＭＳ ゴシック"/>
          <w:sz w:val="16"/>
        </w:rPr>
        <w:br w:type="page"/>
      </w:r>
      <w:r w:rsidRPr="001E5BF8">
        <w:rPr>
          <w:rFonts w:ascii="ＭＳ ゴシック" w:eastAsia="ＭＳ ゴシック" w:hAnsi="ＭＳ ゴシック"/>
          <w:sz w:val="16"/>
        </w:rPr>
        <w:lastRenderedPageBreak/>
        <w:t>別紙様式２(添付書類１)</w:t>
      </w:r>
      <w:r w:rsidR="003C396F" w:rsidRPr="001E5BF8">
        <w:rPr>
          <w:rFonts w:ascii="ＭＳ 明朝" w:hAnsi="ＭＳ 明朝"/>
          <w:sz w:val="16"/>
        </w:rPr>
        <w:t xml:space="preserve"> </w:t>
      </w:r>
    </w:p>
    <w:p w:rsidR="000137B5" w:rsidRPr="001E5BF8" w:rsidRDefault="000137B5" w:rsidP="00040868">
      <w:pPr>
        <w:snapToGrid w:val="0"/>
        <w:rPr>
          <w:rFonts w:ascii="ＭＳ 明朝" w:hAnsi="ＭＳ 明朝"/>
          <w:sz w:val="16"/>
        </w:rPr>
      </w:pPr>
    </w:p>
    <w:p w:rsidR="000137B5" w:rsidRPr="001E5BF8" w:rsidRDefault="000137B5" w:rsidP="00040868">
      <w:pPr>
        <w:snapToGrid w:val="0"/>
        <w:jc w:val="center"/>
        <w:rPr>
          <w:rFonts w:ascii="ＭＳ 明朝" w:hAnsi="ＭＳ 明朝"/>
          <w:sz w:val="16"/>
        </w:rPr>
      </w:pPr>
      <w:r w:rsidRPr="001E5BF8">
        <w:rPr>
          <w:rFonts w:ascii="ＭＳ 明朝" w:hAnsi="ＭＳ 明朝"/>
          <w:sz w:val="22"/>
        </w:rPr>
        <w:t>介護職員処遇改善計画書(</w:t>
      </w:r>
      <w:r w:rsidR="00B516B4">
        <w:rPr>
          <w:rFonts w:ascii="ＭＳ 明朝" w:hAnsi="ＭＳ 明朝" w:hint="eastAsia"/>
          <w:sz w:val="22"/>
        </w:rPr>
        <w:t>指定権者内</w:t>
      </w:r>
      <w:r w:rsidRPr="001E5BF8">
        <w:rPr>
          <w:rFonts w:ascii="ＭＳ 明朝" w:hAnsi="ＭＳ 明朝"/>
          <w:sz w:val="22"/>
        </w:rPr>
        <w:t>事業所一覧表)</w:t>
      </w:r>
      <w:r w:rsidR="003E69DC" w:rsidRPr="001E5BF8">
        <w:rPr>
          <w:rFonts w:ascii="ＭＳ 明朝" w:hAnsi="ＭＳ 明朝"/>
          <w:sz w:val="16"/>
        </w:rPr>
        <w:t xml:space="preserve"> </w:t>
      </w:r>
    </w:p>
    <w:p w:rsidR="000137B5" w:rsidRPr="001E5BF8" w:rsidRDefault="000137B5" w:rsidP="00040868">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137B5" w:rsidRPr="001E5BF8" w:rsidTr="00621E68">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901DF" w:rsidRPr="003E69DC" w:rsidRDefault="003901DF" w:rsidP="00040868">
            <w:pPr>
              <w:snapToGrid w:val="0"/>
              <w:jc w:val="center"/>
              <w:rPr>
                <w:b/>
                <w:i/>
                <w:sz w:val="16"/>
                <w:szCs w:val="16"/>
              </w:rPr>
            </w:pPr>
          </w:p>
        </w:tc>
      </w:tr>
    </w:tbl>
    <w:p w:rsidR="000137B5" w:rsidRPr="001E5BF8" w:rsidRDefault="000137B5" w:rsidP="00040868">
      <w:pPr>
        <w:snapToGrid w:val="0"/>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16"/>
        </w:rPr>
        <w:t xml:space="preserve">　</w:t>
      </w:r>
      <w:r w:rsidRPr="001E5BF8">
        <w:rPr>
          <w:rFonts w:ascii="ＭＳ 明朝" w:hAnsi="ＭＳ 明朝"/>
          <w:sz w:val="16"/>
          <w:u w:val="single" w:color="000000"/>
        </w:rPr>
        <w:t xml:space="preserve">　都道府県</w:t>
      </w:r>
      <w:r w:rsidR="006D6505">
        <w:rPr>
          <w:rFonts w:ascii="ＭＳ 明朝" w:hAnsi="ＭＳ 明朝" w:hint="eastAsia"/>
          <w:sz w:val="16"/>
          <w:u w:val="single" w:color="000000"/>
        </w:rPr>
        <w:t>（市町村）</w:t>
      </w:r>
      <w:r w:rsidRPr="001E5BF8">
        <w:rPr>
          <w:rFonts w:ascii="ＭＳ 明朝" w:hAnsi="ＭＳ 明朝"/>
          <w:sz w:val="16"/>
          <w:u w:val="single" w:color="000000"/>
        </w:rPr>
        <w:t xml:space="preserve">名　</w:t>
      </w:r>
    </w:p>
    <w:tbl>
      <w:tblPr>
        <w:tblW w:w="25830" w:type="dxa"/>
        <w:tblInd w:w="49" w:type="dxa"/>
        <w:tblCellMar>
          <w:left w:w="0" w:type="dxa"/>
          <w:right w:w="0" w:type="dxa"/>
        </w:tblCellMar>
        <w:tblLook w:val="0000" w:firstRow="0" w:lastRow="0" w:firstColumn="0" w:lastColumn="0" w:noHBand="0" w:noVBand="0"/>
      </w:tblPr>
      <w:tblGrid>
        <w:gridCol w:w="231"/>
        <w:gridCol w:w="231"/>
        <w:gridCol w:w="231"/>
        <w:gridCol w:w="231"/>
        <w:gridCol w:w="231"/>
        <w:gridCol w:w="231"/>
        <w:gridCol w:w="231"/>
        <w:gridCol w:w="231"/>
        <w:gridCol w:w="231"/>
        <w:gridCol w:w="231"/>
        <w:gridCol w:w="2100"/>
        <w:gridCol w:w="1785"/>
        <w:gridCol w:w="1785"/>
        <w:gridCol w:w="1785"/>
        <w:gridCol w:w="1785"/>
        <w:gridCol w:w="1785"/>
        <w:gridCol w:w="1785"/>
        <w:gridCol w:w="1785"/>
        <w:gridCol w:w="1785"/>
        <w:gridCol w:w="1785"/>
        <w:gridCol w:w="1785"/>
        <w:gridCol w:w="1785"/>
        <w:gridCol w:w="1785"/>
      </w:tblGrid>
      <w:tr w:rsidR="00676DDB" w:rsidRPr="004857F0" w:rsidTr="002D1AD3">
        <w:trPr>
          <w:gridAfter w:val="9"/>
          <w:wAfter w:w="16065" w:type="dxa"/>
          <w:trHeight w:val="284"/>
        </w:trPr>
        <w:tc>
          <w:tcPr>
            <w:tcW w:w="23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DDB" w:rsidRPr="004857F0" w:rsidRDefault="00676DDB" w:rsidP="00040868">
            <w:pPr>
              <w:snapToGrid w:val="0"/>
              <w:jc w:val="center"/>
              <w:rPr>
                <w:sz w:val="16"/>
                <w:szCs w:val="16"/>
              </w:rPr>
            </w:pPr>
            <w:r w:rsidRPr="004857F0">
              <w:rPr>
                <w:sz w:val="16"/>
                <w:szCs w:val="16"/>
              </w:rPr>
              <w:t>介護保険事業所番号</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DDB" w:rsidRPr="004857F0" w:rsidRDefault="00676DDB" w:rsidP="00040868">
            <w:pPr>
              <w:snapToGrid w:val="0"/>
              <w:jc w:val="center"/>
              <w:rPr>
                <w:sz w:val="16"/>
                <w:szCs w:val="16"/>
              </w:rPr>
            </w:pPr>
            <w:r w:rsidRPr="004857F0">
              <w:rPr>
                <w:sz w:val="16"/>
                <w:szCs w:val="16"/>
              </w:rPr>
              <w:t>事業所の名称</w:t>
            </w: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DDB" w:rsidRPr="004857F0" w:rsidRDefault="00676DDB" w:rsidP="00040868">
            <w:pPr>
              <w:snapToGrid w:val="0"/>
              <w:jc w:val="center"/>
              <w:rPr>
                <w:sz w:val="16"/>
                <w:szCs w:val="16"/>
              </w:rPr>
            </w:pPr>
            <w:r w:rsidRPr="004857F0">
              <w:rPr>
                <w:sz w:val="16"/>
                <w:szCs w:val="16"/>
              </w:rPr>
              <w:t>サービス名</w:t>
            </w:r>
          </w:p>
        </w:tc>
        <w:tc>
          <w:tcPr>
            <w:tcW w:w="1785" w:type="dxa"/>
            <w:tcBorders>
              <w:top w:val="single" w:sz="4" w:space="0" w:color="000000"/>
              <w:left w:val="single" w:sz="4" w:space="0" w:color="000000"/>
              <w:bottom w:val="single" w:sz="4" w:space="0" w:color="000000"/>
              <w:right w:val="single" w:sz="4" w:space="0" w:color="000000"/>
            </w:tcBorders>
          </w:tcPr>
          <w:p w:rsidR="00676DDB" w:rsidRDefault="00676DDB" w:rsidP="00040868">
            <w:pPr>
              <w:snapToGrid w:val="0"/>
              <w:jc w:val="center"/>
              <w:rPr>
                <w:sz w:val="16"/>
                <w:szCs w:val="16"/>
              </w:rPr>
            </w:pPr>
            <w:r>
              <w:rPr>
                <w:rFonts w:hint="eastAsia"/>
                <w:sz w:val="16"/>
                <w:szCs w:val="16"/>
              </w:rPr>
              <w:t>介護職員処遇改善加算</w:t>
            </w:r>
          </w:p>
          <w:p w:rsidR="00676DDB" w:rsidRPr="004857F0" w:rsidRDefault="00676DDB" w:rsidP="00040868">
            <w:pPr>
              <w:snapToGrid w:val="0"/>
              <w:jc w:val="center"/>
              <w:rPr>
                <w:sz w:val="16"/>
                <w:szCs w:val="16"/>
              </w:rPr>
            </w:pPr>
            <w:r>
              <w:rPr>
                <w:rFonts w:hint="eastAsia"/>
                <w:sz w:val="16"/>
                <w:szCs w:val="16"/>
              </w:rPr>
              <w:t>見込額</w:t>
            </w:r>
          </w:p>
        </w:tc>
        <w:tc>
          <w:tcPr>
            <w:tcW w:w="1785" w:type="dxa"/>
            <w:tcBorders>
              <w:top w:val="single" w:sz="4" w:space="0" w:color="000000"/>
              <w:left w:val="single" w:sz="4" w:space="0" w:color="000000"/>
              <w:bottom w:val="single" w:sz="4" w:space="0" w:color="000000"/>
              <w:right w:val="single" w:sz="4" w:space="0" w:color="000000"/>
            </w:tcBorders>
            <w:vAlign w:val="center"/>
          </w:tcPr>
          <w:p w:rsidR="00676DDB" w:rsidRDefault="00676DDB" w:rsidP="00676DDB">
            <w:pPr>
              <w:snapToGrid w:val="0"/>
              <w:jc w:val="center"/>
              <w:rPr>
                <w:sz w:val="16"/>
                <w:szCs w:val="16"/>
              </w:rPr>
            </w:pPr>
            <w:r>
              <w:rPr>
                <w:rFonts w:hint="eastAsia"/>
                <w:sz w:val="16"/>
                <w:szCs w:val="16"/>
              </w:rPr>
              <w:t>賃金改善の見込額</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8" w:space="0" w:color="auto"/>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8" w:space="0" w:color="auto"/>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trHeight w:val="322"/>
        </w:trPr>
        <w:tc>
          <w:tcPr>
            <w:tcW w:w="2310" w:type="dxa"/>
            <w:gridSpan w:val="10"/>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3361FD" w:rsidRPr="004857F0" w:rsidRDefault="003361FD" w:rsidP="00040868">
            <w:pPr>
              <w:snapToGrid w:val="0"/>
              <w:jc w:val="center"/>
              <w:rPr>
                <w:sz w:val="16"/>
                <w:szCs w:val="16"/>
              </w:rPr>
            </w:pPr>
            <w:r>
              <w:rPr>
                <w:rFonts w:hint="eastAsia"/>
                <w:sz w:val="16"/>
                <w:szCs w:val="16"/>
              </w:rPr>
              <w:t>合計</w:t>
            </w:r>
          </w:p>
        </w:tc>
        <w:tc>
          <w:tcPr>
            <w:tcW w:w="210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3361FD" w:rsidRPr="004857F0" w:rsidRDefault="003361FD" w:rsidP="00040868">
            <w:pPr>
              <w:snapToGrid w:val="0"/>
              <w:jc w:val="center"/>
              <w:rPr>
                <w:sz w:val="16"/>
                <w:szCs w:val="16"/>
              </w:rPr>
            </w:pPr>
            <w:r>
              <w:rPr>
                <w:rFonts w:hint="eastAsia"/>
                <w:sz w:val="16"/>
                <w:szCs w:val="16"/>
              </w:rPr>
              <w:t>―</w:t>
            </w:r>
          </w:p>
        </w:tc>
        <w:tc>
          <w:tcPr>
            <w:tcW w:w="1785"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3361FD" w:rsidRPr="004857F0" w:rsidRDefault="003361FD" w:rsidP="00040868">
            <w:pPr>
              <w:snapToGrid w:val="0"/>
              <w:jc w:val="center"/>
              <w:rPr>
                <w:sz w:val="16"/>
                <w:szCs w:val="16"/>
              </w:rPr>
            </w:pPr>
            <w:r>
              <w:rPr>
                <w:rFonts w:hint="eastAsia"/>
                <w:sz w:val="16"/>
                <w:szCs w:val="16"/>
              </w:rPr>
              <w:t>―</w:t>
            </w:r>
          </w:p>
        </w:tc>
        <w:tc>
          <w:tcPr>
            <w:tcW w:w="1785" w:type="dxa"/>
            <w:tcBorders>
              <w:top w:val="single" w:sz="12" w:space="0" w:color="auto"/>
              <w:left w:val="single" w:sz="4" w:space="0" w:color="000000"/>
              <w:bottom w:val="single" w:sz="12" w:space="0" w:color="auto"/>
              <w:right w:val="single" w:sz="4" w:space="0" w:color="000000"/>
            </w:tcBorders>
            <w:vAlign w:val="center"/>
          </w:tcPr>
          <w:p w:rsidR="003361FD" w:rsidRDefault="00101931">
            <w:pPr>
              <w:snapToGrid w:val="0"/>
              <w:jc w:val="right"/>
              <w:rPr>
                <w:sz w:val="16"/>
                <w:szCs w:val="16"/>
              </w:rPr>
            </w:pPr>
            <w:r w:rsidRPr="002D1AD3">
              <w:rPr>
                <w:b/>
                <w:sz w:val="22"/>
                <w:szCs w:val="16"/>
              </w:rPr>
              <w:t>A</w:t>
            </w:r>
            <w:r w:rsidRPr="002D1AD3">
              <w:rPr>
                <w:rFonts w:hint="eastAsia"/>
                <w:b/>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003361FD">
              <w:rPr>
                <w:rFonts w:hint="eastAsia"/>
                <w:sz w:val="16"/>
                <w:szCs w:val="16"/>
              </w:rPr>
              <w:t>円</w:t>
            </w:r>
          </w:p>
        </w:tc>
        <w:tc>
          <w:tcPr>
            <w:tcW w:w="1785" w:type="dxa"/>
            <w:tcBorders>
              <w:top w:val="single" w:sz="12" w:space="0" w:color="auto"/>
              <w:left w:val="single" w:sz="4" w:space="0" w:color="000000"/>
              <w:bottom w:val="single" w:sz="12" w:space="0" w:color="auto"/>
              <w:right w:val="single" w:sz="12" w:space="0" w:color="auto"/>
            </w:tcBorders>
            <w:vAlign w:val="center"/>
          </w:tcPr>
          <w:p w:rsidR="003361FD" w:rsidRDefault="00101931" w:rsidP="002D1AD3">
            <w:pPr>
              <w:wordWrap w:val="0"/>
              <w:snapToGrid w:val="0"/>
              <w:jc w:val="right"/>
              <w:rPr>
                <w:sz w:val="16"/>
                <w:szCs w:val="16"/>
              </w:rPr>
            </w:pPr>
            <w:r w:rsidRPr="002D1AD3">
              <w:rPr>
                <w:b/>
                <w:sz w:val="22"/>
                <w:szCs w:val="16"/>
              </w:rPr>
              <w:t>B</w:t>
            </w:r>
            <w:r>
              <w:rPr>
                <w:rFonts w:hint="eastAsia"/>
                <w:sz w:val="16"/>
                <w:szCs w:val="16"/>
              </w:rPr>
              <w:t xml:space="preserve">       </w:t>
            </w:r>
            <w:r w:rsidR="003361FD" w:rsidRPr="003361FD">
              <w:rPr>
                <w:rFonts w:hint="eastAsia"/>
                <w:sz w:val="16"/>
                <w:szCs w:val="16"/>
              </w:rPr>
              <w:t>円</w:t>
            </w:r>
          </w:p>
        </w:tc>
        <w:tc>
          <w:tcPr>
            <w:tcW w:w="1785" w:type="dxa"/>
            <w:tcBorders>
              <w:left w:val="single" w:sz="12" w:space="0" w:color="auto"/>
            </w:tcBorders>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vAlign w:val="center"/>
          </w:tcPr>
          <w:p w:rsidR="003361FD" w:rsidRPr="004857F0" w:rsidRDefault="003361FD">
            <w:r>
              <w:rPr>
                <w:rFonts w:hint="eastAsia"/>
                <w:sz w:val="16"/>
                <w:szCs w:val="16"/>
              </w:rPr>
              <w:t>円</w:t>
            </w:r>
          </w:p>
        </w:tc>
      </w:tr>
    </w:tbl>
    <w:p w:rsidR="004857F0" w:rsidRDefault="003361FD" w:rsidP="00040868">
      <w:pPr>
        <w:snapToGrid w:val="0"/>
        <w:rPr>
          <w:rFonts w:ascii="ＭＳ 明朝" w:hAnsi="ＭＳ 明朝"/>
          <w:sz w:val="16"/>
        </w:rPr>
      </w:pPr>
      <w:r>
        <w:rPr>
          <w:rFonts w:ascii="ＭＳ 明朝" w:hAnsi="ＭＳ 明朝" w:hint="eastAsia"/>
          <w:sz w:val="16"/>
        </w:rPr>
        <w:t>※　計画書を届け出る指定権者</w:t>
      </w:r>
      <w:r w:rsidR="005214B7" w:rsidRPr="005214B7">
        <w:rPr>
          <w:rFonts w:ascii="ＭＳ 明朝" w:hAnsi="ＭＳ 明朝" w:hint="eastAsia"/>
          <w:sz w:val="16"/>
        </w:rPr>
        <w:t>（都道府県又は市区町村）</w:t>
      </w:r>
      <w:r>
        <w:rPr>
          <w:rFonts w:ascii="ＭＳ 明朝" w:hAnsi="ＭＳ 明朝" w:hint="eastAsia"/>
          <w:sz w:val="16"/>
        </w:rPr>
        <w:t>毎に記載すること。</w:t>
      </w:r>
    </w:p>
    <w:p w:rsidR="00101931" w:rsidRDefault="00101931" w:rsidP="00040868">
      <w:pPr>
        <w:snapToGrid w:val="0"/>
        <w:rPr>
          <w:rFonts w:ascii="ＭＳ 明朝" w:hAnsi="ＭＳ 明朝"/>
          <w:sz w:val="16"/>
        </w:rPr>
      </w:pPr>
      <w:r>
        <w:rPr>
          <w:rFonts w:ascii="ＭＳ 明朝" w:hAnsi="ＭＳ 明朝" w:hint="eastAsia"/>
          <w:sz w:val="16"/>
        </w:rPr>
        <w:t xml:space="preserve">※　</w:t>
      </w:r>
      <w:r w:rsidRPr="002D1AD3">
        <w:rPr>
          <w:sz w:val="16"/>
        </w:rPr>
        <w:t>A</w:t>
      </w:r>
      <w:r>
        <w:rPr>
          <w:rFonts w:ascii="ＭＳ 明朝" w:hAnsi="ＭＳ 明朝" w:hint="eastAsia"/>
          <w:sz w:val="16"/>
        </w:rPr>
        <w:t>及び</w:t>
      </w:r>
      <w:r w:rsidRPr="002D1AD3">
        <w:rPr>
          <w:sz w:val="16"/>
        </w:rPr>
        <w:t>B</w:t>
      </w:r>
      <w:r>
        <w:rPr>
          <w:rFonts w:ascii="ＭＳ 明朝" w:hAnsi="ＭＳ 明朝" w:hint="eastAsia"/>
          <w:sz w:val="16"/>
        </w:rPr>
        <w:t>は別紙様式２添付書類２の当該指定権者における金額と一致しなければならない。</w:t>
      </w:r>
    </w:p>
    <w:p w:rsidR="004857F0" w:rsidRDefault="004857F0" w:rsidP="00040868">
      <w:pPr>
        <w:snapToGrid w:val="0"/>
        <w:rPr>
          <w:rFonts w:ascii="ＭＳ 明朝" w:hAnsi="ＭＳ 明朝"/>
          <w:sz w:val="16"/>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4857F0" w:rsidRPr="001E5BF8" w:rsidTr="004857F0">
        <w:trPr>
          <w:trHeight w:val="709"/>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57F0" w:rsidRPr="001E5BF8" w:rsidRDefault="004857F0" w:rsidP="00040868">
            <w:pPr>
              <w:snapToGrid w:val="0"/>
              <w:jc w:val="center"/>
              <w:rPr>
                <w:rFonts w:ascii="ＭＳ 明朝" w:hAnsi="ＭＳ 明朝"/>
                <w:sz w:val="16"/>
              </w:rPr>
            </w:pPr>
            <w:r w:rsidRPr="001E5BF8">
              <w:rPr>
                <w:rFonts w:ascii="ＭＳ 明朝" w:hAnsi="ＭＳ 明朝"/>
                <w:sz w:val="16"/>
              </w:rPr>
              <w:t xml:space="preserve">　ページ数　　総ページ数</w:t>
            </w:r>
          </w:p>
          <w:p w:rsidR="004857F0" w:rsidRPr="001E5BF8" w:rsidRDefault="004857F0" w:rsidP="00040868">
            <w:pPr>
              <w:snapToGrid w:val="0"/>
              <w:jc w:val="center"/>
            </w:pPr>
            <w:r w:rsidRPr="001E5BF8">
              <w:rPr>
                <w:rFonts w:ascii="ＭＳ 明朝" w:hAnsi="ＭＳ 明朝"/>
                <w:sz w:val="16"/>
              </w:rPr>
              <w:t>／</w:t>
            </w:r>
          </w:p>
        </w:tc>
      </w:tr>
    </w:tbl>
    <w:p w:rsidR="000137B5" w:rsidRPr="001E5BF8" w:rsidRDefault="000137B5" w:rsidP="00040868">
      <w:pPr>
        <w:snapToGrid w:val="0"/>
        <w:rPr>
          <w:sz w:val="16"/>
          <w:szCs w:val="16"/>
        </w:rPr>
      </w:pPr>
      <w:r w:rsidRPr="001E5BF8">
        <w:rPr>
          <w:rFonts w:ascii="ＭＳ 明朝" w:hAnsi="ＭＳ 明朝"/>
          <w:sz w:val="16"/>
        </w:rPr>
        <w:br w:type="page"/>
      </w:r>
      <w:r w:rsidRPr="001E5BF8">
        <w:rPr>
          <w:rFonts w:ascii="ＭＳ ゴシック" w:eastAsia="ＭＳ ゴシック" w:hAnsi="ＭＳ ゴシック"/>
          <w:spacing w:val="-5"/>
          <w:sz w:val="16"/>
          <w:szCs w:val="16"/>
        </w:rPr>
        <w:lastRenderedPageBreak/>
        <w:t>別紙様式２(添付書類</w:t>
      </w:r>
      <w:r w:rsidR="00035085">
        <w:rPr>
          <w:rFonts w:ascii="ＭＳ ゴシック" w:eastAsia="ＭＳ ゴシック" w:hAnsi="ＭＳ ゴシック" w:hint="eastAsia"/>
          <w:spacing w:val="-5"/>
          <w:sz w:val="16"/>
          <w:szCs w:val="16"/>
        </w:rPr>
        <w:t>２</w:t>
      </w:r>
      <w:r w:rsidRPr="001E5BF8">
        <w:rPr>
          <w:rFonts w:ascii="ＭＳ ゴシック" w:eastAsia="ＭＳ ゴシック" w:hAnsi="ＭＳ ゴシック"/>
          <w:sz w:val="16"/>
          <w:szCs w:val="16"/>
        </w:rPr>
        <w:t>)</w:t>
      </w:r>
      <w:r w:rsidR="003C396F" w:rsidRPr="001E5BF8">
        <w:rPr>
          <w:sz w:val="16"/>
          <w:szCs w:val="16"/>
        </w:rPr>
        <w:t xml:space="preserve"> </w:t>
      </w:r>
    </w:p>
    <w:p w:rsidR="000137B5" w:rsidRPr="001E5BF8" w:rsidRDefault="000137B5" w:rsidP="00985416">
      <w:pPr>
        <w:spacing w:line="269" w:lineRule="exact"/>
      </w:pPr>
      <w:r w:rsidRPr="001E5BF8">
        <w:rPr>
          <w:spacing w:val="-5"/>
          <w:sz w:val="14"/>
        </w:rPr>
        <w:t xml:space="preserve">  </w:t>
      </w:r>
      <w:r w:rsidRPr="001E5BF8">
        <w:rPr>
          <w:sz w:val="14"/>
        </w:rPr>
        <w:t xml:space="preserve">　</w:t>
      </w:r>
    </w:p>
    <w:p w:rsidR="000137B5" w:rsidRPr="00E20DFF" w:rsidRDefault="000137B5" w:rsidP="00985416">
      <w:pPr>
        <w:spacing w:line="279" w:lineRule="exact"/>
        <w:jc w:val="center"/>
      </w:pPr>
      <w:r w:rsidRPr="001E5BF8">
        <w:rPr>
          <w:rFonts w:ascii="ＭＳ 明朝" w:hAnsi="ＭＳ 明朝"/>
          <w:spacing w:val="-9"/>
          <w:sz w:val="22"/>
        </w:rPr>
        <w:t>介護職員処遇改善計画書(</w:t>
      </w:r>
      <w:r w:rsidR="00D30862" w:rsidRPr="001E5BF8">
        <w:rPr>
          <w:rFonts w:ascii="ＭＳ 明朝" w:hAnsi="ＭＳ 明朝" w:hint="eastAsia"/>
          <w:spacing w:val="-9"/>
          <w:sz w:val="22"/>
        </w:rPr>
        <w:t>届出対象都道府県内</w:t>
      </w:r>
      <w:r w:rsidRPr="001E5BF8">
        <w:rPr>
          <w:rFonts w:ascii="ＭＳ 明朝" w:hAnsi="ＭＳ 明朝"/>
          <w:spacing w:val="-9"/>
          <w:sz w:val="22"/>
        </w:rPr>
        <w:t>一覧表)</w:t>
      </w:r>
    </w:p>
    <w:p w:rsidR="000137B5" w:rsidRPr="001E5BF8" w:rsidRDefault="000137B5" w:rsidP="00985416">
      <w:pPr>
        <w:spacing w:line="269" w:lineRule="exact"/>
      </w:pPr>
    </w:p>
    <w:tbl>
      <w:tblPr>
        <w:tblW w:w="0" w:type="auto"/>
        <w:tblInd w:w="133" w:type="dxa"/>
        <w:tblLayout w:type="fixed"/>
        <w:tblCellMar>
          <w:left w:w="0" w:type="dxa"/>
          <w:right w:w="0" w:type="dxa"/>
        </w:tblCellMar>
        <w:tblLook w:val="0000" w:firstRow="0" w:lastRow="0" w:firstColumn="0" w:lastColumn="0" w:noHBand="0" w:noVBand="0"/>
      </w:tblPr>
      <w:tblGrid>
        <w:gridCol w:w="2184"/>
        <w:gridCol w:w="7224"/>
      </w:tblGrid>
      <w:tr w:rsidR="000137B5" w:rsidRPr="001E5BF8" w:rsidTr="00621E68">
        <w:trPr>
          <w:trHeight w:val="469"/>
        </w:trPr>
        <w:tc>
          <w:tcPr>
            <w:tcW w:w="21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jc w:val="center"/>
            </w:pPr>
            <w:r w:rsidRPr="001E5BF8">
              <w:rPr>
                <w:sz w:val="16"/>
              </w:rPr>
              <w:t>法　人　名</w:t>
            </w:r>
          </w:p>
        </w:tc>
        <w:tc>
          <w:tcPr>
            <w:tcW w:w="7224" w:type="dxa"/>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1E5BF8" w:rsidRDefault="000137B5" w:rsidP="00985416"/>
        </w:tc>
      </w:tr>
    </w:tbl>
    <w:p w:rsidR="000137B5" w:rsidRPr="001E5BF8" w:rsidRDefault="000137B5" w:rsidP="00985416">
      <w:pPr>
        <w:spacing w:line="179" w:lineRule="exact"/>
      </w:pPr>
    </w:p>
    <w:p w:rsidR="000137B5" w:rsidRPr="001E5BF8" w:rsidRDefault="000137B5" w:rsidP="00985416">
      <w:r w:rsidRPr="001E5BF8">
        <w:t xml:space="preserve">　</w:t>
      </w:r>
      <w:r w:rsidRPr="001E5BF8">
        <w:rPr>
          <w:sz w:val="16"/>
          <w:u w:val="single" w:color="000000"/>
        </w:rPr>
        <w:t xml:space="preserve">　都道府県名　</w:t>
      </w:r>
    </w:p>
    <w:tbl>
      <w:tblPr>
        <w:tblW w:w="0" w:type="auto"/>
        <w:tblInd w:w="167" w:type="dxa"/>
        <w:tblLayout w:type="fixed"/>
        <w:tblCellMar>
          <w:left w:w="0" w:type="dxa"/>
          <w:right w:w="0" w:type="dxa"/>
        </w:tblCellMar>
        <w:tblLook w:val="0000" w:firstRow="0" w:lastRow="0" w:firstColumn="0" w:lastColumn="0" w:noHBand="0" w:noVBand="0"/>
      </w:tblPr>
      <w:tblGrid>
        <w:gridCol w:w="1302"/>
        <w:gridCol w:w="4015"/>
        <w:gridCol w:w="4015"/>
      </w:tblGrid>
      <w:tr w:rsidR="006D6505" w:rsidRPr="001E5BF8" w:rsidTr="002D1AD3">
        <w:trPr>
          <w:trHeight w:val="275"/>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Default="006D6505" w:rsidP="00985416">
            <w:pPr>
              <w:snapToGrid w:val="0"/>
              <w:jc w:val="center"/>
              <w:rPr>
                <w:rFonts w:ascii="ＭＳ 明朝" w:hAnsi="ＭＳ 明朝"/>
                <w:sz w:val="16"/>
                <w:szCs w:val="16"/>
              </w:rPr>
            </w:pPr>
            <w:r w:rsidRPr="002D1AD3">
              <w:rPr>
                <w:rFonts w:ascii="ＭＳ 明朝" w:hAnsi="ＭＳ 明朝"/>
                <w:spacing w:val="-6"/>
                <w:sz w:val="16"/>
                <w:szCs w:val="16"/>
              </w:rPr>
              <w:t>指定権</w:t>
            </w:r>
            <w:r w:rsidRPr="002D1AD3">
              <w:rPr>
                <w:rFonts w:ascii="ＭＳ 明朝" w:hAnsi="ＭＳ 明朝"/>
                <w:sz w:val="16"/>
                <w:szCs w:val="16"/>
              </w:rPr>
              <w:t>者</w:t>
            </w:r>
          </w:p>
          <w:p w:rsidR="00101931" w:rsidRDefault="00101931" w:rsidP="00985416">
            <w:pPr>
              <w:snapToGrid w:val="0"/>
              <w:jc w:val="center"/>
              <w:rPr>
                <w:rFonts w:ascii="ＭＳ 明朝" w:hAnsi="ＭＳ 明朝"/>
                <w:sz w:val="16"/>
                <w:szCs w:val="16"/>
              </w:rPr>
            </w:pPr>
            <w:r>
              <w:rPr>
                <w:rFonts w:ascii="ＭＳ 明朝" w:hAnsi="ＭＳ 明朝" w:hint="eastAsia"/>
                <w:sz w:val="16"/>
                <w:szCs w:val="16"/>
              </w:rPr>
              <w:t>（都道府県・</w:t>
            </w:r>
          </w:p>
          <w:p w:rsidR="00101931" w:rsidRPr="002D1AD3" w:rsidRDefault="00101931" w:rsidP="00985416">
            <w:pPr>
              <w:snapToGrid w:val="0"/>
              <w:jc w:val="center"/>
              <w:rPr>
                <w:sz w:val="16"/>
                <w:szCs w:val="16"/>
              </w:rPr>
            </w:pPr>
            <w:r>
              <w:rPr>
                <w:rFonts w:ascii="ＭＳ 明朝" w:hAnsi="ＭＳ 明朝" w:hint="eastAsia"/>
                <w:sz w:val="16"/>
                <w:szCs w:val="16"/>
              </w:rPr>
              <w:t>市町村）</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040868">
            <w:pPr>
              <w:snapToGrid w:val="0"/>
              <w:jc w:val="center"/>
              <w:rPr>
                <w:sz w:val="16"/>
                <w:szCs w:val="16"/>
              </w:rPr>
            </w:pPr>
            <w:r w:rsidRPr="002D1AD3">
              <w:rPr>
                <w:rFonts w:ascii="ＭＳ 明朝" w:hAnsi="ＭＳ 明朝"/>
                <w:spacing w:val="-3"/>
                <w:sz w:val="16"/>
                <w:szCs w:val="16"/>
              </w:rPr>
              <w:t>介護職員処遇改善加算の見込額</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r w:rsidRPr="002D1AD3">
              <w:rPr>
                <w:rFonts w:ascii="ＭＳ 明朝" w:hAnsi="ＭＳ 明朝"/>
                <w:spacing w:val="-3"/>
                <w:sz w:val="16"/>
                <w:szCs w:val="16"/>
              </w:rPr>
              <w:t>賃金改善</w:t>
            </w:r>
            <w:r w:rsidRPr="002D1AD3">
              <w:rPr>
                <w:rFonts w:ascii="ＭＳ 明朝" w:hAnsi="ＭＳ 明朝" w:hint="eastAsia"/>
                <w:spacing w:val="-3"/>
                <w:sz w:val="16"/>
                <w:szCs w:val="16"/>
              </w:rPr>
              <w:t>の</w:t>
            </w:r>
            <w:r w:rsidRPr="002D1AD3">
              <w:rPr>
                <w:rFonts w:ascii="ＭＳ 明朝" w:hAnsi="ＭＳ 明朝"/>
                <w:spacing w:val="-3"/>
                <w:sz w:val="16"/>
                <w:szCs w:val="16"/>
              </w:rPr>
              <w:t>見込額</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3361FD">
        <w:trPr>
          <w:trHeight w:val="249"/>
        </w:trPr>
        <w:tc>
          <w:tcPr>
            <w:tcW w:w="1302"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r w:rsidRPr="002D1AD3">
              <w:rPr>
                <w:rFonts w:hint="eastAsia"/>
                <w:spacing w:val="-6"/>
                <w:sz w:val="16"/>
                <w:szCs w:val="16"/>
              </w:rPr>
              <w:t>合</w:t>
            </w:r>
            <w:r w:rsidRPr="002D1AD3">
              <w:rPr>
                <w:rFonts w:hint="eastAsia"/>
                <w:sz w:val="16"/>
                <w:szCs w:val="16"/>
              </w:rPr>
              <w:t>計</w:t>
            </w:r>
          </w:p>
        </w:tc>
        <w:tc>
          <w:tcPr>
            <w:tcW w:w="4015"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6D6505" w:rsidRPr="002D1AD3" w:rsidRDefault="00101931">
            <w:pPr>
              <w:snapToGrid w:val="0"/>
              <w:jc w:val="right"/>
              <w:rPr>
                <w:sz w:val="16"/>
                <w:szCs w:val="16"/>
              </w:rPr>
            </w:pPr>
            <w:r w:rsidRPr="002D1AD3">
              <w:rPr>
                <w:rFonts w:hint="eastAsia"/>
                <w:sz w:val="16"/>
                <w:szCs w:val="16"/>
              </w:rPr>
              <w:t xml:space="preserve">　　</w:t>
            </w:r>
            <w:r w:rsidRPr="002D1AD3">
              <w:rPr>
                <w:b/>
                <w:sz w:val="22"/>
              </w:rPr>
              <w:t>C</w:t>
            </w:r>
            <w:r w:rsidRPr="002D1AD3">
              <w:rPr>
                <w:rFonts w:hint="eastAsia"/>
                <w:sz w:val="16"/>
                <w:szCs w:val="16"/>
              </w:rPr>
              <w:t xml:space="preserve">　　　　</w:t>
            </w:r>
            <w:r>
              <w:rPr>
                <w:rFonts w:ascii="ＭＳ 明朝" w:hAnsi="ＭＳ 明朝" w:hint="eastAsia"/>
                <w:sz w:val="16"/>
                <w:szCs w:val="16"/>
              </w:rPr>
              <w:t xml:space="preserve">　　　　　　　</w:t>
            </w:r>
            <w:r w:rsidR="006D6505" w:rsidRPr="002D1AD3">
              <w:rPr>
                <w:rFonts w:ascii="ＭＳ 明朝" w:hAnsi="ＭＳ 明朝"/>
                <w:sz w:val="16"/>
                <w:szCs w:val="16"/>
              </w:rPr>
              <w:t>円</w:t>
            </w:r>
          </w:p>
        </w:tc>
        <w:tc>
          <w:tcPr>
            <w:tcW w:w="4015" w:type="dxa"/>
            <w:tcBorders>
              <w:top w:val="single" w:sz="12" w:space="0" w:color="auto"/>
              <w:left w:val="single" w:sz="4" w:space="0" w:color="000000"/>
              <w:bottom w:val="single" w:sz="12" w:space="0" w:color="auto"/>
              <w:right w:val="single" w:sz="12" w:space="0" w:color="auto"/>
            </w:tcBorders>
            <w:tcMar>
              <w:left w:w="49" w:type="dxa"/>
              <w:right w:w="49" w:type="dxa"/>
            </w:tcMar>
            <w:vAlign w:val="center"/>
          </w:tcPr>
          <w:p w:rsidR="006D6505" w:rsidRPr="002D1AD3" w:rsidRDefault="00101931">
            <w:pPr>
              <w:snapToGrid w:val="0"/>
              <w:jc w:val="right"/>
              <w:rPr>
                <w:sz w:val="16"/>
                <w:szCs w:val="16"/>
              </w:rPr>
            </w:pPr>
            <w:r w:rsidRPr="002D1AD3">
              <w:rPr>
                <w:b/>
                <w:sz w:val="22"/>
              </w:rPr>
              <w:t>D</w:t>
            </w:r>
            <w:r w:rsidRPr="002D1AD3">
              <w:rPr>
                <w:rFonts w:hint="eastAsia"/>
                <w:sz w:val="16"/>
                <w:szCs w:val="16"/>
              </w:rPr>
              <w:t xml:space="preserve">　</w:t>
            </w:r>
            <w:r>
              <w:rPr>
                <w:rFonts w:ascii="ＭＳ 明朝" w:hAnsi="ＭＳ 明朝" w:hint="eastAsia"/>
                <w:sz w:val="16"/>
                <w:szCs w:val="16"/>
              </w:rPr>
              <w:t xml:space="preserve">　　　　　　　　　　</w:t>
            </w:r>
            <w:r w:rsidR="006D6505" w:rsidRPr="002D1AD3">
              <w:rPr>
                <w:rFonts w:ascii="ＭＳ 明朝" w:hAnsi="ＭＳ 明朝"/>
                <w:sz w:val="16"/>
                <w:szCs w:val="16"/>
              </w:rPr>
              <w:t>円</w:t>
            </w:r>
          </w:p>
        </w:tc>
      </w:tr>
    </w:tbl>
    <w:p w:rsidR="00101931" w:rsidRDefault="00101931" w:rsidP="00101931">
      <w:pPr>
        <w:snapToGrid w:val="0"/>
        <w:rPr>
          <w:rFonts w:ascii="ＭＳ 明朝" w:hAnsi="ＭＳ 明朝"/>
          <w:sz w:val="16"/>
        </w:rPr>
      </w:pPr>
      <w:r>
        <w:rPr>
          <w:rFonts w:ascii="ＭＳ 明朝" w:hAnsi="ＭＳ 明朝" w:hint="eastAsia"/>
          <w:sz w:val="16"/>
        </w:rPr>
        <w:t xml:space="preserve">※　</w:t>
      </w:r>
      <w:r w:rsidRPr="002D1AD3">
        <w:rPr>
          <w:sz w:val="16"/>
        </w:rPr>
        <w:t>C</w:t>
      </w:r>
      <w:r>
        <w:rPr>
          <w:rFonts w:ascii="ＭＳ 明朝" w:hAnsi="ＭＳ 明朝" w:hint="eastAsia"/>
          <w:sz w:val="16"/>
        </w:rPr>
        <w:t>及び</w:t>
      </w:r>
      <w:r w:rsidRPr="002D1AD3">
        <w:rPr>
          <w:sz w:val="16"/>
        </w:rPr>
        <w:t>D</w:t>
      </w:r>
      <w:r>
        <w:rPr>
          <w:rFonts w:ascii="ＭＳ 明朝" w:hAnsi="ＭＳ 明朝" w:hint="eastAsia"/>
          <w:sz w:val="16"/>
        </w:rPr>
        <w:t>は別紙様式２添付書類３の当該指定権者における金額と一致しなければならない。</w:t>
      </w:r>
    </w:p>
    <w:p w:rsidR="000137B5" w:rsidRPr="001E5BF8" w:rsidRDefault="000137B5" w:rsidP="00985416">
      <w:pPr>
        <w:pStyle w:val="Word"/>
        <w:tabs>
          <w:tab w:val="left" w:pos="723"/>
        </w:tabs>
        <w:spacing w:line="269" w:lineRule="exact"/>
        <w:rPr>
          <w:rFonts w:hint="default"/>
          <w:color w:val="auto"/>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0137B5" w:rsidRPr="001E5BF8" w:rsidTr="00621E68">
        <w:trPr>
          <w:trHeight w:val="675"/>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jc w:val="center"/>
            </w:pPr>
            <w:r w:rsidRPr="001E5BF8">
              <w:rPr>
                <w:sz w:val="14"/>
              </w:rPr>
              <w:t xml:space="preserve">　ページ数　</w:t>
            </w:r>
            <w:r w:rsidRPr="001E5BF8">
              <w:rPr>
                <w:spacing w:val="-5"/>
                <w:sz w:val="14"/>
              </w:rPr>
              <w:t xml:space="preserve">　　</w:t>
            </w:r>
            <w:r w:rsidRPr="001E5BF8">
              <w:rPr>
                <w:sz w:val="14"/>
              </w:rPr>
              <w:t>総ページ数</w:t>
            </w:r>
          </w:p>
          <w:p w:rsidR="000137B5" w:rsidRPr="001E5BF8" w:rsidRDefault="000137B5" w:rsidP="00985416">
            <w:pPr>
              <w:jc w:val="center"/>
            </w:pPr>
            <w:r w:rsidRPr="001E5BF8">
              <w:rPr>
                <w:sz w:val="14"/>
              </w:rPr>
              <w:t>／</w:t>
            </w:r>
          </w:p>
        </w:tc>
      </w:tr>
    </w:tbl>
    <w:p w:rsidR="002942D6" w:rsidRPr="001E5BF8" w:rsidRDefault="002942D6" w:rsidP="00985416">
      <w:pPr>
        <w:pStyle w:val="Word"/>
        <w:spacing w:line="279" w:lineRule="exact"/>
        <w:rPr>
          <w:rFonts w:ascii="ＭＳ ゴシック" w:eastAsia="ＭＳ ゴシック" w:hAnsi="ＭＳ ゴシック" w:hint="default"/>
          <w:color w:val="auto"/>
          <w:sz w:val="16"/>
        </w:rPr>
      </w:pPr>
    </w:p>
    <w:p w:rsidR="00DA692C" w:rsidRPr="001E5BF8" w:rsidRDefault="00DA692C" w:rsidP="00985416">
      <w:pPr>
        <w:rPr>
          <w:rFonts w:ascii="ＭＳ ゴシック" w:eastAsia="ＭＳ ゴシック" w:hAnsi="ＭＳ ゴシック"/>
          <w:sz w:val="16"/>
        </w:rPr>
      </w:pPr>
    </w:p>
    <w:p w:rsidR="00DA692C" w:rsidRPr="001E5BF8" w:rsidRDefault="00DA692C" w:rsidP="00985416">
      <w:pPr>
        <w:rPr>
          <w:rFonts w:ascii="ＭＳ ゴシック" w:eastAsia="ＭＳ ゴシック" w:hAnsi="ＭＳ ゴシック"/>
          <w:sz w:val="16"/>
        </w:rPr>
      </w:pPr>
    </w:p>
    <w:p w:rsidR="00DA692C" w:rsidRPr="001E5BF8" w:rsidRDefault="00DA692C" w:rsidP="00985416">
      <w:pPr>
        <w:rPr>
          <w:rFonts w:ascii="ＭＳ ゴシック" w:eastAsia="ＭＳ ゴシック" w:hAnsi="ＭＳ ゴシック"/>
          <w:sz w:val="16"/>
        </w:rPr>
      </w:pPr>
    </w:p>
    <w:p w:rsidR="001E5BF8" w:rsidRDefault="002942D6" w:rsidP="00985416">
      <w:pPr>
        <w:pStyle w:val="Word"/>
        <w:spacing w:line="279" w:lineRule="exact"/>
        <w:rPr>
          <w:rFonts w:ascii="ＭＳ ゴシック" w:eastAsia="ＭＳ ゴシック" w:hAnsi="ＭＳ ゴシック" w:hint="default"/>
          <w:color w:val="auto"/>
          <w:sz w:val="16"/>
        </w:rPr>
      </w:pPr>
      <w:r w:rsidRPr="001E5BF8">
        <w:rPr>
          <w:rFonts w:ascii="ＭＳ ゴシック" w:eastAsia="ＭＳ ゴシック" w:hAnsi="ＭＳ ゴシック"/>
          <w:color w:val="auto"/>
          <w:sz w:val="16"/>
        </w:rPr>
        <w:br w:type="page"/>
      </w:r>
    </w:p>
    <w:p w:rsidR="00035085" w:rsidRPr="001E5BF8" w:rsidRDefault="00035085" w:rsidP="00985416">
      <w:pPr>
        <w:snapToGrid w:val="0"/>
        <w:rPr>
          <w:rFonts w:ascii="ＭＳ 明朝" w:hAnsi="ＭＳ 明朝"/>
          <w:sz w:val="16"/>
        </w:rPr>
      </w:pPr>
      <w:r w:rsidRPr="001E5BF8">
        <w:rPr>
          <w:rFonts w:ascii="ＭＳ ゴシック" w:eastAsia="ＭＳ ゴシック" w:hAnsi="ＭＳ ゴシック"/>
          <w:sz w:val="16"/>
        </w:rPr>
        <w:lastRenderedPageBreak/>
        <w:t>別紙様式２(</w:t>
      </w:r>
      <w:r>
        <w:rPr>
          <w:rFonts w:ascii="ＭＳ ゴシック" w:eastAsia="ＭＳ ゴシック" w:hAnsi="ＭＳ ゴシック"/>
          <w:sz w:val="16"/>
        </w:rPr>
        <w:t>添付書類</w:t>
      </w:r>
      <w:r>
        <w:rPr>
          <w:rFonts w:ascii="ＭＳ ゴシック" w:eastAsia="ＭＳ ゴシック" w:hAnsi="ＭＳ ゴシック" w:hint="eastAsia"/>
          <w:sz w:val="16"/>
        </w:rPr>
        <w:t>３</w:t>
      </w:r>
      <w:r w:rsidRPr="001E5BF8">
        <w:rPr>
          <w:rFonts w:ascii="ＭＳ ゴシック" w:eastAsia="ＭＳ ゴシック" w:hAnsi="ＭＳ ゴシック"/>
          <w:sz w:val="16"/>
        </w:rPr>
        <w:t>)</w:t>
      </w:r>
    </w:p>
    <w:p w:rsidR="00035085" w:rsidRPr="001E5BF8" w:rsidRDefault="00035085" w:rsidP="00985416">
      <w:pPr>
        <w:snapToGrid w:val="0"/>
        <w:rPr>
          <w:rFonts w:ascii="ＭＳ 明朝" w:hAnsi="ＭＳ 明朝"/>
          <w:sz w:val="16"/>
        </w:rPr>
      </w:pPr>
    </w:p>
    <w:p w:rsidR="00035085" w:rsidRPr="001E5BF8" w:rsidRDefault="00035085" w:rsidP="00985416">
      <w:pPr>
        <w:snapToGrid w:val="0"/>
        <w:jc w:val="center"/>
        <w:rPr>
          <w:rFonts w:ascii="ＭＳ 明朝" w:hAnsi="ＭＳ 明朝"/>
          <w:sz w:val="16"/>
        </w:rPr>
      </w:pPr>
      <w:r w:rsidRPr="001E5BF8">
        <w:rPr>
          <w:rFonts w:ascii="ＭＳ 明朝" w:hAnsi="ＭＳ 明朝"/>
          <w:sz w:val="22"/>
        </w:rPr>
        <w:t>介護職員処遇改善計画書(都道府県状況一覧表)</w:t>
      </w:r>
    </w:p>
    <w:p w:rsidR="00035085" w:rsidRPr="001E5BF8" w:rsidRDefault="00035085" w:rsidP="00985416">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35085" w:rsidRPr="001E5BF8" w:rsidTr="00822179">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35085" w:rsidRPr="001E5BF8" w:rsidRDefault="00035085" w:rsidP="00985416">
            <w:pPr>
              <w:snapToGrid w:val="0"/>
              <w:jc w:val="center"/>
              <w:rPr>
                <w:sz w:val="16"/>
                <w:szCs w:val="16"/>
              </w:rPr>
            </w:pPr>
            <w:r w:rsidRPr="001E5BF8">
              <w:rPr>
                <w:sz w:val="16"/>
                <w:szCs w:val="16"/>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35085" w:rsidRPr="001E5BF8" w:rsidRDefault="00035085" w:rsidP="00985416">
            <w:pPr>
              <w:snapToGrid w:val="0"/>
              <w:jc w:val="center"/>
              <w:rPr>
                <w:sz w:val="16"/>
                <w:szCs w:val="16"/>
              </w:rPr>
            </w:pPr>
          </w:p>
        </w:tc>
      </w:tr>
    </w:tbl>
    <w:p w:rsidR="00035085" w:rsidRPr="001E5BF8" w:rsidRDefault="00035085" w:rsidP="00985416">
      <w:pPr>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840"/>
        <w:gridCol w:w="4315"/>
        <w:gridCol w:w="4316"/>
      </w:tblGrid>
      <w:tr w:rsidR="006D6505" w:rsidRPr="001E5BF8" w:rsidTr="002D1AD3">
        <w:trPr>
          <w:trHeight w:val="36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DF1C07" w:rsidRDefault="006D6505" w:rsidP="00985416">
            <w:pPr>
              <w:snapToGrid w:val="0"/>
              <w:rPr>
                <w:sz w:val="16"/>
                <w:szCs w:val="16"/>
              </w:rPr>
            </w:pPr>
            <w:r w:rsidRPr="00DF1C07">
              <w:rPr>
                <w:rFonts w:hint="eastAsia"/>
                <w:sz w:val="16"/>
                <w:szCs w:val="16"/>
              </w:rPr>
              <w:t>都道府県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pPr>
              <w:snapToGrid w:val="0"/>
              <w:jc w:val="center"/>
              <w:rPr>
                <w:sz w:val="16"/>
                <w:szCs w:val="16"/>
              </w:rPr>
            </w:pPr>
            <w:r w:rsidRPr="002D1AD3">
              <w:rPr>
                <w:rFonts w:hint="eastAsia"/>
                <w:sz w:val="16"/>
                <w:szCs w:val="16"/>
              </w:rPr>
              <w:t>介護職員処遇改善加算の見込額</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pPr>
              <w:snapToGrid w:val="0"/>
              <w:jc w:val="center"/>
              <w:rPr>
                <w:sz w:val="16"/>
                <w:szCs w:val="16"/>
              </w:rPr>
            </w:pPr>
            <w:r w:rsidRPr="002D1AD3">
              <w:rPr>
                <w:rFonts w:hint="eastAsia"/>
                <w:sz w:val="16"/>
                <w:szCs w:val="16"/>
              </w:rPr>
              <w:t>賃金改善の見込額</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北</w:t>
            </w:r>
            <w:r w:rsidRPr="001E5BF8">
              <w:rPr>
                <w:spacing w:val="-3"/>
                <w:sz w:val="16"/>
                <w:szCs w:val="16"/>
              </w:rPr>
              <w:t xml:space="preserve"> </w:t>
            </w:r>
            <w:r w:rsidRPr="001E5BF8">
              <w:rPr>
                <w:sz w:val="16"/>
                <w:szCs w:val="16"/>
              </w:rPr>
              <w:t>海</w:t>
            </w:r>
            <w:r w:rsidRPr="001E5BF8">
              <w:rPr>
                <w:spacing w:val="-3"/>
                <w:sz w:val="16"/>
                <w:szCs w:val="16"/>
              </w:rPr>
              <w:t xml:space="preserve"> </w:t>
            </w:r>
            <w:r w:rsidRPr="001E5BF8">
              <w:rPr>
                <w:sz w:val="16"/>
                <w:szCs w:val="16"/>
              </w:rPr>
              <w:t>道</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青</w:t>
            </w:r>
            <w:r w:rsidRPr="001E5BF8">
              <w:rPr>
                <w:spacing w:val="-3"/>
                <w:sz w:val="16"/>
                <w:szCs w:val="16"/>
              </w:rPr>
              <w:t xml:space="preserve"> </w:t>
            </w:r>
            <w:r w:rsidRPr="001E5BF8">
              <w:rPr>
                <w:sz w:val="16"/>
                <w:szCs w:val="16"/>
              </w:rPr>
              <w:t>森</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岩</w:t>
            </w:r>
            <w:r w:rsidRPr="001E5BF8">
              <w:rPr>
                <w:spacing w:val="-3"/>
                <w:sz w:val="16"/>
                <w:szCs w:val="16"/>
              </w:rPr>
              <w:t xml:space="preserve"> </w:t>
            </w:r>
            <w:r w:rsidRPr="001E5BF8">
              <w:rPr>
                <w:sz w:val="16"/>
                <w:szCs w:val="16"/>
              </w:rPr>
              <w:t>手</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宮</w:t>
            </w:r>
            <w:r w:rsidRPr="001E5BF8">
              <w:rPr>
                <w:spacing w:val="-3"/>
                <w:sz w:val="16"/>
                <w:szCs w:val="16"/>
              </w:rPr>
              <w:t xml:space="preserve"> </w:t>
            </w:r>
            <w:r w:rsidRPr="001E5BF8">
              <w:rPr>
                <w:sz w:val="16"/>
                <w:szCs w:val="16"/>
              </w:rPr>
              <w:t>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秋</w:t>
            </w:r>
            <w:r w:rsidRPr="001E5BF8">
              <w:rPr>
                <w:spacing w:val="-3"/>
                <w:sz w:val="16"/>
                <w:szCs w:val="16"/>
              </w:rPr>
              <w:t xml:space="preserve"> </w:t>
            </w:r>
            <w:r w:rsidRPr="001E5BF8">
              <w:rPr>
                <w:sz w:val="16"/>
                <w:szCs w:val="16"/>
              </w:rPr>
              <w:t>田</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山</w:t>
            </w:r>
            <w:r w:rsidRPr="001E5BF8">
              <w:rPr>
                <w:spacing w:val="-3"/>
                <w:sz w:val="16"/>
                <w:szCs w:val="16"/>
              </w:rPr>
              <w:t xml:space="preserve"> </w:t>
            </w:r>
            <w:r w:rsidRPr="001E5BF8">
              <w:rPr>
                <w:sz w:val="16"/>
                <w:szCs w:val="16"/>
              </w:rPr>
              <w:t>形</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福</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茨</w:t>
            </w:r>
            <w:r w:rsidRPr="001E5BF8">
              <w:rPr>
                <w:spacing w:val="-3"/>
                <w:sz w:val="16"/>
                <w:szCs w:val="16"/>
              </w:rPr>
              <w:t xml:space="preserve"> </w:t>
            </w:r>
            <w:r w:rsidRPr="001E5BF8">
              <w:rPr>
                <w:sz w:val="16"/>
                <w:szCs w:val="16"/>
              </w:rPr>
              <w:t>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栃</w:t>
            </w:r>
            <w:r w:rsidRPr="001E5BF8">
              <w:rPr>
                <w:spacing w:val="-3"/>
                <w:sz w:val="16"/>
                <w:szCs w:val="16"/>
              </w:rPr>
              <w:t xml:space="preserve"> </w:t>
            </w:r>
            <w:r w:rsidRPr="001E5BF8">
              <w:rPr>
                <w:sz w:val="16"/>
                <w:szCs w:val="16"/>
              </w:rPr>
              <w:t>木</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群</w:t>
            </w:r>
            <w:r w:rsidRPr="001E5BF8">
              <w:rPr>
                <w:spacing w:val="-3"/>
                <w:sz w:val="16"/>
                <w:szCs w:val="16"/>
              </w:rPr>
              <w:t xml:space="preserve"> </w:t>
            </w:r>
            <w:r w:rsidRPr="001E5BF8">
              <w:rPr>
                <w:sz w:val="16"/>
                <w:szCs w:val="16"/>
              </w:rPr>
              <w:t>馬</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埼</w:t>
            </w:r>
            <w:r w:rsidRPr="001E5BF8">
              <w:rPr>
                <w:spacing w:val="-3"/>
                <w:sz w:val="16"/>
                <w:szCs w:val="16"/>
              </w:rPr>
              <w:t xml:space="preserve"> </w:t>
            </w:r>
            <w:r w:rsidRPr="001E5BF8">
              <w:rPr>
                <w:sz w:val="16"/>
                <w:szCs w:val="16"/>
              </w:rPr>
              <w:t>玉</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千</w:t>
            </w:r>
            <w:r w:rsidRPr="001E5BF8">
              <w:rPr>
                <w:spacing w:val="-3"/>
                <w:sz w:val="16"/>
                <w:szCs w:val="16"/>
              </w:rPr>
              <w:t xml:space="preserve"> </w:t>
            </w:r>
            <w:r w:rsidRPr="001E5BF8">
              <w:rPr>
                <w:sz w:val="16"/>
                <w:szCs w:val="16"/>
              </w:rPr>
              <w:t>葉</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東</w:t>
            </w:r>
            <w:r w:rsidRPr="001E5BF8">
              <w:rPr>
                <w:spacing w:val="-3"/>
                <w:sz w:val="16"/>
                <w:szCs w:val="16"/>
              </w:rPr>
              <w:t xml:space="preserve"> </w:t>
            </w:r>
            <w:r w:rsidRPr="001E5BF8">
              <w:rPr>
                <w:sz w:val="16"/>
                <w:szCs w:val="16"/>
              </w:rPr>
              <w:t>京</w:t>
            </w:r>
            <w:r w:rsidRPr="001E5BF8">
              <w:rPr>
                <w:spacing w:val="-3"/>
                <w:sz w:val="16"/>
                <w:szCs w:val="16"/>
              </w:rPr>
              <w:t xml:space="preserve"> </w:t>
            </w:r>
            <w:r w:rsidRPr="001E5BF8">
              <w:rPr>
                <w:sz w:val="16"/>
                <w:szCs w:val="16"/>
              </w:rPr>
              <w:t>都</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神奈川県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新</w:t>
            </w:r>
            <w:r w:rsidRPr="001E5BF8">
              <w:rPr>
                <w:spacing w:val="-3"/>
                <w:sz w:val="16"/>
                <w:szCs w:val="16"/>
              </w:rPr>
              <w:t xml:space="preserve"> </w:t>
            </w:r>
            <w:r w:rsidRPr="001E5BF8">
              <w:rPr>
                <w:sz w:val="16"/>
                <w:szCs w:val="16"/>
              </w:rPr>
              <w:t>潟</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富</w:t>
            </w:r>
            <w:r w:rsidRPr="001E5BF8">
              <w:rPr>
                <w:spacing w:val="-3"/>
                <w:sz w:val="16"/>
                <w:szCs w:val="16"/>
              </w:rPr>
              <w:t xml:space="preserve"> </w:t>
            </w:r>
            <w:r w:rsidRPr="001E5BF8">
              <w:rPr>
                <w:sz w:val="16"/>
                <w:szCs w:val="16"/>
              </w:rPr>
              <w:t>山</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石</w:t>
            </w:r>
            <w:r w:rsidRPr="001E5BF8">
              <w:rPr>
                <w:spacing w:val="-3"/>
                <w:sz w:val="16"/>
                <w:szCs w:val="16"/>
              </w:rPr>
              <w:t xml:space="preserve"> </w:t>
            </w:r>
            <w:r w:rsidRPr="001E5BF8">
              <w:rPr>
                <w:sz w:val="16"/>
                <w:szCs w:val="16"/>
              </w:rPr>
              <w:t>川</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福</w:t>
            </w:r>
            <w:r w:rsidRPr="001E5BF8">
              <w:rPr>
                <w:spacing w:val="-3"/>
                <w:sz w:val="16"/>
                <w:szCs w:val="16"/>
              </w:rPr>
              <w:t xml:space="preserve"> </w:t>
            </w:r>
            <w:r w:rsidRPr="001E5BF8">
              <w:rPr>
                <w:sz w:val="16"/>
                <w:szCs w:val="16"/>
              </w:rPr>
              <w:t>井</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山</w:t>
            </w:r>
            <w:r w:rsidRPr="001E5BF8">
              <w:rPr>
                <w:spacing w:val="-3"/>
                <w:sz w:val="16"/>
                <w:szCs w:val="16"/>
              </w:rPr>
              <w:t xml:space="preserve"> </w:t>
            </w:r>
            <w:r w:rsidRPr="001E5BF8">
              <w:rPr>
                <w:sz w:val="16"/>
                <w:szCs w:val="16"/>
              </w:rPr>
              <w:t>梨</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長</w:t>
            </w:r>
            <w:r w:rsidRPr="001E5BF8">
              <w:rPr>
                <w:spacing w:val="-3"/>
                <w:sz w:val="16"/>
                <w:szCs w:val="16"/>
              </w:rPr>
              <w:t xml:space="preserve"> </w:t>
            </w:r>
            <w:r w:rsidRPr="001E5BF8">
              <w:rPr>
                <w:sz w:val="16"/>
                <w:szCs w:val="16"/>
              </w:rPr>
              <w:t>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岐</w:t>
            </w:r>
            <w:r w:rsidRPr="001E5BF8">
              <w:rPr>
                <w:spacing w:val="-3"/>
                <w:sz w:val="16"/>
                <w:szCs w:val="16"/>
              </w:rPr>
              <w:t xml:space="preserve"> </w:t>
            </w:r>
            <w:r w:rsidRPr="001E5BF8">
              <w:rPr>
                <w:sz w:val="16"/>
                <w:szCs w:val="16"/>
              </w:rPr>
              <w:t>阜</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静</w:t>
            </w:r>
            <w:r w:rsidRPr="001E5BF8">
              <w:rPr>
                <w:spacing w:val="-3"/>
                <w:sz w:val="16"/>
                <w:szCs w:val="16"/>
              </w:rPr>
              <w:t xml:space="preserve"> </w:t>
            </w:r>
            <w:r w:rsidRPr="001E5BF8">
              <w:rPr>
                <w:sz w:val="16"/>
                <w:szCs w:val="16"/>
              </w:rPr>
              <w:t>岡</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愛</w:t>
            </w:r>
            <w:r w:rsidRPr="001E5BF8">
              <w:rPr>
                <w:spacing w:val="-3"/>
                <w:sz w:val="16"/>
                <w:szCs w:val="16"/>
              </w:rPr>
              <w:t xml:space="preserve"> </w:t>
            </w:r>
            <w:r w:rsidRPr="001E5BF8">
              <w:rPr>
                <w:sz w:val="16"/>
                <w:szCs w:val="16"/>
              </w:rPr>
              <w:t>知</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三</w:t>
            </w:r>
            <w:r w:rsidRPr="001E5BF8">
              <w:rPr>
                <w:spacing w:val="-3"/>
                <w:sz w:val="16"/>
                <w:szCs w:val="16"/>
              </w:rPr>
              <w:t xml:space="preserve"> </w:t>
            </w:r>
            <w:r w:rsidRPr="001E5BF8">
              <w:rPr>
                <w:sz w:val="16"/>
                <w:szCs w:val="16"/>
              </w:rPr>
              <w:t>重</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滋</w:t>
            </w:r>
            <w:r w:rsidRPr="001E5BF8">
              <w:rPr>
                <w:spacing w:val="-3"/>
                <w:sz w:val="16"/>
                <w:szCs w:val="16"/>
              </w:rPr>
              <w:t xml:space="preserve"> </w:t>
            </w:r>
            <w:r w:rsidRPr="001E5BF8">
              <w:rPr>
                <w:sz w:val="16"/>
                <w:szCs w:val="16"/>
              </w:rPr>
              <w:t>賀</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京</w:t>
            </w:r>
            <w:r w:rsidRPr="001E5BF8">
              <w:rPr>
                <w:spacing w:val="-3"/>
                <w:sz w:val="16"/>
                <w:szCs w:val="16"/>
              </w:rPr>
              <w:t xml:space="preserve"> </w:t>
            </w:r>
            <w:r w:rsidRPr="001E5BF8">
              <w:rPr>
                <w:sz w:val="16"/>
                <w:szCs w:val="16"/>
              </w:rPr>
              <w:t>都</w:t>
            </w:r>
            <w:r w:rsidRPr="001E5BF8">
              <w:rPr>
                <w:spacing w:val="-3"/>
                <w:sz w:val="16"/>
                <w:szCs w:val="16"/>
              </w:rPr>
              <w:t xml:space="preserve"> </w:t>
            </w:r>
            <w:r w:rsidRPr="001E5BF8">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大</w:t>
            </w:r>
            <w:r w:rsidRPr="001E5BF8">
              <w:rPr>
                <w:spacing w:val="-3"/>
                <w:sz w:val="16"/>
                <w:szCs w:val="16"/>
              </w:rPr>
              <w:t xml:space="preserve"> </w:t>
            </w:r>
            <w:r w:rsidRPr="001E5BF8">
              <w:rPr>
                <w:sz w:val="16"/>
                <w:szCs w:val="16"/>
              </w:rPr>
              <w:t>阪</w:t>
            </w:r>
            <w:r w:rsidRPr="001E5BF8">
              <w:rPr>
                <w:spacing w:val="-3"/>
                <w:sz w:val="16"/>
                <w:szCs w:val="16"/>
              </w:rPr>
              <w:t xml:space="preserve"> </w:t>
            </w:r>
            <w:r w:rsidRPr="001E5BF8">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兵</w:t>
            </w:r>
            <w:r w:rsidRPr="001E5BF8">
              <w:rPr>
                <w:spacing w:val="-3"/>
                <w:sz w:val="16"/>
                <w:szCs w:val="16"/>
              </w:rPr>
              <w:t xml:space="preserve"> </w:t>
            </w:r>
            <w:r w:rsidRPr="001E5BF8">
              <w:rPr>
                <w:sz w:val="16"/>
                <w:szCs w:val="16"/>
              </w:rPr>
              <w:t>庫</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奈</w:t>
            </w:r>
            <w:r w:rsidRPr="001E5BF8">
              <w:rPr>
                <w:spacing w:val="-3"/>
                <w:sz w:val="16"/>
                <w:szCs w:val="16"/>
              </w:rPr>
              <w:t xml:space="preserve"> </w:t>
            </w:r>
            <w:r w:rsidRPr="001E5BF8">
              <w:rPr>
                <w:sz w:val="16"/>
                <w:szCs w:val="16"/>
              </w:rPr>
              <w:t>良</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和歌山県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鳥</w:t>
            </w:r>
            <w:r w:rsidRPr="001E5BF8">
              <w:rPr>
                <w:spacing w:val="-3"/>
                <w:sz w:val="16"/>
                <w:szCs w:val="16"/>
              </w:rPr>
              <w:t xml:space="preserve"> </w:t>
            </w:r>
            <w:r w:rsidRPr="001E5BF8">
              <w:rPr>
                <w:sz w:val="16"/>
                <w:szCs w:val="16"/>
              </w:rPr>
              <w:t>取</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島</w:t>
            </w:r>
            <w:r w:rsidRPr="001E5BF8">
              <w:rPr>
                <w:spacing w:val="-3"/>
                <w:sz w:val="16"/>
                <w:szCs w:val="16"/>
              </w:rPr>
              <w:t xml:space="preserve"> </w:t>
            </w:r>
            <w:r w:rsidRPr="001E5BF8">
              <w:rPr>
                <w:sz w:val="16"/>
                <w:szCs w:val="16"/>
              </w:rPr>
              <w:t>根</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岡</w:t>
            </w:r>
            <w:r w:rsidRPr="001E5BF8">
              <w:rPr>
                <w:spacing w:val="-3"/>
                <w:sz w:val="16"/>
                <w:szCs w:val="16"/>
              </w:rPr>
              <w:t xml:space="preserve"> </w:t>
            </w:r>
            <w:r w:rsidRPr="001E5BF8">
              <w:rPr>
                <w:sz w:val="16"/>
                <w:szCs w:val="16"/>
              </w:rPr>
              <w:t>山</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広</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山</w:t>
            </w:r>
            <w:r w:rsidRPr="001E5BF8">
              <w:rPr>
                <w:spacing w:val="-3"/>
                <w:sz w:val="16"/>
                <w:szCs w:val="16"/>
              </w:rPr>
              <w:t xml:space="preserve"> </w:t>
            </w:r>
            <w:r w:rsidRPr="001E5BF8">
              <w:rPr>
                <w:sz w:val="16"/>
                <w:szCs w:val="16"/>
              </w:rPr>
              <w:t>口</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徳</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香</w:t>
            </w:r>
            <w:r w:rsidRPr="001E5BF8">
              <w:rPr>
                <w:spacing w:val="-3"/>
                <w:sz w:val="16"/>
                <w:szCs w:val="16"/>
              </w:rPr>
              <w:t xml:space="preserve"> </w:t>
            </w:r>
            <w:r w:rsidRPr="001E5BF8">
              <w:rPr>
                <w:sz w:val="16"/>
                <w:szCs w:val="16"/>
              </w:rPr>
              <w:t>川</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愛</w:t>
            </w:r>
            <w:r w:rsidRPr="001E5BF8">
              <w:rPr>
                <w:spacing w:val="-3"/>
                <w:sz w:val="16"/>
                <w:szCs w:val="16"/>
              </w:rPr>
              <w:t xml:space="preserve"> </w:t>
            </w:r>
            <w:r w:rsidRPr="001E5BF8">
              <w:rPr>
                <w:sz w:val="16"/>
                <w:szCs w:val="16"/>
              </w:rPr>
              <w:t>媛</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高</w:t>
            </w:r>
            <w:r w:rsidRPr="001E5BF8">
              <w:rPr>
                <w:spacing w:val="-3"/>
                <w:sz w:val="16"/>
                <w:szCs w:val="16"/>
              </w:rPr>
              <w:t xml:space="preserve"> </w:t>
            </w:r>
            <w:r w:rsidRPr="001E5BF8">
              <w:rPr>
                <w:sz w:val="16"/>
                <w:szCs w:val="16"/>
              </w:rPr>
              <w:t>知</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福</w:t>
            </w:r>
            <w:r w:rsidRPr="001E5BF8">
              <w:rPr>
                <w:spacing w:val="-3"/>
                <w:sz w:val="16"/>
                <w:szCs w:val="16"/>
              </w:rPr>
              <w:t xml:space="preserve"> </w:t>
            </w:r>
            <w:r w:rsidRPr="001E5BF8">
              <w:rPr>
                <w:sz w:val="16"/>
                <w:szCs w:val="16"/>
              </w:rPr>
              <w:t>岡</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佐</w:t>
            </w:r>
            <w:r w:rsidRPr="001E5BF8">
              <w:rPr>
                <w:spacing w:val="-3"/>
                <w:sz w:val="16"/>
                <w:szCs w:val="16"/>
              </w:rPr>
              <w:t xml:space="preserve"> </w:t>
            </w:r>
            <w:r w:rsidRPr="001E5BF8">
              <w:rPr>
                <w:sz w:val="16"/>
                <w:szCs w:val="16"/>
              </w:rPr>
              <w:t>賀</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長</w:t>
            </w:r>
            <w:r w:rsidRPr="001E5BF8">
              <w:rPr>
                <w:spacing w:val="-3"/>
                <w:sz w:val="16"/>
                <w:szCs w:val="16"/>
              </w:rPr>
              <w:t xml:space="preserve"> </w:t>
            </w:r>
            <w:r w:rsidRPr="001E5BF8">
              <w:rPr>
                <w:sz w:val="16"/>
                <w:szCs w:val="16"/>
              </w:rPr>
              <w:t>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熊</w:t>
            </w:r>
            <w:r w:rsidRPr="001E5BF8">
              <w:rPr>
                <w:spacing w:val="-3"/>
                <w:sz w:val="16"/>
                <w:szCs w:val="16"/>
              </w:rPr>
              <w:t xml:space="preserve"> </w:t>
            </w:r>
            <w:r w:rsidRPr="001E5BF8">
              <w:rPr>
                <w:sz w:val="16"/>
                <w:szCs w:val="16"/>
              </w:rPr>
              <w:t>本</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大</w:t>
            </w:r>
            <w:r w:rsidRPr="001E5BF8">
              <w:rPr>
                <w:spacing w:val="-3"/>
                <w:sz w:val="16"/>
                <w:szCs w:val="16"/>
              </w:rPr>
              <w:t xml:space="preserve"> </w:t>
            </w:r>
            <w:r w:rsidRPr="001E5BF8">
              <w:rPr>
                <w:sz w:val="16"/>
                <w:szCs w:val="16"/>
              </w:rPr>
              <w:t>分</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宮</w:t>
            </w:r>
            <w:r w:rsidRPr="001E5BF8">
              <w:rPr>
                <w:spacing w:val="-3"/>
                <w:sz w:val="16"/>
                <w:szCs w:val="16"/>
              </w:rPr>
              <w:t xml:space="preserve"> </w:t>
            </w:r>
            <w:r w:rsidRPr="001E5BF8">
              <w:rPr>
                <w:sz w:val="16"/>
                <w:szCs w:val="16"/>
              </w:rPr>
              <w:t>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鹿児島県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沖</w:t>
            </w:r>
            <w:r w:rsidRPr="001E5BF8">
              <w:rPr>
                <w:spacing w:val="-3"/>
                <w:sz w:val="16"/>
                <w:szCs w:val="16"/>
              </w:rPr>
              <w:t xml:space="preserve"> </w:t>
            </w:r>
            <w:r w:rsidRPr="001E5BF8">
              <w:rPr>
                <w:sz w:val="16"/>
                <w:szCs w:val="16"/>
              </w:rPr>
              <w:t>縄</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2D1AD3">
        <w:trPr>
          <w:trHeight w:val="57"/>
        </w:trPr>
        <w:tc>
          <w:tcPr>
            <w:tcW w:w="84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全</w:t>
            </w:r>
            <w:r w:rsidRPr="001E5BF8">
              <w:rPr>
                <w:spacing w:val="-3"/>
                <w:sz w:val="16"/>
                <w:szCs w:val="16"/>
              </w:rPr>
              <w:t xml:space="preserve"> </w:t>
            </w:r>
            <w:r w:rsidRPr="001E5BF8">
              <w:rPr>
                <w:sz w:val="16"/>
                <w:szCs w:val="16"/>
              </w:rPr>
              <w:t>国</w:t>
            </w:r>
            <w:r w:rsidRPr="001E5BF8">
              <w:rPr>
                <w:spacing w:val="-3"/>
                <w:sz w:val="16"/>
                <w:szCs w:val="16"/>
              </w:rPr>
              <w:t xml:space="preserve"> </w:t>
            </w:r>
            <w:r w:rsidRPr="001E5BF8">
              <w:rPr>
                <w:sz w:val="16"/>
                <w:szCs w:val="16"/>
              </w:rPr>
              <w:t>計</w:t>
            </w:r>
          </w:p>
        </w:tc>
        <w:tc>
          <w:tcPr>
            <w:tcW w:w="4315"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101931" w:rsidP="00040868">
            <w:pPr>
              <w:snapToGrid w:val="0"/>
              <w:jc w:val="right"/>
              <w:rPr>
                <w:sz w:val="16"/>
                <w:szCs w:val="16"/>
              </w:rPr>
            </w:pPr>
            <w:r>
              <w:rPr>
                <w:rFonts w:hint="eastAsia"/>
                <w:spacing w:val="-3"/>
                <w:sz w:val="16"/>
                <w:szCs w:val="16"/>
              </w:rPr>
              <w:t xml:space="preserve">　　</w:t>
            </w:r>
            <w:r w:rsidRPr="002D1AD3">
              <w:rPr>
                <w:b/>
                <w:spacing w:val="-3"/>
                <w:sz w:val="22"/>
                <w:szCs w:val="16"/>
              </w:rPr>
              <w:t>E</w:t>
            </w:r>
            <w:r w:rsidR="006D6505" w:rsidRPr="001E5BF8">
              <w:rPr>
                <w:spacing w:val="-3"/>
                <w:sz w:val="16"/>
                <w:szCs w:val="16"/>
              </w:rPr>
              <w:t xml:space="preserve">       </w:t>
            </w:r>
            <w:r>
              <w:rPr>
                <w:rFonts w:hint="eastAsia"/>
                <w:spacing w:val="-3"/>
                <w:sz w:val="16"/>
                <w:szCs w:val="16"/>
              </w:rPr>
              <w:t xml:space="preserve">　　　</w:t>
            </w:r>
            <w:r w:rsidR="006D6505" w:rsidRPr="001E5BF8">
              <w:rPr>
                <w:spacing w:val="-3"/>
                <w:sz w:val="16"/>
                <w:szCs w:val="16"/>
              </w:rPr>
              <w:t xml:space="preserve">             </w:t>
            </w:r>
            <w:r w:rsidR="006D6505" w:rsidRPr="001E5BF8">
              <w:rPr>
                <w:sz w:val="16"/>
                <w:szCs w:val="16"/>
              </w:rPr>
              <w:t>円</w:t>
            </w:r>
          </w:p>
        </w:tc>
        <w:tc>
          <w:tcPr>
            <w:tcW w:w="4316"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rsidR="006D6505" w:rsidRPr="001E5BF8" w:rsidRDefault="00101931" w:rsidP="00040868">
            <w:pPr>
              <w:snapToGrid w:val="0"/>
              <w:jc w:val="right"/>
              <w:rPr>
                <w:sz w:val="16"/>
                <w:szCs w:val="16"/>
              </w:rPr>
            </w:pPr>
            <w:r w:rsidRPr="002D1AD3">
              <w:rPr>
                <w:b/>
                <w:spacing w:val="-3"/>
                <w:sz w:val="22"/>
                <w:szCs w:val="16"/>
              </w:rPr>
              <w:t>F</w:t>
            </w:r>
            <w:r w:rsidR="006D6505" w:rsidRPr="001E5BF8">
              <w:rPr>
                <w:spacing w:val="-3"/>
                <w:sz w:val="16"/>
                <w:szCs w:val="16"/>
              </w:rPr>
              <w:t xml:space="preserve">     </w:t>
            </w:r>
            <w:r>
              <w:rPr>
                <w:rFonts w:hint="eastAsia"/>
                <w:spacing w:val="-3"/>
                <w:sz w:val="16"/>
                <w:szCs w:val="16"/>
              </w:rPr>
              <w:t xml:space="preserve">　　</w:t>
            </w:r>
            <w:r w:rsidR="006D6505" w:rsidRPr="001E5BF8">
              <w:rPr>
                <w:spacing w:val="-3"/>
                <w:sz w:val="16"/>
                <w:szCs w:val="16"/>
              </w:rPr>
              <w:t xml:space="preserve">                </w:t>
            </w:r>
            <w:r w:rsidR="006D6505" w:rsidRPr="001E5BF8">
              <w:rPr>
                <w:sz w:val="16"/>
                <w:szCs w:val="16"/>
              </w:rPr>
              <w:t>円</w:t>
            </w:r>
          </w:p>
        </w:tc>
      </w:tr>
    </w:tbl>
    <w:p w:rsidR="00101931" w:rsidRDefault="00101931" w:rsidP="00101931">
      <w:pPr>
        <w:snapToGrid w:val="0"/>
        <w:rPr>
          <w:rFonts w:ascii="ＭＳ 明朝" w:hAnsi="ＭＳ 明朝"/>
          <w:sz w:val="16"/>
        </w:rPr>
      </w:pPr>
      <w:r>
        <w:rPr>
          <w:rFonts w:ascii="ＭＳ 明朝" w:hAnsi="ＭＳ 明朝" w:hint="eastAsia"/>
          <w:sz w:val="16"/>
        </w:rPr>
        <w:t xml:space="preserve">※　</w:t>
      </w:r>
      <w:r w:rsidRPr="002D1AD3">
        <w:rPr>
          <w:sz w:val="16"/>
        </w:rPr>
        <w:t>F</w:t>
      </w:r>
      <w:r>
        <w:rPr>
          <w:rFonts w:ascii="ＭＳ 明朝" w:hAnsi="ＭＳ 明朝" w:hint="eastAsia"/>
          <w:sz w:val="16"/>
        </w:rPr>
        <w:t>は</w:t>
      </w:r>
      <w:r w:rsidR="007A2415" w:rsidRPr="002D1AD3">
        <w:rPr>
          <w:sz w:val="16"/>
        </w:rPr>
        <w:t>E</w:t>
      </w:r>
      <w:r w:rsidR="007A2415">
        <w:rPr>
          <w:rFonts w:hint="eastAsia"/>
          <w:sz w:val="16"/>
        </w:rPr>
        <w:t>を上回らな</w:t>
      </w:r>
      <w:r>
        <w:rPr>
          <w:rFonts w:ascii="ＭＳ 明朝" w:hAnsi="ＭＳ 明朝" w:hint="eastAsia"/>
          <w:sz w:val="16"/>
        </w:rPr>
        <w:t>ければならない。</w:t>
      </w:r>
    </w:p>
    <w:p w:rsidR="00035085" w:rsidRPr="001E5BF8" w:rsidRDefault="00035085" w:rsidP="00985416">
      <w:pPr>
        <w:pStyle w:val="Word"/>
        <w:spacing w:line="279" w:lineRule="exact"/>
        <w:rPr>
          <w:rFonts w:hint="default"/>
          <w:color w:val="FF0000"/>
          <w:spacing w:val="-9"/>
          <w:sz w:val="22"/>
        </w:rPr>
      </w:pPr>
    </w:p>
    <w:p w:rsidR="000137B5" w:rsidRPr="001E5BF8" w:rsidRDefault="001E5BF8" w:rsidP="00985416">
      <w:pPr>
        <w:rPr>
          <w:rFonts w:ascii="ＭＳ ゴシック" w:eastAsia="ＭＳ ゴシック" w:hAnsi="ＭＳ ゴシック"/>
          <w:sz w:val="16"/>
        </w:rPr>
      </w:pPr>
      <w:r w:rsidRPr="001E5BF8">
        <w:rPr>
          <w:rFonts w:ascii="ＭＳ ゴシック" w:eastAsia="ＭＳ ゴシック" w:hAnsi="ＭＳ ゴシック"/>
          <w:sz w:val="16"/>
        </w:rPr>
        <w:br w:type="page"/>
      </w:r>
      <w:r w:rsidR="000137B5" w:rsidRPr="001E5BF8">
        <w:rPr>
          <w:rFonts w:ascii="ＭＳ ゴシック" w:eastAsia="ＭＳ ゴシック" w:hAnsi="ＭＳ ゴシック"/>
          <w:sz w:val="16"/>
        </w:rPr>
        <w:lastRenderedPageBreak/>
        <w:t>別紙様式</w:t>
      </w:r>
      <w:r w:rsidR="00317EBE">
        <w:rPr>
          <w:rFonts w:ascii="ＭＳ ゴシック" w:eastAsia="ＭＳ ゴシック" w:hAnsi="ＭＳ ゴシック" w:hint="eastAsia"/>
          <w:sz w:val="16"/>
        </w:rPr>
        <w:t>３</w:t>
      </w:r>
    </w:p>
    <w:p w:rsidR="000137B5" w:rsidRPr="001E5BF8" w:rsidRDefault="000137B5" w:rsidP="00985416">
      <w:pPr>
        <w:snapToGrid w:val="0"/>
        <w:rPr>
          <w:rFonts w:ascii="ＭＳ 明朝" w:hAnsi="ＭＳ 明朝"/>
          <w:sz w:val="16"/>
        </w:rPr>
      </w:pPr>
    </w:p>
    <w:p w:rsidR="000137B5" w:rsidRPr="001E5BF8" w:rsidRDefault="000137B5" w:rsidP="00985416">
      <w:pPr>
        <w:snapToGrid w:val="0"/>
        <w:jc w:val="center"/>
        <w:rPr>
          <w:rFonts w:ascii="ＭＳ 明朝" w:hAnsi="ＭＳ 明朝"/>
          <w:sz w:val="16"/>
        </w:rPr>
      </w:pPr>
      <w:r w:rsidRPr="001E5BF8">
        <w:rPr>
          <w:rFonts w:ascii="ＭＳ 明朝" w:hAnsi="ＭＳ 明朝"/>
          <w:sz w:val="22"/>
        </w:rPr>
        <w:t>介護職員処遇改善実績報告書(平成　　年度)</w:t>
      </w:r>
    </w:p>
    <w:p w:rsidR="000137B5" w:rsidRPr="001E5BF8" w:rsidRDefault="000137B5" w:rsidP="00985416">
      <w:pPr>
        <w:snapToGrid w:val="0"/>
        <w:rPr>
          <w:rFonts w:ascii="ＭＳ 明朝" w:hAnsi="ＭＳ 明朝"/>
          <w:sz w:val="16"/>
        </w:rPr>
      </w:pPr>
    </w:p>
    <w:p w:rsidR="000137B5" w:rsidRPr="001E5BF8" w:rsidRDefault="000137B5" w:rsidP="00985416">
      <w:pPr>
        <w:snapToGrid w:val="0"/>
        <w:rPr>
          <w:rFonts w:ascii="ＭＳ 明朝" w:hAnsi="ＭＳ 明朝"/>
          <w:sz w:val="16"/>
        </w:rPr>
      </w:pPr>
      <w:r w:rsidRPr="001E5BF8">
        <w:rPr>
          <w:rFonts w:ascii="ＭＳ 明朝" w:hAnsi="ＭＳ 明朝"/>
          <w:sz w:val="16"/>
        </w:rPr>
        <w:t>都道府県知事</w:t>
      </w:r>
    </w:p>
    <w:p w:rsidR="000137B5" w:rsidRPr="001E5BF8" w:rsidRDefault="000137B5" w:rsidP="00985416">
      <w:pPr>
        <w:snapToGrid w:val="0"/>
        <w:rPr>
          <w:rFonts w:ascii="ＭＳ 明朝" w:hAnsi="ＭＳ 明朝"/>
          <w:sz w:val="16"/>
        </w:rPr>
      </w:pPr>
      <w:r w:rsidRPr="001E5BF8">
        <w:rPr>
          <w:rFonts w:ascii="ＭＳ 明朝" w:hAnsi="ＭＳ 明朝"/>
          <w:spacing w:val="11"/>
          <w:sz w:val="16"/>
          <w:fitText w:val="1014" w:id="5"/>
        </w:rPr>
        <w:t xml:space="preserve">市 町 村 </w:t>
      </w:r>
      <w:r w:rsidRPr="001E5BF8">
        <w:rPr>
          <w:rFonts w:ascii="ＭＳ 明朝" w:hAnsi="ＭＳ 明朝"/>
          <w:spacing w:val="1"/>
          <w:sz w:val="16"/>
          <w:fitText w:val="1014" w:id="5"/>
        </w:rPr>
        <w:t>長</w:t>
      </w:r>
      <w:r w:rsidRPr="001E5BF8">
        <w:rPr>
          <w:rFonts w:ascii="ＭＳ 明朝" w:hAnsi="ＭＳ 明朝"/>
          <w:sz w:val="16"/>
        </w:rPr>
        <w:t xml:space="preserve">　　　　　　　　　殿</w:t>
      </w:r>
    </w:p>
    <w:p w:rsidR="000137B5" w:rsidRDefault="000137B5" w:rsidP="00985416">
      <w:pPr>
        <w:spacing w:line="196" w:lineRule="exact"/>
        <w:rPr>
          <w:rFonts w:ascii="ＭＳ 明朝" w:hAnsi="ＭＳ 明朝"/>
          <w:sz w:val="16"/>
        </w:rPr>
      </w:pP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3901DF" w:rsidRPr="001E5BF8" w:rsidTr="003901DF">
        <w:trPr>
          <w:trHeight w:val="169"/>
        </w:trPr>
        <w:tc>
          <w:tcPr>
            <w:tcW w:w="6048" w:type="dxa"/>
            <w:tcBorders>
              <w:top w:val="nil"/>
              <w:left w:val="nil"/>
              <w:bottom w:val="nil"/>
              <w:right w:val="single" w:sz="4" w:space="0" w:color="000000"/>
            </w:tcBorders>
            <w:tcMar>
              <w:left w:w="49" w:type="dxa"/>
              <w:right w:w="49" w:type="dxa"/>
            </w:tcMar>
          </w:tcPr>
          <w:p w:rsidR="003901DF" w:rsidRPr="001E5BF8" w:rsidRDefault="003901DF" w:rsidP="00985416">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901DF" w:rsidRPr="001E5BF8" w:rsidRDefault="003901DF" w:rsidP="00985416">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3901DF" w:rsidRPr="001E5BF8" w:rsidRDefault="003901DF" w:rsidP="00985416">
            <w:pPr>
              <w:rPr>
                <w:sz w:val="16"/>
              </w:rPr>
            </w:pPr>
          </w:p>
        </w:tc>
      </w:tr>
    </w:tbl>
    <w:p w:rsidR="003901DF" w:rsidRPr="003901DF" w:rsidRDefault="003901DF" w:rsidP="00985416">
      <w:pPr>
        <w:spacing w:line="200" w:lineRule="exact"/>
        <w:rPr>
          <w:sz w:val="14"/>
        </w:rPr>
      </w:pP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3901DF" w:rsidRPr="001E5BF8" w:rsidTr="003901DF">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主たる事務所の</w:t>
            </w:r>
          </w:p>
          <w:p w:rsidR="003901DF" w:rsidRPr="001E5BF8" w:rsidRDefault="003901DF" w:rsidP="00985416">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r w:rsidRPr="001E5BF8">
              <w:rPr>
                <w:sz w:val="16"/>
                <w:szCs w:val="16"/>
              </w:rPr>
              <w:t>〒</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都・道</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府・県</w:t>
            </w:r>
          </w:p>
        </w:tc>
      </w:tr>
      <w:tr w:rsidR="003901DF" w:rsidRPr="001E5BF8" w:rsidTr="003901DF">
        <w:tc>
          <w:tcPr>
            <w:tcW w:w="1344"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提供する</w:t>
            </w:r>
          </w:p>
          <w:p w:rsidR="003901DF" w:rsidRPr="001E5BF8" w:rsidRDefault="003901DF" w:rsidP="00985416">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r w:rsidRPr="001E5BF8">
              <w:rPr>
                <w:sz w:val="16"/>
                <w:szCs w:val="16"/>
              </w:rPr>
              <w:t>〒</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都・道</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府・県</w:t>
            </w:r>
          </w:p>
        </w:tc>
      </w:tr>
      <w:tr w:rsidR="003901DF" w:rsidRPr="001E5BF8" w:rsidTr="003901DF">
        <w:tc>
          <w:tcPr>
            <w:tcW w:w="1344"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3901DF">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w:t>
            </w:r>
            <w:r w:rsidRPr="001E5BF8">
              <w:rPr>
                <w:sz w:val="16"/>
                <w:szCs w:val="16"/>
              </w:rPr>
              <w:t>事業所等情報については、複数の事業所ごとに一括して提出する場合は「別紙一覧表による」と記載すること。</w:t>
            </w:r>
          </w:p>
        </w:tc>
      </w:tr>
    </w:tbl>
    <w:p w:rsidR="000137B5" w:rsidRPr="001E5BF8" w:rsidRDefault="000137B5" w:rsidP="00985416">
      <w:pPr>
        <w:spacing w:line="200"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336"/>
        <w:gridCol w:w="380"/>
        <w:gridCol w:w="3232"/>
        <w:gridCol w:w="930"/>
        <w:gridCol w:w="288"/>
        <w:gridCol w:w="4242"/>
      </w:tblGrid>
      <w:tr w:rsidR="001E5BF8" w:rsidRPr="001E5BF8" w:rsidTr="00922BBC">
        <w:trPr>
          <w:trHeight w:val="227"/>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DD2D8E" w:rsidP="00985416">
            <w:pPr>
              <w:snapToGrid w:val="0"/>
              <w:jc w:val="center"/>
              <w:rPr>
                <w:sz w:val="16"/>
                <w:szCs w:val="16"/>
              </w:rPr>
            </w:pPr>
            <w:r w:rsidRPr="001E5BF8">
              <w:rPr>
                <w:rFonts w:hint="eastAsia"/>
                <w:sz w:val="16"/>
                <w:szCs w:val="16"/>
              </w:rPr>
              <w:t>①</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rPr>
                <w:sz w:val="16"/>
                <w:szCs w:val="16"/>
              </w:rPr>
            </w:pPr>
            <w:r w:rsidRPr="001E5BF8">
              <w:rPr>
                <w:sz w:val="16"/>
                <w:szCs w:val="16"/>
              </w:rPr>
              <w:t>算定した加算の区分</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rPr>
                <w:sz w:val="16"/>
                <w:szCs w:val="16"/>
              </w:rPr>
            </w:pPr>
            <w:r w:rsidRPr="001E5BF8">
              <w:rPr>
                <w:sz w:val="16"/>
                <w:szCs w:val="16"/>
              </w:rPr>
              <w:t xml:space="preserve">介護職員処遇改善加算（　　</w:t>
            </w:r>
            <w:r w:rsidR="00DD2D8E" w:rsidRPr="001E5BF8">
              <w:rPr>
                <w:rFonts w:hint="eastAsia"/>
                <w:sz w:val="16"/>
                <w:szCs w:val="16"/>
              </w:rPr>
              <w:t>Ⅰ</w:t>
            </w:r>
            <w:r w:rsidRPr="001E5BF8">
              <w:rPr>
                <w:sz w:val="16"/>
                <w:szCs w:val="16"/>
              </w:rPr>
              <w:t xml:space="preserve">　　</w:t>
            </w:r>
            <w:r w:rsidR="00DD2D8E" w:rsidRPr="001E5BF8">
              <w:rPr>
                <w:rFonts w:hint="eastAsia"/>
                <w:sz w:val="16"/>
                <w:szCs w:val="16"/>
              </w:rPr>
              <w:t>Ⅱ</w:t>
            </w:r>
            <w:r w:rsidRPr="001E5BF8">
              <w:rPr>
                <w:sz w:val="16"/>
                <w:szCs w:val="16"/>
              </w:rPr>
              <w:t xml:space="preserve">　　</w:t>
            </w:r>
            <w:r w:rsidR="00DD2D8E" w:rsidRPr="001E5BF8">
              <w:rPr>
                <w:rFonts w:hint="eastAsia"/>
                <w:sz w:val="16"/>
                <w:szCs w:val="16"/>
              </w:rPr>
              <w:t>Ⅲ</w:t>
            </w:r>
            <w:r w:rsidRPr="001E5BF8">
              <w:rPr>
                <w:sz w:val="16"/>
                <w:szCs w:val="16"/>
              </w:rPr>
              <w:t xml:space="preserve">　　</w:t>
            </w:r>
            <w:r w:rsidR="00DD2D8E" w:rsidRPr="001E5BF8">
              <w:rPr>
                <w:rFonts w:hint="eastAsia"/>
                <w:sz w:val="16"/>
                <w:szCs w:val="16"/>
              </w:rPr>
              <w:t>Ⅳ</w:t>
            </w:r>
            <w:r w:rsidR="00985416">
              <w:rPr>
                <w:rFonts w:hint="eastAsia"/>
                <w:sz w:val="16"/>
                <w:szCs w:val="16"/>
              </w:rPr>
              <w:t xml:space="preserve">　</w:t>
            </w:r>
            <w:r w:rsidRPr="001E5BF8">
              <w:rPr>
                <w:sz w:val="16"/>
                <w:szCs w:val="16"/>
              </w:rPr>
              <w:t xml:space="preserve">　</w:t>
            </w:r>
            <w:r w:rsidR="00985416">
              <w:rPr>
                <w:rFonts w:hint="eastAsia"/>
                <w:sz w:val="16"/>
                <w:szCs w:val="16"/>
              </w:rPr>
              <w:t>Ⅴ</w:t>
            </w:r>
            <w:r w:rsidRPr="001E5BF8">
              <w:rPr>
                <w:sz w:val="16"/>
                <w:szCs w:val="16"/>
              </w:rPr>
              <w:t xml:space="preserve">　）</w:t>
            </w:r>
          </w:p>
        </w:tc>
      </w:tr>
      <w:tr w:rsidR="001E5BF8" w:rsidRPr="001E5BF8" w:rsidTr="00922BBC">
        <w:trPr>
          <w:trHeight w:val="227"/>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②</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z w:val="16"/>
              </w:rPr>
              <w:t>賃金改善実施期間</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平成　　　年　　　月　～　平成　　　年　　　月</w:t>
            </w:r>
          </w:p>
        </w:tc>
      </w:tr>
      <w:tr w:rsidR="001E5BF8" w:rsidRPr="001E5BF8" w:rsidTr="00922BBC">
        <w:trPr>
          <w:trHeight w:val="283"/>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③</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z w:val="16"/>
              </w:rPr>
              <w:t>平成　　年度分介護職員処遇改善加算総額</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340"/>
        </w:trPr>
        <w:tc>
          <w:tcPr>
            <w:tcW w:w="336"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④</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rPr>
                <w:rFonts w:ascii="ＭＳ 明朝" w:hAnsi="ＭＳ 明朝"/>
                <w:sz w:val="16"/>
                <w:szCs w:val="16"/>
              </w:rPr>
            </w:pPr>
            <w:r w:rsidRPr="001E5BF8">
              <w:rPr>
                <w:rFonts w:ascii="ＭＳ 明朝" w:hAnsi="ＭＳ 明朝"/>
                <w:spacing w:val="3"/>
                <w:sz w:val="16"/>
                <w:szCs w:val="16"/>
              </w:rPr>
              <w:t>賃金改善所要額（ⅰ－ⅱ）</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283"/>
        </w:trPr>
        <w:tc>
          <w:tcPr>
            <w:tcW w:w="336" w:type="dxa"/>
            <w:tcBorders>
              <w:left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380"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ⅰ）</w:t>
            </w:r>
          </w:p>
        </w:tc>
        <w:tc>
          <w:tcPr>
            <w:tcW w:w="4162" w:type="dxa"/>
            <w:gridSpan w:val="2"/>
            <w:tcBorders>
              <w:top w:val="single" w:sz="4" w:space="0" w:color="000000"/>
              <w:left w:val="nil"/>
              <w:bottom w:val="single" w:sz="4" w:space="0" w:color="000000"/>
              <w:right w:val="single" w:sz="4" w:space="0" w:color="000000"/>
            </w:tcBorders>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加算の算定により賃金改善を行った賃金の総額</w:t>
            </w:r>
          </w:p>
        </w:tc>
        <w:tc>
          <w:tcPr>
            <w:tcW w:w="4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397"/>
        </w:trPr>
        <w:tc>
          <w:tcPr>
            <w:tcW w:w="336"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380"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ⅱ）</w:t>
            </w:r>
          </w:p>
        </w:tc>
        <w:tc>
          <w:tcPr>
            <w:tcW w:w="4162" w:type="dxa"/>
            <w:gridSpan w:val="2"/>
            <w:tcBorders>
              <w:top w:val="single" w:sz="4" w:space="0" w:color="000000"/>
              <w:left w:val="nil"/>
              <w:bottom w:val="single" w:sz="8" w:space="0" w:color="000000"/>
              <w:right w:val="single" w:sz="4" w:space="0" w:color="000000"/>
            </w:tcBorders>
            <w:vAlign w:val="center"/>
          </w:tcPr>
          <w:p w:rsidR="000137B5" w:rsidRPr="001E5BF8" w:rsidRDefault="00DD32E9" w:rsidP="00985416">
            <w:pPr>
              <w:snapToGrid w:val="0"/>
              <w:rPr>
                <w:rFonts w:ascii="ＭＳ 明朝" w:hAnsi="ＭＳ 明朝"/>
                <w:sz w:val="16"/>
              </w:rPr>
            </w:pPr>
            <w:r>
              <w:rPr>
                <w:rFonts w:ascii="ＭＳ 明朝" w:hAnsi="ＭＳ 明朝" w:hint="eastAsia"/>
                <w:sz w:val="16"/>
              </w:rPr>
              <w:t>初めて加算を取得した月の前年度</w:t>
            </w:r>
            <w:r w:rsidR="000137B5" w:rsidRPr="001E5BF8">
              <w:rPr>
                <w:rFonts w:ascii="ＭＳ 明朝" w:hAnsi="ＭＳ 明朝"/>
                <w:sz w:val="16"/>
              </w:rPr>
              <w:t>の賃金</w:t>
            </w:r>
            <w:r>
              <w:rPr>
                <w:rFonts w:ascii="ＭＳ 明朝" w:hAnsi="ＭＳ 明朝" w:hint="eastAsia"/>
                <w:sz w:val="16"/>
              </w:rPr>
              <w:t>の</w:t>
            </w:r>
            <w:r w:rsidR="000137B5" w:rsidRPr="001E5BF8">
              <w:rPr>
                <w:rFonts w:ascii="ＭＳ 明朝" w:hAnsi="ＭＳ 明朝"/>
                <w:sz w:val="16"/>
              </w:rPr>
              <w:t>総額</w:t>
            </w:r>
          </w:p>
        </w:tc>
        <w:tc>
          <w:tcPr>
            <w:tcW w:w="4530" w:type="dxa"/>
            <w:gridSpan w:val="2"/>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227"/>
        </w:trPr>
        <w:tc>
          <w:tcPr>
            <w:tcW w:w="940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985416">
            <w:pPr>
              <w:snapToGrid w:val="0"/>
            </w:pPr>
            <w:r w:rsidRPr="001E5BF8">
              <w:rPr>
                <w:sz w:val="16"/>
                <w:szCs w:val="16"/>
              </w:rPr>
              <w:t>加算</w:t>
            </w:r>
            <w:r w:rsidR="001F456B" w:rsidRPr="001E5BF8">
              <w:rPr>
                <w:rFonts w:hint="eastAsia"/>
                <w:sz w:val="16"/>
                <w:szCs w:val="16"/>
              </w:rPr>
              <w:t>（Ⅰ）</w:t>
            </w:r>
            <w:r w:rsidRPr="001E5BF8">
              <w:rPr>
                <w:sz w:val="16"/>
                <w:szCs w:val="16"/>
              </w:rPr>
              <w:t>の上乗せ相当分を用いて計算する場合</w:t>
            </w:r>
          </w:p>
        </w:tc>
      </w:tr>
      <w:tr w:rsidR="001E5BF8" w:rsidRPr="001E5BF8" w:rsidTr="00621E68">
        <w:trPr>
          <w:trHeight w:val="416"/>
        </w:trPr>
        <w:tc>
          <w:tcPr>
            <w:tcW w:w="336"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⑤</w:t>
            </w:r>
          </w:p>
        </w:tc>
        <w:tc>
          <w:tcPr>
            <w:tcW w:w="3612" w:type="dxa"/>
            <w:gridSpan w:val="2"/>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平成　　年度分介護職員処遇改善加算総額</w:t>
            </w:r>
          </w:p>
          <w:p w:rsidR="000137B5" w:rsidRPr="001E5BF8" w:rsidRDefault="000137B5" w:rsidP="00985416">
            <w:pPr>
              <w:snapToGrid w:val="0"/>
            </w:pPr>
            <w:r w:rsidRPr="001E5BF8">
              <w:rPr>
                <w:rFonts w:ascii="ＭＳ 明朝" w:hAnsi="ＭＳ 明朝"/>
                <w:sz w:val="16"/>
              </w:rPr>
              <w:t>（加算(Ⅰ)</w:t>
            </w:r>
            <w:r w:rsidR="00DD32E9">
              <w:rPr>
                <w:rFonts w:ascii="ＭＳ 明朝" w:hAnsi="ＭＳ 明朝" w:hint="eastAsia"/>
                <w:sz w:val="16"/>
              </w:rPr>
              <w:t>による算定額から</w:t>
            </w:r>
            <w:r w:rsidRPr="001E5BF8">
              <w:rPr>
                <w:rFonts w:ascii="ＭＳ 明朝" w:hAnsi="ＭＳ 明朝"/>
                <w:sz w:val="16"/>
              </w:rPr>
              <w:t>加算(Ⅱ)</w:t>
            </w:r>
            <w:r w:rsidR="00DD32E9">
              <w:rPr>
                <w:rFonts w:ascii="ＭＳ 明朝" w:hAnsi="ＭＳ 明朝" w:hint="eastAsia"/>
                <w:sz w:val="16"/>
              </w:rPr>
              <w:t>による算定額を差し引いた額</w:t>
            </w:r>
            <w:r w:rsidRPr="001E5BF8">
              <w:rPr>
                <w:rFonts w:ascii="ＭＳ 明朝" w:hAnsi="ＭＳ 明朝"/>
                <w:sz w:val="16"/>
              </w:rPr>
              <w:t>）</w:t>
            </w:r>
          </w:p>
        </w:tc>
        <w:tc>
          <w:tcPr>
            <w:tcW w:w="5460" w:type="dxa"/>
            <w:gridSpan w:val="3"/>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397"/>
        </w:trPr>
        <w:tc>
          <w:tcPr>
            <w:tcW w:w="336"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⑥</w:t>
            </w:r>
          </w:p>
        </w:tc>
        <w:tc>
          <w:tcPr>
            <w:tcW w:w="3612"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985416">
            <w:pPr>
              <w:snapToGrid w:val="0"/>
              <w:rPr>
                <w:rFonts w:ascii="ＭＳ 明朝" w:hAnsi="ＭＳ 明朝"/>
                <w:spacing w:val="3"/>
                <w:sz w:val="16"/>
                <w:szCs w:val="16"/>
              </w:rPr>
            </w:pPr>
            <w:r w:rsidRPr="001E5BF8">
              <w:rPr>
                <w:rFonts w:ascii="ＭＳ 明朝" w:hAnsi="ＭＳ 明朝"/>
                <w:spacing w:val="3"/>
                <w:sz w:val="16"/>
                <w:szCs w:val="16"/>
              </w:rPr>
              <w:t>賃金改善所要額（ⅲ－ⅳ）</w:t>
            </w:r>
          </w:p>
        </w:tc>
        <w:tc>
          <w:tcPr>
            <w:tcW w:w="5460" w:type="dxa"/>
            <w:gridSpan w:val="3"/>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283"/>
        </w:trPr>
        <w:tc>
          <w:tcPr>
            <w:tcW w:w="336"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380"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757DEE" w:rsidP="00985416">
            <w:pPr>
              <w:snapToGrid w:val="0"/>
              <w:rPr>
                <w:rFonts w:ascii="ＭＳ 明朝" w:hAnsi="ＭＳ 明朝"/>
                <w:sz w:val="16"/>
              </w:rPr>
            </w:pPr>
            <w:r>
              <w:rPr>
                <w:rFonts w:ascii="ＭＳ 明朝" w:hAnsi="ＭＳ 明朝" w:hint="eastAsia"/>
                <w:sz w:val="16"/>
              </w:rPr>
              <w:t>ⅲ</w:t>
            </w:r>
            <w:r w:rsidR="000137B5" w:rsidRPr="001E5BF8">
              <w:rPr>
                <w:rFonts w:ascii="ＭＳ 明朝" w:hAnsi="ＭＳ 明朝"/>
                <w:sz w:val="16"/>
              </w:rPr>
              <w:t>）</w:t>
            </w:r>
          </w:p>
        </w:tc>
        <w:tc>
          <w:tcPr>
            <w:tcW w:w="4450"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加算(Ⅰ)の算定により賃金改善を行った賃金の総額</w:t>
            </w:r>
          </w:p>
        </w:tc>
        <w:tc>
          <w:tcPr>
            <w:tcW w:w="424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922BBC">
        <w:trPr>
          <w:trHeight w:val="397"/>
        </w:trPr>
        <w:tc>
          <w:tcPr>
            <w:tcW w:w="336" w:type="dxa"/>
            <w:tcBorders>
              <w:left w:val="single" w:sz="12" w:space="0" w:color="auto"/>
              <w:bottom w:val="single" w:sz="8" w:space="0" w:color="000000"/>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380" w:type="dxa"/>
            <w:tcBorders>
              <w:top w:val="single" w:sz="4" w:space="0" w:color="000000"/>
              <w:left w:val="single" w:sz="4" w:space="0" w:color="000000"/>
              <w:bottom w:val="single" w:sz="8" w:space="0" w:color="000000"/>
            </w:tcBorders>
            <w:shd w:val="clear" w:color="auto" w:fill="auto"/>
            <w:tcMar>
              <w:left w:w="49" w:type="dxa"/>
              <w:right w:w="49" w:type="dxa"/>
            </w:tcMar>
            <w:vAlign w:val="center"/>
          </w:tcPr>
          <w:p w:rsidR="000137B5" w:rsidRPr="001E5BF8" w:rsidRDefault="00757DEE" w:rsidP="00985416">
            <w:pPr>
              <w:snapToGrid w:val="0"/>
              <w:rPr>
                <w:rFonts w:ascii="ＭＳ 明朝" w:hAnsi="ＭＳ 明朝"/>
                <w:sz w:val="16"/>
              </w:rPr>
            </w:pPr>
            <w:r>
              <w:rPr>
                <w:rFonts w:ascii="ＭＳ 明朝" w:hAnsi="ＭＳ 明朝" w:hint="eastAsia"/>
                <w:sz w:val="16"/>
              </w:rPr>
              <w:t>ⅳ</w:t>
            </w:r>
            <w:r w:rsidR="000137B5" w:rsidRPr="001E5BF8">
              <w:rPr>
                <w:rFonts w:ascii="ＭＳ 明朝" w:hAnsi="ＭＳ 明朝"/>
                <w:sz w:val="16"/>
              </w:rPr>
              <w:t>）</w:t>
            </w:r>
          </w:p>
        </w:tc>
        <w:tc>
          <w:tcPr>
            <w:tcW w:w="4450" w:type="dxa"/>
            <w:gridSpan w:val="3"/>
            <w:tcBorders>
              <w:top w:val="single" w:sz="4" w:space="0" w:color="000000"/>
              <w:left w:val="nil"/>
              <w:bottom w:val="single" w:sz="8" w:space="0" w:color="000000"/>
              <w:right w:val="single" w:sz="4" w:space="0" w:color="000000"/>
            </w:tcBorders>
            <w:shd w:val="clear" w:color="auto" w:fill="auto"/>
            <w:vAlign w:val="center"/>
          </w:tcPr>
          <w:p w:rsidR="000137B5" w:rsidRPr="001E5BF8" w:rsidRDefault="00DD32E9" w:rsidP="00985416">
            <w:pPr>
              <w:snapToGrid w:val="0"/>
              <w:rPr>
                <w:rFonts w:ascii="ＭＳ 明朝" w:hAnsi="ＭＳ 明朝"/>
                <w:sz w:val="16"/>
              </w:rPr>
            </w:pPr>
            <w:r>
              <w:rPr>
                <w:rFonts w:ascii="ＭＳ 明朝" w:hAnsi="ＭＳ 明朝" w:hint="eastAsia"/>
                <w:sz w:val="16"/>
              </w:rPr>
              <w:t>初めて</w:t>
            </w:r>
            <w:r w:rsidR="000137B5" w:rsidRPr="001E5BF8">
              <w:rPr>
                <w:rFonts w:ascii="ＭＳ 明朝" w:hAnsi="ＭＳ 明朝"/>
                <w:sz w:val="16"/>
              </w:rPr>
              <w:t>加算</w:t>
            </w:r>
            <w:r w:rsidR="00DC7C11" w:rsidRPr="001E5BF8">
              <w:rPr>
                <w:rFonts w:ascii="ＭＳ 明朝" w:hAnsi="ＭＳ 明朝" w:hint="eastAsia"/>
                <w:sz w:val="16"/>
              </w:rPr>
              <w:t>（</w:t>
            </w:r>
            <w:r w:rsidR="000137B5" w:rsidRPr="001E5BF8">
              <w:rPr>
                <w:rFonts w:ascii="ＭＳ 明朝" w:hAnsi="ＭＳ 明朝"/>
                <w:sz w:val="16"/>
              </w:rPr>
              <w:t>Ⅰ</w:t>
            </w:r>
            <w:r w:rsidR="00DC7C11" w:rsidRPr="001E5BF8">
              <w:rPr>
                <w:rFonts w:ascii="ＭＳ 明朝" w:hAnsi="ＭＳ 明朝" w:hint="eastAsia"/>
                <w:sz w:val="16"/>
              </w:rPr>
              <w:t>）</w:t>
            </w:r>
            <w:r w:rsidR="000137B5" w:rsidRPr="001E5BF8">
              <w:rPr>
                <w:rFonts w:ascii="ＭＳ 明朝" w:hAnsi="ＭＳ 明朝"/>
                <w:sz w:val="16"/>
              </w:rPr>
              <w:t>を取得</w:t>
            </w:r>
            <w:r>
              <w:rPr>
                <w:rFonts w:ascii="ＭＳ 明朝" w:hAnsi="ＭＳ 明朝" w:hint="eastAsia"/>
                <w:sz w:val="16"/>
              </w:rPr>
              <w:t>する月</w:t>
            </w:r>
            <w:r w:rsidR="000137B5" w:rsidRPr="001E5BF8">
              <w:rPr>
                <w:rFonts w:ascii="ＭＳ 明朝" w:hAnsi="ＭＳ 明朝"/>
                <w:sz w:val="16"/>
              </w:rPr>
              <w:t>の前年度の賃金の総額</w:t>
            </w:r>
          </w:p>
        </w:tc>
        <w:tc>
          <w:tcPr>
            <w:tcW w:w="4242" w:type="dxa"/>
            <w:tcBorders>
              <w:top w:val="single" w:sz="4" w:space="0" w:color="000000"/>
              <w:left w:val="single" w:sz="4" w:space="0" w:color="000000"/>
              <w:bottom w:val="single" w:sz="8"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621E68">
        <w:trPr>
          <w:trHeight w:val="363"/>
        </w:trPr>
        <w:tc>
          <w:tcPr>
            <w:tcW w:w="336" w:type="dxa"/>
            <w:vMerge w:val="restart"/>
            <w:tcBorders>
              <w:top w:val="single" w:sz="12" w:space="0" w:color="auto"/>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⑦</w:t>
            </w:r>
          </w:p>
        </w:tc>
        <w:tc>
          <w:tcPr>
            <w:tcW w:w="3612" w:type="dxa"/>
            <w:gridSpan w:val="2"/>
            <w:vMerge w:val="restart"/>
            <w:tcBorders>
              <w:top w:val="single" w:sz="12" w:space="0" w:color="auto"/>
              <w:left w:val="single" w:sz="4" w:space="0" w:color="000000"/>
              <w:bottom w:val="nil"/>
              <w:right w:val="single" w:sz="4" w:space="0" w:color="000000"/>
            </w:tcBorders>
            <w:tcMar>
              <w:left w:w="49" w:type="dxa"/>
              <w:right w:w="49" w:type="dxa"/>
            </w:tcMar>
            <w:vAlign w:val="center"/>
          </w:tcPr>
          <w:p w:rsidR="000137B5" w:rsidRPr="001E5BF8" w:rsidRDefault="00DF1C07" w:rsidP="00CE1BBF">
            <w:pPr>
              <w:snapToGrid w:val="0"/>
            </w:pPr>
            <w:r>
              <w:rPr>
                <w:rFonts w:ascii="ＭＳ 明朝" w:hAnsi="ＭＳ 明朝" w:hint="eastAsia"/>
                <w:sz w:val="16"/>
              </w:rPr>
              <w:t>賃金改善を行った</w:t>
            </w:r>
            <w:r w:rsidRPr="00DF1C07">
              <w:rPr>
                <w:rFonts w:ascii="ＭＳ 明朝" w:hAnsi="ＭＳ 明朝" w:hint="eastAsia"/>
                <w:sz w:val="16"/>
              </w:rPr>
              <w:t>賃金項目及び方法(</w:t>
            </w:r>
            <w:r w:rsidR="00CE1BBF" w:rsidRPr="00CE1BBF">
              <w:rPr>
                <w:rFonts w:ascii="ＭＳ 明朝" w:hAnsi="ＭＳ 明朝" w:hint="eastAsia"/>
                <w:sz w:val="16"/>
              </w:rPr>
              <w:t>賃金改善を行う賃金項目（</w:t>
            </w:r>
            <w:r w:rsidR="00134A58" w:rsidRPr="00134A58">
              <w:rPr>
                <w:rFonts w:ascii="ＭＳ 明朝" w:hAnsi="ＭＳ 明朝" w:hint="eastAsia"/>
                <w:sz w:val="16"/>
              </w:rPr>
              <w:t>賃金改善を行う賃金項目（増額若しくは新設した給与の項目の種類（基本給、手当、賞与等）等）、賃金改善の実施時期や対象職員、一人</w:t>
            </w:r>
            <w:r w:rsidR="00134A58">
              <w:rPr>
                <w:rFonts w:ascii="ＭＳ 明朝" w:hAnsi="ＭＳ 明朝" w:hint="eastAsia"/>
                <w:sz w:val="16"/>
              </w:rPr>
              <w:t>当たりの平均賃金改善額について、可能な限り具体的に記載すること</w:t>
            </w:r>
            <w:r w:rsidR="00CE1BBF" w:rsidRPr="00CE1BBF">
              <w:rPr>
                <w:rFonts w:ascii="ＭＳ 明朝" w:hAnsi="ＭＳ 明朝" w:hint="eastAsia"/>
                <w:sz w:val="16"/>
              </w:rPr>
              <w:t>。</w:t>
            </w:r>
            <w:r w:rsidRPr="00DF1C07">
              <w:rPr>
                <w:rFonts w:ascii="ＭＳ 明朝" w:hAnsi="ＭＳ 明朝" w:hint="eastAsia"/>
                <w:sz w:val="16"/>
              </w:rPr>
              <w:t>）</w:t>
            </w:r>
          </w:p>
        </w:tc>
        <w:tc>
          <w:tcPr>
            <w:tcW w:w="5460" w:type="dxa"/>
            <w:gridSpan w:val="3"/>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985416">
            <w:pPr>
              <w:snapToGrid w:val="0"/>
            </w:pPr>
          </w:p>
        </w:tc>
      </w:tr>
      <w:tr w:rsidR="001E5BF8" w:rsidRPr="001E5BF8" w:rsidTr="00621E6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pPr>
          </w:p>
        </w:tc>
        <w:tc>
          <w:tcPr>
            <w:tcW w:w="546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985416">
            <w:pPr>
              <w:snapToGrid w:val="0"/>
            </w:pPr>
          </w:p>
        </w:tc>
      </w:tr>
      <w:tr w:rsidR="001E5BF8" w:rsidRPr="001E5BF8" w:rsidTr="00621E6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pPr>
          </w:p>
        </w:tc>
        <w:tc>
          <w:tcPr>
            <w:tcW w:w="546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985416">
            <w:pPr>
              <w:snapToGrid w:val="0"/>
            </w:pPr>
          </w:p>
        </w:tc>
      </w:tr>
      <w:tr w:rsidR="001E5BF8" w:rsidRPr="001E5BF8" w:rsidTr="00621E68">
        <w:trPr>
          <w:trHeight w:val="363"/>
        </w:trPr>
        <w:tc>
          <w:tcPr>
            <w:tcW w:w="336"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612"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p>
        </w:tc>
        <w:tc>
          <w:tcPr>
            <w:tcW w:w="546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p>
        </w:tc>
      </w:tr>
    </w:tbl>
    <w:p w:rsidR="000137B5" w:rsidRPr="001E5BF8" w:rsidRDefault="000137B5" w:rsidP="00985416">
      <w:pPr>
        <w:spacing w:line="180" w:lineRule="exact"/>
        <w:rPr>
          <w:rFonts w:ascii="ＭＳ 明朝" w:hAnsi="ＭＳ 明朝"/>
          <w:sz w:val="16"/>
        </w:rPr>
      </w:pPr>
    </w:p>
    <w:p w:rsidR="000137B5" w:rsidRDefault="00220E99" w:rsidP="00985416">
      <w:pPr>
        <w:snapToGrid w:val="0"/>
        <w:spacing w:line="180" w:lineRule="exact"/>
        <w:ind w:leftChars="100" w:left="370" w:hangingChars="100" w:hanging="160"/>
        <w:rPr>
          <w:sz w:val="16"/>
          <w:szCs w:val="16"/>
        </w:rPr>
      </w:pPr>
      <w:r>
        <w:rPr>
          <w:rFonts w:hint="eastAsia"/>
          <w:sz w:val="16"/>
          <w:szCs w:val="16"/>
        </w:rPr>
        <w:t>※</w:t>
      </w:r>
      <w:r w:rsidR="000137B5" w:rsidRPr="001E5BF8">
        <w:rPr>
          <w:sz w:val="16"/>
          <w:szCs w:val="16"/>
        </w:rPr>
        <w:t xml:space="preserve">　</w:t>
      </w:r>
      <w:r w:rsidR="00540799">
        <w:rPr>
          <w:rFonts w:hint="eastAsia"/>
          <w:sz w:val="16"/>
          <w:szCs w:val="16"/>
        </w:rPr>
        <w:t>介護職員処遇改善</w:t>
      </w:r>
      <w:r w:rsidR="000137B5" w:rsidRPr="001E5BF8">
        <w:rPr>
          <w:sz w:val="16"/>
          <w:szCs w:val="16"/>
        </w:rPr>
        <w:t>計画</w:t>
      </w:r>
      <w:r w:rsidR="00540799">
        <w:rPr>
          <w:rFonts w:hint="eastAsia"/>
          <w:sz w:val="16"/>
          <w:szCs w:val="16"/>
        </w:rPr>
        <w:t>書</w:t>
      </w:r>
      <w:r w:rsidR="000137B5" w:rsidRPr="001E5BF8">
        <w:rPr>
          <w:sz w:val="16"/>
          <w:szCs w:val="16"/>
        </w:rPr>
        <w:t>において加算</w:t>
      </w:r>
      <w:r w:rsidR="000137B5" w:rsidRPr="001E5BF8">
        <w:rPr>
          <w:sz w:val="16"/>
          <w:szCs w:val="16"/>
        </w:rPr>
        <w:t>(</w:t>
      </w:r>
      <w:r w:rsidR="00DD2D8E" w:rsidRPr="001E5BF8">
        <w:rPr>
          <w:rFonts w:hint="eastAsia"/>
          <w:sz w:val="16"/>
          <w:szCs w:val="16"/>
        </w:rPr>
        <w:t>Ⅰ</w:t>
      </w:r>
      <w:r w:rsidR="000137B5" w:rsidRPr="001E5BF8">
        <w:rPr>
          <w:sz w:val="16"/>
          <w:szCs w:val="16"/>
        </w:rPr>
        <w:t>)</w:t>
      </w:r>
      <w:r w:rsidR="000137B5" w:rsidRPr="001E5BF8">
        <w:rPr>
          <w:sz w:val="16"/>
          <w:szCs w:val="16"/>
        </w:rPr>
        <w:t>の上乗せ相当分を用いて計算している場合は、</w:t>
      </w:r>
      <w:r w:rsidR="00540799">
        <w:rPr>
          <w:rFonts w:hint="eastAsia"/>
          <w:sz w:val="16"/>
          <w:szCs w:val="16"/>
        </w:rPr>
        <w:t>介護職員処遇改善</w:t>
      </w:r>
      <w:r w:rsidR="000137B5" w:rsidRPr="001E5BF8">
        <w:rPr>
          <w:sz w:val="16"/>
          <w:szCs w:val="16"/>
        </w:rPr>
        <w:t>実績</w:t>
      </w:r>
      <w:r w:rsidR="00540799">
        <w:rPr>
          <w:rFonts w:hint="eastAsia"/>
          <w:sz w:val="16"/>
          <w:szCs w:val="16"/>
        </w:rPr>
        <w:t>報告書</w:t>
      </w:r>
      <w:r w:rsidR="000137B5" w:rsidRPr="001E5BF8">
        <w:rPr>
          <w:sz w:val="16"/>
          <w:szCs w:val="16"/>
        </w:rPr>
        <w:t>においても加算</w:t>
      </w:r>
      <w:r w:rsidR="000137B5" w:rsidRPr="001E5BF8">
        <w:rPr>
          <w:sz w:val="16"/>
          <w:szCs w:val="16"/>
        </w:rPr>
        <w:t>(</w:t>
      </w:r>
      <w:r w:rsidR="00DD2D8E" w:rsidRPr="001E5BF8">
        <w:rPr>
          <w:rFonts w:hint="eastAsia"/>
          <w:sz w:val="16"/>
          <w:szCs w:val="16"/>
        </w:rPr>
        <w:t>Ⅰ</w:t>
      </w:r>
      <w:r w:rsidR="000137B5" w:rsidRPr="001E5BF8">
        <w:rPr>
          <w:sz w:val="16"/>
          <w:szCs w:val="16"/>
        </w:rPr>
        <w:t>)</w:t>
      </w:r>
      <w:r w:rsidR="000137B5" w:rsidRPr="001E5BF8">
        <w:rPr>
          <w:sz w:val="16"/>
          <w:szCs w:val="16"/>
        </w:rPr>
        <w:t>の上乗せ相当分を用いて計算すること。</w:t>
      </w:r>
    </w:p>
    <w:p w:rsidR="00323115" w:rsidRPr="001E5BF8" w:rsidRDefault="00220E99" w:rsidP="00985416">
      <w:pPr>
        <w:snapToGrid w:val="0"/>
        <w:spacing w:line="180" w:lineRule="exact"/>
        <w:ind w:leftChars="100" w:left="370" w:hangingChars="100" w:hanging="160"/>
        <w:rPr>
          <w:sz w:val="16"/>
          <w:szCs w:val="16"/>
        </w:rPr>
      </w:pPr>
      <w:r>
        <w:rPr>
          <w:rFonts w:hint="eastAsia"/>
          <w:sz w:val="16"/>
          <w:szCs w:val="16"/>
        </w:rPr>
        <w:t>※</w:t>
      </w:r>
      <w:r w:rsidR="000137B5" w:rsidRPr="001E5BF8">
        <w:rPr>
          <w:sz w:val="16"/>
          <w:szCs w:val="16"/>
        </w:rPr>
        <w:t xml:space="preserve">　加算</w:t>
      </w:r>
      <w:r w:rsidR="000137B5" w:rsidRPr="001E5BF8">
        <w:rPr>
          <w:sz w:val="16"/>
          <w:szCs w:val="16"/>
        </w:rPr>
        <w:t>(</w:t>
      </w:r>
      <w:r w:rsidR="00DD2D8E" w:rsidRPr="001E5BF8">
        <w:rPr>
          <w:rFonts w:hint="eastAsia"/>
          <w:sz w:val="16"/>
          <w:szCs w:val="16"/>
        </w:rPr>
        <w:t>Ⅰ</w:t>
      </w:r>
      <w:r w:rsidR="000137B5" w:rsidRPr="001E5BF8">
        <w:rPr>
          <w:sz w:val="16"/>
          <w:szCs w:val="16"/>
        </w:rPr>
        <w:t>)</w:t>
      </w:r>
      <w:r w:rsidR="000137B5" w:rsidRPr="001E5BF8">
        <w:rPr>
          <w:sz w:val="16"/>
          <w:szCs w:val="16"/>
        </w:rPr>
        <w:t>の上乗せ相当分を用いて計算する際は、</w:t>
      </w:r>
      <w:r w:rsidR="00DD2D8E" w:rsidRPr="001E5BF8">
        <w:rPr>
          <w:rFonts w:hint="eastAsia"/>
          <w:sz w:val="16"/>
          <w:szCs w:val="16"/>
        </w:rPr>
        <w:t>③</w:t>
      </w:r>
      <w:r w:rsidR="000137B5" w:rsidRPr="001E5BF8">
        <w:rPr>
          <w:sz w:val="16"/>
          <w:szCs w:val="16"/>
        </w:rPr>
        <w:t>及び</w:t>
      </w:r>
      <w:r w:rsidR="00DD2D8E" w:rsidRPr="001E5BF8">
        <w:rPr>
          <w:rFonts w:hint="eastAsia"/>
          <w:sz w:val="16"/>
          <w:szCs w:val="16"/>
        </w:rPr>
        <w:t>④</w:t>
      </w:r>
      <w:r w:rsidR="000137B5" w:rsidRPr="001E5BF8">
        <w:rPr>
          <w:sz w:val="16"/>
          <w:szCs w:val="16"/>
        </w:rPr>
        <w:t>の代わりに</w:t>
      </w:r>
      <w:r w:rsidR="00DD2D8E" w:rsidRPr="001E5BF8">
        <w:rPr>
          <w:rFonts w:hint="eastAsia"/>
          <w:sz w:val="16"/>
          <w:szCs w:val="16"/>
        </w:rPr>
        <w:t>⑤</w:t>
      </w:r>
      <w:r w:rsidR="000137B5" w:rsidRPr="001E5BF8">
        <w:rPr>
          <w:sz w:val="16"/>
          <w:szCs w:val="16"/>
        </w:rPr>
        <w:t>及び</w:t>
      </w:r>
      <w:r w:rsidR="00DD2D8E" w:rsidRPr="001E5BF8">
        <w:rPr>
          <w:rFonts w:hint="eastAsia"/>
          <w:sz w:val="16"/>
          <w:szCs w:val="16"/>
        </w:rPr>
        <w:t>⑥</w:t>
      </w:r>
      <w:r w:rsidR="000137B5" w:rsidRPr="001E5BF8">
        <w:rPr>
          <w:sz w:val="16"/>
          <w:szCs w:val="16"/>
        </w:rPr>
        <w:t>を使用する。</w:t>
      </w:r>
    </w:p>
    <w:p w:rsidR="000137B5" w:rsidRPr="001E5BF8" w:rsidRDefault="000137B5" w:rsidP="00985416">
      <w:pPr>
        <w:spacing w:line="180" w:lineRule="exact"/>
        <w:ind w:leftChars="100" w:left="370" w:hangingChars="100" w:hanging="160"/>
        <w:rPr>
          <w:rFonts w:ascii="ＭＳ 明朝" w:hAnsi="ＭＳ 明朝"/>
          <w:sz w:val="16"/>
        </w:rPr>
      </w:pPr>
      <w:r w:rsidRPr="001E5BF8">
        <w:rPr>
          <w:rFonts w:ascii="ＭＳ 明朝" w:hAnsi="ＭＳ 明朝"/>
          <w:sz w:val="16"/>
        </w:rPr>
        <w:t xml:space="preserve">※　</w:t>
      </w:r>
      <w:r w:rsidR="00340610">
        <w:rPr>
          <w:rFonts w:ascii="ＭＳ 明朝" w:hAnsi="ＭＳ 明朝" w:hint="eastAsia"/>
          <w:sz w:val="16"/>
        </w:rPr>
        <w:t>④ⅰ）及び</w:t>
      </w:r>
      <w:r w:rsidR="00340610" w:rsidRPr="00340610">
        <w:rPr>
          <w:rFonts w:ascii="ＭＳ 明朝" w:hAnsi="ＭＳ 明朝" w:hint="eastAsia"/>
          <w:sz w:val="16"/>
        </w:rPr>
        <w:t>⑥ⅲ）</w:t>
      </w:r>
      <w:r w:rsidRPr="001E5BF8">
        <w:rPr>
          <w:rFonts w:ascii="ＭＳ 明朝" w:hAnsi="ＭＳ 明朝"/>
          <w:sz w:val="16"/>
        </w:rPr>
        <w:t>については、積算の根拠となる資料を添付すること。(任意の様式で可。)</w:t>
      </w:r>
    </w:p>
    <w:p w:rsidR="000137B5" w:rsidRPr="001E5BF8" w:rsidRDefault="000137B5" w:rsidP="00985416">
      <w:pPr>
        <w:spacing w:line="180" w:lineRule="exact"/>
        <w:ind w:leftChars="100" w:left="370" w:hangingChars="100" w:hanging="160"/>
        <w:rPr>
          <w:rFonts w:ascii="ＭＳ 明朝" w:hAnsi="ＭＳ 明朝"/>
          <w:sz w:val="16"/>
        </w:rPr>
      </w:pPr>
      <w:r w:rsidRPr="001E5BF8">
        <w:rPr>
          <w:rFonts w:ascii="ＭＳ 明朝" w:hAnsi="ＭＳ 明朝"/>
          <w:sz w:val="16"/>
        </w:rPr>
        <w:t>※　④</w:t>
      </w:r>
      <w:r w:rsidR="001F456B" w:rsidRPr="001E5BF8">
        <w:rPr>
          <w:rFonts w:ascii="ＭＳ 明朝" w:hAnsi="ＭＳ 明朝" w:hint="eastAsia"/>
          <w:sz w:val="16"/>
        </w:rPr>
        <w:t>又は</w:t>
      </w:r>
      <w:r w:rsidRPr="001E5BF8">
        <w:rPr>
          <w:rFonts w:ascii="ＭＳ 明朝" w:hAnsi="ＭＳ 明朝"/>
          <w:sz w:val="16"/>
        </w:rPr>
        <w:t>⑥については、法定福利費等の賃金改善に伴う増加分も含むことができる。</w:t>
      </w:r>
    </w:p>
    <w:p w:rsidR="005B27C0" w:rsidRDefault="005B27C0" w:rsidP="00985416">
      <w:pPr>
        <w:snapToGrid w:val="0"/>
        <w:spacing w:line="180" w:lineRule="exact"/>
        <w:ind w:leftChars="100" w:left="370" w:hangingChars="100" w:hanging="160"/>
        <w:rPr>
          <w:sz w:val="16"/>
          <w:szCs w:val="16"/>
        </w:rPr>
      </w:pPr>
      <w:r>
        <w:rPr>
          <w:rFonts w:hint="eastAsia"/>
          <w:sz w:val="16"/>
          <w:szCs w:val="16"/>
        </w:rPr>
        <w:t xml:space="preserve">※　</w:t>
      </w:r>
      <w:r w:rsidR="00583105">
        <w:rPr>
          <w:rFonts w:hint="eastAsia"/>
          <w:sz w:val="16"/>
          <w:szCs w:val="16"/>
        </w:rPr>
        <w:t>④が③以上又は⑥が⑤以上で</w:t>
      </w:r>
      <w:r w:rsidR="00E7667F">
        <w:rPr>
          <w:rFonts w:hint="eastAsia"/>
          <w:sz w:val="16"/>
          <w:szCs w:val="16"/>
        </w:rPr>
        <w:t>なければならない</w:t>
      </w:r>
      <w:r w:rsidR="00901D86">
        <w:rPr>
          <w:rFonts w:hint="eastAsia"/>
          <w:sz w:val="16"/>
          <w:szCs w:val="16"/>
        </w:rPr>
        <w:t>こと。</w:t>
      </w:r>
    </w:p>
    <w:p w:rsidR="0040180A" w:rsidRDefault="0040180A" w:rsidP="00985416">
      <w:pPr>
        <w:snapToGrid w:val="0"/>
        <w:spacing w:line="180" w:lineRule="exact"/>
        <w:ind w:left="366" w:hanging="156"/>
        <w:rPr>
          <w:rFonts w:ascii="ＭＳ 明朝" w:hAnsi="ＭＳ 明朝"/>
          <w:spacing w:val="-2"/>
          <w:sz w:val="16"/>
        </w:rPr>
      </w:pPr>
      <w:r w:rsidRPr="0040180A">
        <w:rPr>
          <w:rFonts w:ascii="ＭＳ 明朝" w:hAnsi="ＭＳ 明朝" w:hint="eastAsia"/>
          <w:spacing w:val="-2"/>
          <w:sz w:val="16"/>
        </w:rPr>
        <w:t>※　④ⅱ）、⑥ⅳ）の計算に際しては、賃金改善実施期間の職員の人数と合わせた上で算出すること。すなわち、比較時点から賃金改善実施期間の始点までに職員が増加した場合、当該職員と同等の勤</w:t>
      </w:r>
      <w:r w:rsidR="00220E99">
        <w:rPr>
          <w:rFonts w:ascii="ＭＳ 明朝" w:hAnsi="ＭＳ 明朝" w:hint="eastAsia"/>
          <w:spacing w:val="-2"/>
          <w:sz w:val="16"/>
        </w:rPr>
        <w:t>続</w:t>
      </w:r>
      <w:r w:rsidRPr="0040180A">
        <w:rPr>
          <w:rFonts w:ascii="ＭＳ 明朝" w:hAnsi="ＭＳ 明朝" w:hint="eastAsia"/>
          <w:spacing w:val="-2"/>
          <w:sz w:val="16"/>
        </w:rPr>
        <w:t>年数の職員が比較時点にもいたと仮定して、賃金総額に上乗せする必要があることに留意すること。</w:t>
      </w:r>
    </w:p>
    <w:p w:rsidR="005467D8" w:rsidRDefault="005467D8" w:rsidP="002D1AD3">
      <w:pPr>
        <w:snapToGrid w:val="0"/>
        <w:ind w:leftChars="100" w:left="370" w:hangingChars="100" w:hanging="160"/>
        <w:rPr>
          <w:rFonts w:ascii="ＭＳ 明朝" w:hAnsi="ＭＳ 明朝"/>
          <w:sz w:val="16"/>
        </w:rPr>
      </w:pPr>
      <w:r w:rsidRPr="003C396F">
        <w:rPr>
          <w:rFonts w:ascii="ＭＳ 明朝" w:hAnsi="ＭＳ 明朝" w:hint="eastAsia"/>
          <w:sz w:val="16"/>
        </w:rPr>
        <w:t>※　複数の介護サービス事業所等について一括して提出する場合、以下の添付書類</w:t>
      </w:r>
      <w:r>
        <w:rPr>
          <w:rFonts w:ascii="ＭＳ 明朝" w:hAnsi="ＭＳ 明朝" w:hint="eastAsia"/>
          <w:sz w:val="16"/>
        </w:rPr>
        <w:t>についても作成</w:t>
      </w:r>
      <w:r w:rsidRPr="003C396F">
        <w:rPr>
          <w:rFonts w:ascii="ＭＳ 明朝" w:hAnsi="ＭＳ 明朝" w:hint="eastAsia"/>
          <w:sz w:val="16"/>
        </w:rPr>
        <w:t>すること。</w:t>
      </w:r>
    </w:p>
    <w:p w:rsidR="005467D8" w:rsidRPr="00977DDA" w:rsidRDefault="005467D8" w:rsidP="005467D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Pr="005467D8">
        <w:rPr>
          <w:rFonts w:ascii="ＭＳ 明朝" w:hAnsi="ＭＳ 明朝" w:hint="eastAsia"/>
          <w:sz w:val="16"/>
        </w:rPr>
        <w:t>都道府県等の圏域内の、当該計画書に記載された計画の対象となる介護サービス事業所等の一覧表（指定権者毎）</w:t>
      </w:r>
    </w:p>
    <w:p w:rsidR="005467D8" w:rsidRPr="00977DDA" w:rsidRDefault="005467D8" w:rsidP="005467D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Pr="005467D8">
        <w:rPr>
          <w:rFonts w:ascii="ＭＳ 明朝" w:hAnsi="ＭＳ 明朝" w:hint="eastAsia"/>
          <w:sz w:val="16"/>
        </w:rPr>
        <w:t>各都道府県内の指定権者（当該都道府県を含む。）の一覧表（都道府県毎）</w:t>
      </w:r>
    </w:p>
    <w:p w:rsidR="005467D8" w:rsidRDefault="005467D8" w:rsidP="005467D8">
      <w:pPr>
        <w:snapToGrid w:val="0"/>
        <w:ind w:firstLineChars="200" w:firstLine="320"/>
        <w:rPr>
          <w:rFonts w:ascii="ＭＳ 明朝" w:hAnsi="ＭＳ 明朝"/>
          <w:sz w:val="16"/>
        </w:rPr>
      </w:pPr>
      <w:r>
        <w:rPr>
          <w:rFonts w:ascii="ＭＳ 明朝" w:hAnsi="ＭＳ 明朝" w:hint="eastAsia"/>
          <w:sz w:val="16"/>
        </w:rPr>
        <w:t>・添付書類３：</w:t>
      </w:r>
      <w:r w:rsidRPr="005467D8">
        <w:rPr>
          <w:rFonts w:ascii="ＭＳ 明朝" w:hAnsi="ＭＳ 明朝" w:hint="eastAsia"/>
          <w:sz w:val="16"/>
        </w:rPr>
        <w:t>計画書に記載さ</w:t>
      </w:r>
      <w:r>
        <w:rPr>
          <w:rFonts w:ascii="ＭＳ 明朝" w:hAnsi="ＭＳ 明朝" w:hint="eastAsia"/>
          <w:sz w:val="16"/>
        </w:rPr>
        <w:t>れた計画の対象となる介護サービス事業者等に係る都道府県の一覧表</w:t>
      </w:r>
    </w:p>
    <w:p w:rsidR="000137B5" w:rsidRPr="001E5BF8" w:rsidRDefault="00901D86" w:rsidP="00985416">
      <w:pPr>
        <w:snapToGrid w:val="0"/>
        <w:spacing w:line="180" w:lineRule="exact"/>
        <w:ind w:left="366" w:hanging="156"/>
        <w:rPr>
          <w:rFonts w:ascii="ＭＳ 明朝" w:hAnsi="ＭＳ 明朝"/>
          <w:spacing w:val="-2"/>
          <w:sz w:val="16"/>
        </w:rPr>
      </w:pPr>
      <w:r>
        <w:rPr>
          <w:rFonts w:ascii="ＭＳ 明朝" w:hAnsi="ＭＳ 明朝" w:hint="eastAsia"/>
          <w:spacing w:val="-2"/>
          <w:sz w:val="16"/>
        </w:rPr>
        <w:t>※　虚偽の記載や、</w:t>
      </w:r>
      <w:r>
        <w:rPr>
          <w:rFonts w:ascii="ＭＳ 明朝" w:hAnsi="ＭＳ 明朝" w:hint="eastAsia"/>
          <w:sz w:val="16"/>
        </w:rPr>
        <w:t>介護職員処遇改善加算の</w:t>
      </w:r>
      <w:r w:rsidRPr="000B421F">
        <w:rPr>
          <w:rFonts w:ascii="ＭＳ 明朝" w:hAnsi="ＭＳ 明朝" w:hint="eastAsia"/>
          <w:sz w:val="16"/>
        </w:rPr>
        <w:t>請求</w:t>
      </w:r>
      <w:r>
        <w:rPr>
          <w:rFonts w:ascii="ＭＳ 明朝" w:hAnsi="ＭＳ 明朝" w:hint="eastAsia"/>
          <w:sz w:val="16"/>
        </w:rPr>
        <w:t>に関して不正を行った場合には、支払われた介護給付費</w:t>
      </w:r>
      <w:r w:rsidRPr="000B421F">
        <w:rPr>
          <w:rFonts w:ascii="ＭＳ 明朝" w:hAnsi="ＭＳ 明朝" w:hint="eastAsia"/>
          <w:sz w:val="16"/>
        </w:rPr>
        <w:t>の返還</w:t>
      </w:r>
      <w:r>
        <w:rPr>
          <w:rFonts w:ascii="ＭＳ 明朝" w:hAnsi="ＭＳ 明朝" w:hint="eastAsia"/>
          <w:sz w:val="16"/>
        </w:rPr>
        <w:t>を求められること</w:t>
      </w:r>
      <w:r w:rsidRPr="000B421F">
        <w:rPr>
          <w:rFonts w:ascii="ＭＳ 明朝" w:hAnsi="ＭＳ 明朝" w:hint="eastAsia"/>
          <w:sz w:val="16"/>
        </w:rPr>
        <w:t>や</w:t>
      </w:r>
      <w:r>
        <w:rPr>
          <w:rFonts w:ascii="ＭＳ 明朝" w:hAnsi="ＭＳ 明朝" w:hint="eastAsia"/>
          <w:sz w:val="16"/>
        </w:rPr>
        <w:t>介護事業者の</w:t>
      </w:r>
      <w:r w:rsidRPr="000B421F">
        <w:rPr>
          <w:rFonts w:ascii="ＭＳ 明朝" w:hAnsi="ＭＳ 明朝" w:hint="eastAsia"/>
          <w:sz w:val="16"/>
        </w:rPr>
        <w:t>指定</w:t>
      </w:r>
      <w:r>
        <w:rPr>
          <w:rFonts w:ascii="ＭＳ 明朝" w:hAnsi="ＭＳ 明朝" w:hint="eastAsia"/>
          <w:sz w:val="16"/>
        </w:rPr>
        <w:t>が取り消される</w:t>
      </w:r>
      <w:r w:rsidR="00F2707E">
        <w:rPr>
          <w:rFonts w:ascii="ＭＳ 明朝" w:hAnsi="ＭＳ 明朝" w:hint="eastAsia"/>
          <w:sz w:val="16"/>
        </w:rPr>
        <w:t>場合</w:t>
      </w:r>
      <w:r>
        <w:rPr>
          <w:rFonts w:ascii="ＭＳ 明朝" w:hAnsi="ＭＳ 明朝" w:hint="eastAsia"/>
          <w:sz w:val="16"/>
        </w:rPr>
        <w:t>が</w:t>
      </w:r>
      <w:r w:rsidR="008269E4">
        <w:rPr>
          <w:rFonts w:ascii="ＭＳ 明朝" w:hAnsi="ＭＳ 明朝" w:hint="eastAsia"/>
          <w:sz w:val="16"/>
        </w:rPr>
        <w:t>あるので留意すること</w:t>
      </w:r>
      <w:r>
        <w:rPr>
          <w:rFonts w:ascii="ＭＳ 明朝" w:hAnsi="ＭＳ 明朝" w:hint="eastAsia"/>
          <w:sz w:val="16"/>
        </w:rPr>
        <w:t>。</w:t>
      </w:r>
    </w:p>
    <w:p w:rsidR="000137B5" w:rsidRPr="001E5BF8" w:rsidRDefault="000137B5" w:rsidP="00985416">
      <w:pPr>
        <w:spacing w:line="180"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9408"/>
      </w:tblGrid>
      <w:tr w:rsidR="001E5BF8" w:rsidRPr="001E5BF8" w:rsidTr="00621E68">
        <w:trPr>
          <w:trHeight w:val="392"/>
        </w:trPr>
        <w:tc>
          <w:tcPr>
            <w:tcW w:w="9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上記について相違ないことを証明いたします。</w:t>
            </w:r>
          </w:p>
          <w:p w:rsidR="000137B5" w:rsidRPr="001E5BF8" w:rsidRDefault="000137B5" w:rsidP="00985416">
            <w:pPr>
              <w:snapToGrid w:val="0"/>
              <w:rPr>
                <w:rFonts w:ascii="ＭＳ 明朝" w:hAnsi="ＭＳ 明朝"/>
                <w:sz w:val="16"/>
              </w:rPr>
            </w:pPr>
          </w:p>
          <w:p w:rsidR="000137B5" w:rsidRPr="001E5BF8" w:rsidRDefault="000137B5" w:rsidP="00985416">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平成　　年　　月　　日　　　　(法</w:t>
            </w:r>
            <w:r w:rsidRPr="001E5BF8">
              <w:rPr>
                <w:rFonts w:ascii="ＭＳ 明朝" w:hAnsi="ＭＳ 明朝"/>
                <w:spacing w:val="-2"/>
                <w:sz w:val="16"/>
              </w:rPr>
              <w:t xml:space="preserve"> </w:t>
            </w:r>
            <w:r w:rsidRPr="001E5BF8">
              <w:rPr>
                <w:rFonts w:ascii="ＭＳ 明朝" w:hAnsi="ＭＳ 明朝"/>
                <w:sz w:val="16"/>
              </w:rPr>
              <w:t>人</w:t>
            </w:r>
            <w:r w:rsidRPr="001E5BF8">
              <w:rPr>
                <w:rFonts w:ascii="ＭＳ 明朝" w:hAnsi="ＭＳ 明朝"/>
                <w:spacing w:val="-2"/>
                <w:sz w:val="16"/>
              </w:rPr>
              <w:t xml:space="preserve"> </w:t>
            </w:r>
            <w:r w:rsidRPr="001E5BF8">
              <w:rPr>
                <w:rFonts w:ascii="ＭＳ 明朝" w:hAnsi="ＭＳ 明朝"/>
                <w:sz w:val="16"/>
              </w:rPr>
              <w:t>名)</w:t>
            </w:r>
          </w:p>
          <w:p w:rsidR="000137B5" w:rsidRPr="001E5BF8" w:rsidRDefault="000137B5" w:rsidP="00985416">
            <w:pPr>
              <w:snapToGrid w:val="0"/>
              <w:rPr>
                <w:rFonts w:ascii="ＭＳ 明朝" w:hAnsi="ＭＳ 明朝"/>
                <w:sz w:val="16"/>
              </w:rPr>
            </w:pPr>
          </w:p>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(代表者名)</w:t>
            </w:r>
            <w:r w:rsidRPr="001E5BF8">
              <w:rPr>
                <w:rFonts w:ascii="ＭＳ 明朝" w:hAnsi="ＭＳ 明朝"/>
                <w:spacing w:val="-2"/>
                <w:sz w:val="16"/>
              </w:rPr>
              <w:t xml:space="preserve">                             </w:t>
            </w:r>
            <w:r w:rsidRPr="001E5BF8">
              <w:rPr>
                <w:rFonts w:ascii="ＭＳ 明朝" w:hAnsi="ＭＳ 明朝"/>
                <w:sz w:val="16"/>
              </w:rPr>
              <w:t>印</w:t>
            </w:r>
          </w:p>
        </w:tc>
      </w:tr>
      <w:tr w:rsidR="000137B5" w:rsidRPr="001E5BF8" w:rsidTr="00621E68">
        <w:trPr>
          <w:trHeight w:val="817"/>
        </w:trPr>
        <w:tc>
          <w:tcPr>
            <w:tcW w:w="9408"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985416">
            <w:pPr>
              <w:snapToGrid w:val="0"/>
            </w:pPr>
          </w:p>
        </w:tc>
      </w:tr>
    </w:tbl>
    <w:p w:rsidR="000137B5" w:rsidRPr="00164668" w:rsidRDefault="000137B5" w:rsidP="00985416">
      <w:pPr>
        <w:snapToGrid w:val="0"/>
        <w:rPr>
          <w:rFonts w:ascii="ＭＳ 明朝" w:hAnsi="ＭＳ 明朝"/>
          <w:snapToGrid w:val="0"/>
          <w:spacing w:val="5"/>
          <w:sz w:val="2"/>
        </w:rPr>
      </w:pPr>
    </w:p>
    <w:p w:rsidR="000137B5" w:rsidRPr="001E5BF8" w:rsidRDefault="000137B5" w:rsidP="00985416">
      <w:pPr>
        <w:snapToGrid w:val="0"/>
        <w:rPr>
          <w:rFonts w:ascii="ＭＳ 明朝" w:hAnsi="ＭＳ 明朝"/>
          <w:sz w:val="16"/>
        </w:rPr>
      </w:pPr>
      <w:r w:rsidRPr="00164668">
        <w:rPr>
          <w:rFonts w:ascii="ＭＳ 明朝" w:hAnsi="ＭＳ 明朝"/>
          <w:snapToGrid w:val="0"/>
          <w:spacing w:val="5"/>
          <w:sz w:val="2"/>
        </w:rPr>
        <w:br w:type="page"/>
      </w:r>
      <w:r w:rsidRPr="001E5BF8">
        <w:rPr>
          <w:rFonts w:ascii="ＭＳ ゴシック" w:eastAsia="ＭＳ ゴシック" w:hAnsi="ＭＳ ゴシック"/>
          <w:sz w:val="16"/>
        </w:rPr>
        <w:lastRenderedPageBreak/>
        <w:t>別紙様式</w:t>
      </w:r>
      <w:r w:rsidR="007002D7">
        <w:rPr>
          <w:rFonts w:ascii="ＭＳ ゴシック" w:eastAsia="ＭＳ ゴシック" w:hAnsi="ＭＳ ゴシック" w:hint="eastAsia"/>
          <w:sz w:val="16"/>
        </w:rPr>
        <w:t>３</w:t>
      </w:r>
      <w:r w:rsidRPr="001E5BF8">
        <w:rPr>
          <w:rFonts w:ascii="ＭＳ ゴシック" w:eastAsia="ＭＳ ゴシック" w:hAnsi="ＭＳ ゴシック"/>
          <w:sz w:val="16"/>
        </w:rPr>
        <w:t>(添付書類１)</w:t>
      </w:r>
    </w:p>
    <w:p w:rsidR="000137B5" w:rsidRPr="001E5BF8" w:rsidRDefault="000137B5" w:rsidP="00985416">
      <w:pPr>
        <w:snapToGrid w:val="0"/>
        <w:rPr>
          <w:rFonts w:ascii="ＭＳ 明朝" w:hAnsi="ＭＳ 明朝"/>
          <w:sz w:val="16"/>
        </w:rPr>
      </w:pPr>
    </w:p>
    <w:p w:rsidR="000137B5" w:rsidRPr="001E5BF8" w:rsidRDefault="000137B5" w:rsidP="00985416">
      <w:pPr>
        <w:snapToGrid w:val="0"/>
        <w:jc w:val="center"/>
        <w:rPr>
          <w:rFonts w:ascii="ＭＳ 明朝" w:hAnsi="ＭＳ 明朝"/>
          <w:sz w:val="16"/>
        </w:rPr>
      </w:pPr>
      <w:r w:rsidRPr="001E5BF8">
        <w:rPr>
          <w:rFonts w:ascii="ＭＳ 明朝" w:hAnsi="ＭＳ 明朝"/>
          <w:sz w:val="22"/>
        </w:rPr>
        <w:t>介護職員処遇改善実績報告書(</w:t>
      </w:r>
      <w:r w:rsidR="00B67C45" w:rsidRPr="00B67C45">
        <w:rPr>
          <w:rFonts w:ascii="ＭＳ 明朝" w:hAnsi="ＭＳ 明朝" w:hint="eastAsia"/>
          <w:sz w:val="22"/>
        </w:rPr>
        <w:t>指定権者内</w:t>
      </w:r>
      <w:r w:rsidRPr="001E5BF8">
        <w:rPr>
          <w:rFonts w:ascii="ＭＳ 明朝" w:hAnsi="ＭＳ 明朝"/>
          <w:sz w:val="22"/>
        </w:rPr>
        <w:t>事業所一覧表)</w:t>
      </w:r>
    </w:p>
    <w:p w:rsidR="000137B5" w:rsidRPr="001E5BF8" w:rsidRDefault="000137B5" w:rsidP="00985416">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137B5" w:rsidRPr="001E5BF8" w:rsidTr="00621E68">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snapToGrid w:val="0"/>
              <w:jc w:val="center"/>
            </w:pPr>
            <w:r w:rsidRPr="001E5BF8">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snapToGrid w:val="0"/>
              <w:jc w:val="center"/>
            </w:pPr>
          </w:p>
        </w:tc>
      </w:tr>
    </w:tbl>
    <w:p w:rsidR="000137B5" w:rsidRPr="001E5BF8" w:rsidRDefault="000137B5" w:rsidP="00985416">
      <w:pPr>
        <w:spacing w:line="196" w:lineRule="exact"/>
        <w:rPr>
          <w:rFonts w:ascii="ＭＳ 明朝" w:hAnsi="ＭＳ 明朝"/>
          <w:sz w:val="16"/>
        </w:rPr>
      </w:pPr>
    </w:p>
    <w:p w:rsidR="000137B5" w:rsidRPr="001E5BF8" w:rsidRDefault="000137B5" w:rsidP="00985416">
      <w:pPr>
        <w:snapToGrid w:val="0"/>
        <w:rPr>
          <w:rFonts w:ascii="ＭＳ 明朝" w:hAnsi="ＭＳ 明朝"/>
          <w:sz w:val="16"/>
        </w:rPr>
      </w:pPr>
      <w:r w:rsidRPr="001E5BF8">
        <w:rPr>
          <w:rFonts w:ascii="ＭＳ 明朝" w:hAnsi="ＭＳ 明朝"/>
          <w:sz w:val="16"/>
        </w:rPr>
        <w:t xml:space="preserve">　</w:t>
      </w:r>
      <w:r w:rsidRPr="001E5BF8">
        <w:rPr>
          <w:rFonts w:ascii="ＭＳ 明朝" w:hAnsi="ＭＳ 明朝"/>
          <w:sz w:val="16"/>
          <w:u w:val="single" w:color="000000"/>
        </w:rPr>
        <w:t xml:space="preserve">　都道府県</w:t>
      </w:r>
      <w:r w:rsidR="00B67C45" w:rsidRPr="00B67C45">
        <w:rPr>
          <w:rFonts w:ascii="ＭＳ 明朝" w:hAnsi="ＭＳ 明朝" w:hint="eastAsia"/>
          <w:sz w:val="16"/>
          <w:u w:val="single" w:color="000000"/>
        </w:rPr>
        <w:t>（市町村）</w:t>
      </w:r>
      <w:r w:rsidRPr="001E5BF8">
        <w:rPr>
          <w:rFonts w:ascii="ＭＳ 明朝" w:hAnsi="ＭＳ 明朝"/>
          <w:sz w:val="16"/>
          <w:u w:val="single" w:color="000000"/>
        </w:rPr>
        <w:t xml:space="preserve">名　</w:t>
      </w:r>
    </w:p>
    <w:tbl>
      <w:tblPr>
        <w:tblW w:w="25830" w:type="dxa"/>
        <w:tblInd w:w="49" w:type="dxa"/>
        <w:tblLayout w:type="fixed"/>
        <w:tblCellMar>
          <w:left w:w="0" w:type="dxa"/>
          <w:right w:w="0" w:type="dxa"/>
        </w:tblCellMar>
        <w:tblLook w:val="0000" w:firstRow="0" w:lastRow="0" w:firstColumn="0" w:lastColumn="0" w:noHBand="0" w:noVBand="0"/>
      </w:tblPr>
      <w:tblGrid>
        <w:gridCol w:w="231"/>
        <w:gridCol w:w="231"/>
        <w:gridCol w:w="231"/>
        <w:gridCol w:w="231"/>
        <w:gridCol w:w="231"/>
        <w:gridCol w:w="231"/>
        <w:gridCol w:w="231"/>
        <w:gridCol w:w="231"/>
        <w:gridCol w:w="231"/>
        <w:gridCol w:w="231"/>
        <w:gridCol w:w="2100"/>
        <w:gridCol w:w="1680"/>
        <w:gridCol w:w="1890"/>
        <w:gridCol w:w="1785"/>
        <w:gridCol w:w="1785"/>
        <w:gridCol w:w="1785"/>
        <w:gridCol w:w="1785"/>
        <w:gridCol w:w="1785"/>
        <w:gridCol w:w="1785"/>
        <w:gridCol w:w="1785"/>
        <w:gridCol w:w="1785"/>
        <w:gridCol w:w="1785"/>
        <w:gridCol w:w="1785"/>
      </w:tblGrid>
      <w:tr w:rsidR="005214B7" w:rsidRPr="005214B7" w:rsidTr="002D1AD3">
        <w:trPr>
          <w:gridAfter w:val="9"/>
          <w:wAfter w:w="16065" w:type="dxa"/>
          <w:trHeight w:val="284"/>
        </w:trPr>
        <w:tc>
          <w:tcPr>
            <w:tcW w:w="23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jc w:val="center"/>
              <w:rPr>
                <w:sz w:val="16"/>
                <w:szCs w:val="16"/>
              </w:rPr>
            </w:pPr>
            <w:r w:rsidRPr="005214B7">
              <w:rPr>
                <w:sz w:val="16"/>
                <w:szCs w:val="16"/>
              </w:rPr>
              <w:t>介護保険事業所番号</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jc w:val="center"/>
              <w:rPr>
                <w:sz w:val="16"/>
                <w:szCs w:val="16"/>
              </w:rPr>
            </w:pPr>
            <w:r w:rsidRPr="005214B7">
              <w:rPr>
                <w:sz w:val="16"/>
                <w:szCs w:val="16"/>
              </w:rPr>
              <w:t>事業所の名称</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jc w:val="center"/>
              <w:rPr>
                <w:sz w:val="16"/>
                <w:szCs w:val="16"/>
              </w:rPr>
            </w:pPr>
            <w:r w:rsidRPr="005214B7">
              <w:rPr>
                <w:sz w:val="16"/>
                <w:szCs w:val="16"/>
              </w:rPr>
              <w:t>サービス名</w:t>
            </w: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center"/>
              <w:rPr>
                <w:sz w:val="16"/>
                <w:szCs w:val="16"/>
              </w:rPr>
            </w:pPr>
            <w:r w:rsidRPr="005214B7">
              <w:rPr>
                <w:rFonts w:hint="eastAsia"/>
                <w:sz w:val="16"/>
                <w:szCs w:val="16"/>
              </w:rPr>
              <w:t>介護職員処遇改善加算額</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center"/>
              <w:rPr>
                <w:sz w:val="16"/>
                <w:szCs w:val="16"/>
              </w:rPr>
            </w:pPr>
            <w:r w:rsidRPr="005214B7">
              <w:rPr>
                <w:rFonts w:hint="eastAsia"/>
                <w:sz w:val="16"/>
                <w:szCs w:val="16"/>
              </w:rPr>
              <w:t>賃金改善</w:t>
            </w:r>
            <w:r>
              <w:rPr>
                <w:rFonts w:hint="eastAsia"/>
                <w:sz w:val="16"/>
                <w:szCs w:val="16"/>
              </w:rPr>
              <w:t>所要</w:t>
            </w:r>
            <w:r w:rsidRPr="005214B7">
              <w:rPr>
                <w:rFonts w:hint="eastAsia"/>
                <w:sz w:val="16"/>
                <w:szCs w:val="16"/>
              </w:rPr>
              <w:t>額</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5214B7" w:rsidRPr="005214B7" w:rsidTr="002D1AD3">
        <w:trPr>
          <w:gridAfter w:val="9"/>
          <w:wAfter w:w="16065" w:type="dxa"/>
          <w:trHeight w:val="322"/>
        </w:trPr>
        <w:tc>
          <w:tcPr>
            <w:tcW w:w="231" w:type="dxa"/>
            <w:tcBorders>
              <w:top w:val="single" w:sz="4" w:space="0" w:color="000000"/>
              <w:left w:val="single"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5214B7" w:rsidRPr="005214B7" w:rsidRDefault="005214B7" w:rsidP="005214B7">
            <w:pPr>
              <w:snapToGrid w:val="0"/>
              <w:rPr>
                <w:sz w:val="16"/>
                <w:szCs w:val="16"/>
              </w:rPr>
            </w:pPr>
          </w:p>
        </w:tc>
        <w:tc>
          <w:tcPr>
            <w:tcW w:w="231" w:type="dxa"/>
            <w:tcBorders>
              <w:top w:val="single" w:sz="4" w:space="0" w:color="000000"/>
              <w:left w:val="dashed" w:sz="4" w:space="0" w:color="000000"/>
              <w:bottom w:val="single" w:sz="8" w:space="0" w:color="auto"/>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2100"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680"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5214B7" w:rsidRPr="005214B7" w:rsidRDefault="005214B7" w:rsidP="005214B7">
            <w:pPr>
              <w:snapToGrid w:val="0"/>
              <w:rPr>
                <w:sz w:val="16"/>
                <w:szCs w:val="16"/>
              </w:rPr>
            </w:pPr>
          </w:p>
        </w:tc>
        <w:tc>
          <w:tcPr>
            <w:tcW w:w="1890" w:type="dxa"/>
            <w:tcBorders>
              <w:top w:val="single" w:sz="4" w:space="0" w:color="000000"/>
              <w:left w:val="single" w:sz="4" w:space="0" w:color="000000"/>
              <w:bottom w:val="single" w:sz="8" w:space="0" w:color="auto"/>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c>
          <w:tcPr>
            <w:tcW w:w="1785" w:type="dxa"/>
            <w:tcBorders>
              <w:top w:val="single" w:sz="4" w:space="0" w:color="000000"/>
              <w:left w:val="single" w:sz="4" w:space="0" w:color="000000"/>
              <w:bottom w:val="single" w:sz="8" w:space="0" w:color="auto"/>
              <w:right w:val="single" w:sz="4" w:space="0" w:color="000000"/>
            </w:tcBorders>
            <w:vAlign w:val="center"/>
          </w:tcPr>
          <w:p w:rsidR="005214B7" w:rsidRPr="005214B7" w:rsidRDefault="005214B7" w:rsidP="005214B7">
            <w:pPr>
              <w:snapToGrid w:val="0"/>
              <w:jc w:val="right"/>
              <w:rPr>
                <w:sz w:val="16"/>
                <w:szCs w:val="16"/>
              </w:rPr>
            </w:pPr>
            <w:r w:rsidRPr="005214B7">
              <w:rPr>
                <w:rFonts w:hint="eastAsia"/>
                <w:sz w:val="16"/>
                <w:szCs w:val="16"/>
              </w:rPr>
              <w:t>円</w:t>
            </w:r>
          </w:p>
        </w:tc>
      </w:tr>
      <w:tr w:rsidR="00DF1C07" w:rsidRPr="005214B7" w:rsidTr="002D1AD3">
        <w:trPr>
          <w:trHeight w:val="322"/>
        </w:trPr>
        <w:tc>
          <w:tcPr>
            <w:tcW w:w="2310" w:type="dxa"/>
            <w:gridSpan w:val="10"/>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DF1C07" w:rsidRPr="005214B7" w:rsidRDefault="00DF1C07" w:rsidP="005214B7">
            <w:pPr>
              <w:snapToGrid w:val="0"/>
              <w:jc w:val="center"/>
              <w:rPr>
                <w:sz w:val="16"/>
                <w:szCs w:val="16"/>
              </w:rPr>
            </w:pPr>
            <w:r>
              <w:rPr>
                <w:rFonts w:hint="eastAsia"/>
                <w:sz w:val="16"/>
                <w:szCs w:val="16"/>
              </w:rPr>
              <w:t>合計</w:t>
            </w:r>
          </w:p>
        </w:tc>
        <w:tc>
          <w:tcPr>
            <w:tcW w:w="210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DF1C07" w:rsidRPr="005214B7" w:rsidRDefault="00DF1C07" w:rsidP="005214B7">
            <w:pPr>
              <w:snapToGrid w:val="0"/>
              <w:jc w:val="center"/>
              <w:rPr>
                <w:sz w:val="16"/>
                <w:szCs w:val="16"/>
              </w:rPr>
            </w:pPr>
            <w:r>
              <w:rPr>
                <w:rFonts w:hint="eastAsia"/>
                <w:sz w:val="16"/>
                <w:szCs w:val="16"/>
              </w:rPr>
              <w:t>―</w:t>
            </w:r>
          </w:p>
        </w:tc>
        <w:tc>
          <w:tcPr>
            <w:tcW w:w="168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DF1C07" w:rsidRPr="005214B7" w:rsidRDefault="00DF1C07" w:rsidP="005214B7">
            <w:pPr>
              <w:snapToGrid w:val="0"/>
              <w:jc w:val="center"/>
              <w:rPr>
                <w:sz w:val="16"/>
                <w:szCs w:val="16"/>
              </w:rPr>
            </w:pPr>
            <w:r>
              <w:rPr>
                <w:rFonts w:hint="eastAsia"/>
                <w:sz w:val="16"/>
                <w:szCs w:val="16"/>
              </w:rPr>
              <w:t>―</w:t>
            </w:r>
          </w:p>
        </w:tc>
        <w:tc>
          <w:tcPr>
            <w:tcW w:w="1890" w:type="dxa"/>
            <w:tcBorders>
              <w:top w:val="single" w:sz="12" w:space="0" w:color="auto"/>
              <w:left w:val="single" w:sz="4" w:space="0" w:color="000000"/>
              <w:bottom w:val="single" w:sz="12" w:space="0" w:color="auto"/>
              <w:right w:val="single" w:sz="4" w:space="0" w:color="000000"/>
            </w:tcBorders>
            <w:vAlign w:val="center"/>
          </w:tcPr>
          <w:p w:rsidR="00DF1C07" w:rsidRPr="005214B7" w:rsidRDefault="00DF1C07" w:rsidP="005214B7">
            <w:pPr>
              <w:snapToGrid w:val="0"/>
              <w:jc w:val="right"/>
              <w:rPr>
                <w:sz w:val="16"/>
                <w:szCs w:val="16"/>
              </w:rPr>
            </w:pPr>
            <w:r w:rsidRPr="00C17282">
              <w:rPr>
                <w:rFonts w:hint="eastAsia"/>
                <w:b/>
                <w:sz w:val="22"/>
                <w:szCs w:val="16"/>
              </w:rPr>
              <w:t>A</w:t>
            </w:r>
            <w:r w:rsidRPr="00C17282">
              <w:rPr>
                <w:rFonts w:hint="eastAsia"/>
                <w:b/>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円</w:t>
            </w:r>
          </w:p>
        </w:tc>
        <w:tc>
          <w:tcPr>
            <w:tcW w:w="1785" w:type="dxa"/>
            <w:tcBorders>
              <w:top w:val="single" w:sz="12" w:space="0" w:color="auto"/>
              <w:left w:val="single" w:sz="4" w:space="0" w:color="000000"/>
              <w:bottom w:val="single" w:sz="12" w:space="0" w:color="auto"/>
              <w:right w:val="single" w:sz="12" w:space="0" w:color="auto"/>
            </w:tcBorders>
            <w:vAlign w:val="center"/>
          </w:tcPr>
          <w:p w:rsidR="00DF1C07" w:rsidRPr="005214B7" w:rsidRDefault="00DF1C07" w:rsidP="005214B7">
            <w:pPr>
              <w:snapToGrid w:val="0"/>
              <w:jc w:val="right"/>
              <w:rPr>
                <w:sz w:val="16"/>
                <w:szCs w:val="16"/>
              </w:rPr>
            </w:pPr>
            <w:r w:rsidRPr="00C17282">
              <w:rPr>
                <w:rFonts w:hint="eastAsia"/>
                <w:b/>
                <w:sz w:val="22"/>
                <w:szCs w:val="16"/>
              </w:rPr>
              <w:t>B</w:t>
            </w:r>
            <w:r>
              <w:rPr>
                <w:rFonts w:hint="eastAsia"/>
                <w:sz w:val="16"/>
                <w:szCs w:val="16"/>
              </w:rPr>
              <w:t xml:space="preserve">       </w:t>
            </w:r>
            <w:r w:rsidRPr="003361FD">
              <w:rPr>
                <w:rFonts w:hint="eastAsia"/>
                <w:sz w:val="16"/>
                <w:szCs w:val="16"/>
              </w:rPr>
              <w:t>円</w:t>
            </w:r>
          </w:p>
        </w:tc>
        <w:tc>
          <w:tcPr>
            <w:tcW w:w="1785" w:type="dxa"/>
            <w:tcBorders>
              <w:left w:val="single" w:sz="12" w:space="0" w:color="auto"/>
            </w:tcBorders>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tcPr>
          <w:p w:rsidR="00DF1C07" w:rsidRPr="005214B7" w:rsidRDefault="00DF1C07" w:rsidP="005214B7"/>
        </w:tc>
        <w:tc>
          <w:tcPr>
            <w:tcW w:w="1785" w:type="dxa"/>
            <w:vAlign w:val="center"/>
          </w:tcPr>
          <w:p w:rsidR="00DF1C07" w:rsidRPr="005214B7" w:rsidRDefault="00DF1C07" w:rsidP="005214B7">
            <w:r w:rsidRPr="005214B7">
              <w:rPr>
                <w:rFonts w:hint="eastAsia"/>
                <w:sz w:val="16"/>
                <w:szCs w:val="16"/>
              </w:rPr>
              <w:t>円</w:t>
            </w:r>
          </w:p>
        </w:tc>
      </w:tr>
    </w:tbl>
    <w:p w:rsidR="000137B5" w:rsidRDefault="00E416EF" w:rsidP="00985416">
      <w:pPr>
        <w:spacing w:line="196" w:lineRule="exact"/>
        <w:rPr>
          <w:rFonts w:ascii="ＭＳ 明朝" w:hAnsi="ＭＳ 明朝"/>
          <w:sz w:val="16"/>
        </w:rPr>
      </w:pPr>
      <w:r w:rsidRPr="00E416EF">
        <w:rPr>
          <w:rFonts w:ascii="ＭＳ 明朝" w:hAnsi="ＭＳ 明朝" w:hint="eastAsia"/>
          <w:sz w:val="16"/>
        </w:rPr>
        <w:t>※　計画書を届け出る指定権者</w:t>
      </w:r>
      <w:r w:rsidR="005214B7">
        <w:rPr>
          <w:rFonts w:ascii="ＭＳ 明朝" w:hAnsi="ＭＳ 明朝" w:hint="eastAsia"/>
          <w:sz w:val="16"/>
        </w:rPr>
        <w:t>（都道府県又は市区町村）</w:t>
      </w:r>
      <w:r w:rsidRPr="00E416EF">
        <w:rPr>
          <w:rFonts w:ascii="ＭＳ 明朝" w:hAnsi="ＭＳ 明朝" w:hint="eastAsia"/>
          <w:sz w:val="16"/>
        </w:rPr>
        <w:t>毎に記載すること。</w:t>
      </w:r>
    </w:p>
    <w:p w:rsidR="00DF1C07" w:rsidRDefault="00DF1C07" w:rsidP="00DF1C07">
      <w:pPr>
        <w:snapToGrid w:val="0"/>
        <w:rPr>
          <w:rFonts w:ascii="ＭＳ 明朝" w:hAnsi="ＭＳ 明朝"/>
          <w:sz w:val="16"/>
        </w:rPr>
      </w:pPr>
      <w:r>
        <w:rPr>
          <w:rFonts w:ascii="ＭＳ 明朝" w:hAnsi="ＭＳ 明朝" w:hint="eastAsia"/>
          <w:sz w:val="16"/>
        </w:rPr>
        <w:t xml:space="preserve">※　</w:t>
      </w:r>
      <w:r w:rsidRPr="00C17282">
        <w:rPr>
          <w:sz w:val="16"/>
        </w:rPr>
        <w:t>A</w:t>
      </w:r>
      <w:r>
        <w:rPr>
          <w:rFonts w:ascii="ＭＳ 明朝" w:hAnsi="ＭＳ 明朝" w:hint="eastAsia"/>
          <w:sz w:val="16"/>
        </w:rPr>
        <w:t>及び</w:t>
      </w:r>
      <w:r w:rsidRPr="00C17282">
        <w:rPr>
          <w:sz w:val="16"/>
        </w:rPr>
        <w:t>B</w:t>
      </w:r>
      <w:r w:rsidR="007A2415">
        <w:rPr>
          <w:rFonts w:ascii="ＭＳ 明朝" w:hAnsi="ＭＳ 明朝" w:hint="eastAsia"/>
          <w:sz w:val="16"/>
        </w:rPr>
        <w:t>は別紙様式３</w:t>
      </w:r>
      <w:r>
        <w:rPr>
          <w:rFonts w:ascii="ＭＳ 明朝" w:hAnsi="ＭＳ 明朝" w:hint="eastAsia"/>
          <w:sz w:val="16"/>
        </w:rPr>
        <w:t>添付書類２の当該指定権者における金額と一致しなければならない。</w:t>
      </w:r>
    </w:p>
    <w:p w:rsidR="00DF1C07" w:rsidRPr="00DF1C07" w:rsidRDefault="00DF1C07" w:rsidP="00985416">
      <w:pPr>
        <w:spacing w:line="196" w:lineRule="exact"/>
        <w:rPr>
          <w:rFonts w:ascii="ＭＳ 明朝" w:hAnsi="ＭＳ 明朝"/>
          <w:sz w:val="16"/>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1E5BF8" w:rsidRPr="001E5BF8" w:rsidTr="00621E68">
        <w:trPr>
          <w:trHeight w:val="785"/>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ind w:firstLineChars="100" w:firstLine="160"/>
              <w:jc w:val="center"/>
              <w:rPr>
                <w:rFonts w:ascii="ＭＳ 明朝" w:hAnsi="ＭＳ 明朝"/>
                <w:sz w:val="16"/>
              </w:rPr>
            </w:pPr>
            <w:r w:rsidRPr="001E5BF8">
              <w:rPr>
                <w:rFonts w:ascii="ＭＳ 明朝" w:hAnsi="ＭＳ 明朝"/>
                <w:sz w:val="16"/>
              </w:rPr>
              <w:t>ページ数　　総ページ数</w:t>
            </w:r>
          </w:p>
          <w:p w:rsidR="000137B5" w:rsidRPr="001E5BF8" w:rsidRDefault="000137B5" w:rsidP="00985416">
            <w:pPr>
              <w:snapToGrid w:val="0"/>
              <w:jc w:val="center"/>
            </w:pPr>
            <w:r w:rsidRPr="001E5BF8">
              <w:rPr>
                <w:rFonts w:ascii="ＭＳ 明朝" w:hAnsi="ＭＳ 明朝"/>
                <w:sz w:val="16"/>
              </w:rPr>
              <w:t>／</w:t>
            </w:r>
          </w:p>
        </w:tc>
      </w:tr>
    </w:tbl>
    <w:p w:rsidR="000137B5" w:rsidRPr="001E5BF8" w:rsidRDefault="000137B5" w:rsidP="00985416">
      <w:pPr>
        <w:spacing w:line="196" w:lineRule="exact"/>
        <w:rPr>
          <w:rFonts w:ascii="ＭＳ 明朝" w:hAnsi="ＭＳ 明朝"/>
          <w:sz w:val="16"/>
        </w:rPr>
      </w:pPr>
      <w:r w:rsidRPr="001E5BF8">
        <w:rPr>
          <w:rFonts w:ascii="ＭＳ 明朝" w:hAnsi="ＭＳ 明朝"/>
          <w:sz w:val="16"/>
        </w:rPr>
        <w:br w:type="page"/>
      </w:r>
      <w:r w:rsidRPr="001E5BF8">
        <w:rPr>
          <w:rFonts w:ascii="ＭＳ ゴシック" w:eastAsia="ＭＳ ゴシック" w:hAnsi="ＭＳ ゴシック"/>
          <w:sz w:val="16"/>
        </w:rPr>
        <w:lastRenderedPageBreak/>
        <w:t>別紙様式</w:t>
      </w:r>
      <w:r w:rsidR="007002D7">
        <w:rPr>
          <w:rFonts w:ascii="ＭＳ ゴシック" w:eastAsia="ＭＳ ゴシック" w:hAnsi="ＭＳ ゴシック" w:hint="eastAsia"/>
          <w:sz w:val="16"/>
        </w:rPr>
        <w:t>３</w:t>
      </w:r>
      <w:r w:rsidRPr="001E5BF8">
        <w:rPr>
          <w:rFonts w:ascii="ＭＳ ゴシック" w:eastAsia="ＭＳ ゴシック" w:hAnsi="ＭＳ ゴシック"/>
          <w:sz w:val="16"/>
        </w:rPr>
        <w:t>(添付書類</w:t>
      </w:r>
      <w:r w:rsidR="00A1572F">
        <w:rPr>
          <w:rFonts w:ascii="ＭＳ ゴシック" w:eastAsia="ＭＳ ゴシック" w:hAnsi="ＭＳ ゴシック" w:hint="eastAsia"/>
          <w:sz w:val="16"/>
        </w:rPr>
        <w:t>２</w:t>
      </w:r>
      <w:r w:rsidRPr="001E5BF8">
        <w:rPr>
          <w:rFonts w:ascii="ＭＳ ゴシック" w:eastAsia="ＭＳ ゴシック" w:hAnsi="ＭＳ ゴシック"/>
          <w:sz w:val="16"/>
        </w:rPr>
        <w:t>)</w:t>
      </w:r>
    </w:p>
    <w:p w:rsidR="000137B5" w:rsidRPr="001E5BF8" w:rsidRDefault="000137B5" w:rsidP="00985416">
      <w:pPr>
        <w:spacing w:line="196" w:lineRule="exact"/>
        <w:rPr>
          <w:rFonts w:ascii="ＭＳ 明朝" w:hAnsi="ＭＳ 明朝"/>
          <w:sz w:val="16"/>
        </w:rPr>
      </w:pPr>
    </w:p>
    <w:p w:rsidR="000137B5" w:rsidRPr="001E5BF8" w:rsidRDefault="000137B5" w:rsidP="00985416">
      <w:pPr>
        <w:spacing w:line="276" w:lineRule="exact"/>
        <w:jc w:val="center"/>
        <w:rPr>
          <w:rFonts w:ascii="ＭＳ 明朝" w:hAnsi="ＭＳ 明朝"/>
          <w:sz w:val="14"/>
        </w:rPr>
      </w:pPr>
      <w:r w:rsidRPr="001E5BF8">
        <w:rPr>
          <w:rFonts w:ascii="ＭＳ 明朝" w:hAnsi="ＭＳ 明朝"/>
          <w:sz w:val="22"/>
        </w:rPr>
        <w:t>介護職員処遇改善実績報告書(報告対象都道府県内一覧表)</w:t>
      </w:r>
    </w:p>
    <w:p w:rsidR="000137B5" w:rsidRPr="001E5BF8" w:rsidRDefault="000137B5" w:rsidP="00985416">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137B5" w:rsidRPr="001E5BF8" w:rsidTr="00621E68">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snapToGrid w:val="0"/>
              <w:jc w:val="center"/>
            </w:pPr>
            <w:r w:rsidRPr="001E5BF8">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snapToGrid w:val="0"/>
              <w:jc w:val="center"/>
            </w:pPr>
          </w:p>
        </w:tc>
      </w:tr>
    </w:tbl>
    <w:p w:rsidR="000137B5" w:rsidRPr="001E5BF8" w:rsidRDefault="000137B5" w:rsidP="00985416">
      <w:pPr>
        <w:spacing w:line="131" w:lineRule="exact"/>
        <w:rPr>
          <w:rFonts w:ascii="ＭＳ 明朝" w:hAnsi="ＭＳ 明朝"/>
          <w:sz w:val="16"/>
        </w:rPr>
      </w:pPr>
    </w:p>
    <w:p w:rsidR="000137B5" w:rsidRPr="001E5BF8" w:rsidRDefault="000137B5" w:rsidP="00985416">
      <w:pPr>
        <w:snapToGrid w:val="0"/>
        <w:rPr>
          <w:rFonts w:ascii="ＭＳ 明朝" w:hAnsi="ＭＳ 明朝"/>
          <w:sz w:val="16"/>
        </w:rPr>
      </w:pPr>
      <w:r w:rsidRPr="001E5BF8">
        <w:rPr>
          <w:rFonts w:ascii="ＭＳ 明朝" w:hAnsi="ＭＳ 明朝"/>
          <w:sz w:val="16"/>
        </w:rPr>
        <w:t xml:space="preserve">　</w:t>
      </w:r>
      <w:r w:rsidRPr="001E5BF8">
        <w:rPr>
          <w:rFonts w:ascii="ＭＳ 明朝" w:hAnsi="ＭＳ 明朝"/>
          <w:sz w:val="16"/>
          <w:u w:val="single" w:color="000000"/>
        </w:rPr>
        <w:t xml:space="preserve">　都道府県名　</w:t>
      </w:r>
    </w:p>
    <w:tbl>
      <w:tblPr>
        <w:tblW w:w="0" w:type="auto"/>
        <w:tblInd w:w="167" w:type="dxa"/>
        <w:tblLayout w:type="fixed"/>
        <w:tblCellMar>
          <w:left w:w="0" w:type="dxa"/>
          <w:right w:w="0" w:type="dxa"/>
        </w:tblCellMar>
        <w:tblLook w:val="0000" w:firstRow="0" w:lastRow="0" w:firstColumn="0" w:lastColumn="0" w:noHBand="0" w:noVBand="0"/>
      </w:tblPr>
      <w:tblGrid>
        <w:gridCol w:w="1302"/>
        <w:gridCol w:w="4067"/>
        <w:gridCol w:w="4068"/>
      </w:tblGrid>
      <w:tr w:rsidR="00A1572F" w:rsidRPr="001E5BF8" w:rsidTr="00040868">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5214B7">
            <w:pPr>
              <w:snapToGrid w:val="0"/>
              <w:jc w:val="center"/>
              <w:rPr>
                <w:sz w:val="16"/>
                <w:szCs w:val="16"/>
              </w:rPr>
            </w:pPr>
            <w:r w:rsidRPr="002D1AD3">
              <w:rPr>
                <w:rFonts w:ascii="ＭＳ 明朝" w:hAnsi="ＭＳ 明朝"/>
                <w:sz w:val="16"/>
                <w:szCs w:val="16"/>
              </w:rPr>
              <w:t>指定権者</w:t>
            </w: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5214B7">
            <w:pPr>
              <w:snapToGrid w:val="0"/>
              <w:jc w:val="center"/>
              <w:rPr>
                <w:sz w:val="16"/>
                <w:szCs w:val="16"/>
              </w:rPr>
            </w:pPr>
            <w:r w:rsidRPr="002D1AD3">
              <w:rPr>
                <w:rFonts w:ascii="ＭＳ 明朝" w:hAnsi="ＭＳ 明朝"/>
                <w:spacing w:val="3"/>
                <w:sz w:val="16"/>
                <w:szCs w:val="16"/>
              </w:rPr>
              <w:t>介護職員処遇改善加算額</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5214B7">
            <w:pPr>
              <w:snapToGrid w:val="0"/>
              <w:jc w:val="center"/>
              <w:rPr>
                <w:sz w:val="16"/>
                <w:szCs w:val="16"/>
              </w:rPr>
            </w:pPr>
            <w:r w:rsidRPr="002D1AD3">
              <w:rPr>
                <w:rFonts w:ascii="ＭＳ 明朝" w:hAnsi="ＭＳ 明朝"/>
                <w:spacing w:val="3"/>
                <w:sz w:val="16"/>
                <w:szCs w:val="16"/>
              </w:rPr>
              <w:t>賃金改善所要額</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A1572F" w:rsidRPr="001E5BF8" w:rsidTr="00040868">
        <w:trPr>
          <w:trHeight w:val="287"/>
        </w:trPr>
        <w:tc>
          <w:tcPr>
            <w:tcW w:w="130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2D1AD3" w:rsidRDefault="00A1572F" w:rsidP="00985416">
            <w:pPr>
              <w:snapToGrid w:val="0"/>
              <w:rPr>
                <w:sz w:val="16"/>
                <w:szCs w:val="16"/>
              </w:rPr>
            </w:pPr>
          </w:p>
        </w:tc>
        <w:tc>
          <w:tcPr>
            <w:tcW w:w="40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c>
          <w:tcPr>
            <w:tcW w:w="406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2D1AD3" w:rsidRDefault="00A1572F" w:rsidP="00985416">
            <w:pPr>
              <w:snapToGrid w:val="0"/>
              <w:jc w:val="right"/>
              <w:rPr>
                <w:sz w:val="16"/>
                <w:szCs w:val="16"/>
              </w:rPr>
            </w:pPr>
            <w:r w:rsidRPr="002D1AD3">
              <w:rPr>
                <w:rFonts w:ascii="ＭＳ 明朝" w:hAnsi="ＭＳ 明朝"/>
                <w:sz w:val="16"/>
                <w:szCs w:val="16"/>
              </w:rPr>
              <w:t>円</w:t>
            </w:r>
          </w:p>
        </w:tc>
      </w:tr>
      <w:tr w:rsidR="00DF1C07" w:rsidRPr="001E5BF8" w:rsidTr="003361FD">
        <w:trPr>
          <w:trHeight w:val="287"/>
        </w:trPr>
        <w:tc>
          <w:tcPr>
            <w:tcW w:w="130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DF1C07" w:rsidRPr="001E5BF8" w:rsidRDefault="00DF1C07" w:rsidP="00985416">
            <w:pPr>
              <w:snapToGrid w:val="0"/>
              <w:jc w:val="center"/>
              <w:rPr>
                <w:sz w:val="16"/>
              </w:rPr>
            </w:pPr>
            <w:r w:rsidRPr="00C17282">
              <w:rPr>
                <w:spacing w:val="-6"/>
                <w:sz w:val="16"/>
                <w:szCs w:val="16"/>
              </w:rPr>
              <w:t>合</w:t>
            </w:r>
            <w:r w:rsidRPr="00C17282">
              <w:rPr>
                <w:sz w:val="16"/>
                <w:szCs w:val="16"/>
              </w:rPr>
              <w:t>計</w:t>
            </w:r>
          </w:p>
        </w:tc>
        <w:tc>
          <w:tcPr>
            <w:tcW w:w="406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DF1C07" w:rsidRPr="001E5BF8" w:rsidRDefault="00DF1C07" w:rsidP="00985416">
            <w:pPr>
              <w:snapToGrid w:val="0"/>
              <w:jc w:val="right"/>
            </w:pPr>
            <w:r w:rsidRPr="00C17282">
              <w:rPr>
                <w:sz w:val="16"/>
                <w:szCs w:val="16"/>
              </w:rPr>
              <w:t xml:space="preserve">　　</w:t>
            </w:r>
            <w:r w:rsidRPr="00C17282">
              <w:rPr>
                <w:b/>
                <w:sz w:val="22"/>
              </w:rPr>
              <w:t>C</w:t>
            </w:r>
            <w:r w:rsidRPr="00C17282">
              <w:rPr>
                <w:sz w:val="16"/>
                <w:szCs w:val="16"/>
              </w:rPr>
              <w:t xml:space="preserve">　　　　</w:t>
            </w:r>
            <w:r>
              <w:rPr>
                <w:rFonts w:ascii="ＭＳ 明朝" w:hAnsi="ＭＳ 明朝" w:hint="eastAsia"/>
                <w:sz w:val="16"/>
                <w:szCs w:val="16"/>
              </w:rPr>
              <w:t xml:space="preserve">　　　　　　　</w:t>
            </w:r>
            <w:r w:rsidRPr="00C17282">
              <w:rPr>
                <w:rFonts w:ascii="ＭＳ 明朝" w:hAnsi="ＭＳ 明朝"/>
                <w:sz w:val="16"/>
                <w:szCs w:val="16"/>
              </w:rPr>
              <w:t>円</w:t>
            </w:r>
          </w:p>
        </w:tc>
        <w:tc>
          <w:tcPr>
            <w:tcW w:w="4068"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rsidR="00DF1C07" w:rsidRPr="001E5BF8" w:rsidRDefault="00DF1C07" w:rsidP="00985416">
            <w:pPr>
              <w:snapToGrid w:val="0"/>
              <w:jc w:val="right"/>
            </w:pPr>
            <w:r w:rsidRPr="00C17282">
              <w:rPr>
                <w:b/>
                <w:sz w:val="22"/>
              </w:rPr>
              <w:t>D</w:t>
            </w:r>
            <w:r w:rsidRPr="00C17282">
              <w:rPr>
                <w:sz w:val="16"/>
                <w:szCs w:val="16"/>
              </w:rPr>
              <w:t xml:space="preserve">　</w:t>
            </w:r>
            <w:r>
              <w:rPr>
                <w:rFonts w:ascii="ＭＳ 明朝" w:hAnsi="ＭＳ 明朝" w:hint="eastAsia"/>
                <w:sz w:val="16"/>
                <w:szCs w:val="16"/>
              </w:rPr>
              <w:t xml:space="preserve">　　　　　　　　　　</w:t>
            </w:r>
            <w:r w:rsidRPr="00C17282">
              <w:rPr>
                <w:rFonts w:ascii="ＭＳ 明朝" w:hAnsi="ＭＳ 明朝"/>
                <w:sz w:val="16"/>
                <w:szCs w:val="16"/>
              </w:rPr>
              <w:t>円</w:t>
            </w:r>
          </w:p>
        </w:tc>
      </w:tr>
    </w:tbl>
    <w:p w:rsidR="00DF1C07" w:rsidRDefault="00DF1C07" w:rsidP="00DF1C07">
      <w:pPr>
        <w:snapToGrid w:val="0"/>
        <w:rPr>
          <w:rFonts w:ascii="ＭＳ 明朝" w:hAnsi="ＭＳ 明朝"/>
          <w:sz w:val="16"/>
        </w:rPr>
      </w:pPr>
      <w:r>
        <w:rPr>
          <w:rFonts w:ascii="ＭＳ 明朝" w:hAnsi="ＭＳ 明朝" w:hint="eastAsia"/>
          <w:sz w:val="16"/>
        </w:rPr>
        <w:t xml:space="preserve">※　</w:t>
      </w:r>
      <w:r w:rsidRPr="00C17282">
        <w:rPr>
          <w:sz w:val="16"/>
        </w:rPr>
        <w:t>C</w:t>
      </w:r>
      <w:r>
        <w:rPr>
          <w:rFonts w:ascii="ＭＳ 明朝" w:hAnsi="ＭＳ 明朝" w:hint="eastAsia"/>
          <w:sz w:val="16"/>
        </w:rPr>
        <w:t>及び</w:t>
      </w:r>
      <w:r w:rsidRPr="00C17282">
        <w:rPr>
          <w:sz w:val="16"/>
        </w:rPr>
        <w:t>D</w:t>
      </w:r>
      <w:r w:rsidR="007A2415">
        <w:rPr>
          <w:rFonts w:ascii="ＭＳ 明朝" w:hAnsi="ＭＳ 明朝" w:hint="eastAsia"/>
          <w:sz w:val="16"/>
        </w:rPr>
        <w:t>は別紙様式３</w:t>
      </w:r>
      <w:r>
        <w:rPr>
          <w:rFonts w:ascii="ＭＳ 明朝" w:hAnsi="ＭＳ 明朝" w:hint="eastAsia"/>
          <w:sz w:val="16"/>
        </w:rPr>
        <w:t>添付書類３の当該指定権者における金額と一致しなければならない。</w:t>
      </w:r>
    </w:p>
    <w:p w:rsidR="000137B5" w:rsidRPr="001E5BF8" w:rsidRDefault="000137B5" w:rsidP="00985416">
      <w:pPr>
        <w:pStyle w:val="Word"/>
        <w:spacing w:line="196" w:lineRule="exact"/>
        <w:rPr>
          <w:rFonts w:ascii="ＭＳ 明朝" w:hAnsi="ＭＳ 明朝" w:hint="default"/>
          <w:color w:val="auto"/>
          <w:sz w:val="16"/>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0137B5" w:rsidRPr="001E5BF8" w:rsidTr="00621E68">
        <w:trPr>
          <w:trHeight w:val="801"/>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r w:rsidRPr="001E5BF8">
              <w:rPr>
                <w:sz w:val="14"/>
              </w:rPr>
              <w:t xml:space="preserve">　ページ数</w:t>
            </w:r>
            <w:r w:rsidRPr="001E5BF8">
              <w:rPr>
                <w:spacing w:val="-2"/>
                <w:sz w:val="14"/>
              </w:rPr>
              <w:t xml:space="preserve"> </w:t>
            </w:r>
            <w:r w:rsidRPr="001E5BF8">
              <w:rPr>
                <w:sz w:val="14"/>
              </w:rPr>
              <w:t xml:space="preserve">　</w:t>
            </w:r>
            <w:r w:rsidRPr="001E5BF8">
              <w:rPr>
                <w:spacing w:val="-2"/>
                <w:sz w:val="14"/>
              </w:rPr>
              <w:t xml:space="preserve">　</w:t>
            </w:r>
            <w:r w:rsidRPr="001E5BF8">
              <w:rPr>
                <w:sz w:val="14"/>
              </w:rPr>
              <w:t>総ページ数</w:t>
            </w:r>
          </w:p>
          <w:p w:rsidR="000137B5" w:rsidRPr="001E5BF8" w:rsidRDefault="000137B5" w:rsidP="00985416">
            <w:pPr>
              <w:snapToGrid w:val="0"/>
              <w:jc w:val="center"/>
            </w:pPr>
            <w:r w:rsidRPr="001E5BF8">
              <w:rPr>
                <w:sz w:val="14"/>
              </w:rPr>
              <w:t>／</w:t>
            </w:r>
          </w:p>
        </w:tc>
      </w:tr>
    </w:tbl>
    <w:p w:rsidR="000137B5" w:rsidRPr="001E5BF8" w:rsidRDefault="000137B5" w:rsidP="00985416">
      <w:pPr>
        <w:snapToGrid w:val="0"/>
        <w:rPr>
          <w:rFonts w:ascii="ＭＳ 明朝" w:hAnsi="ＭＳ 明朝"/>
          <w:snapToGrid w:val="0"/>
          <w:spacing w:val="5"/>
          <w:sz w:val="16"/>
        </w:rPr>
      </w:pPr>
    </w:p>
    <w:p w:rsidR="00A1572F" w:rsidRDefault="00A1572F">
      <w:pPr>
        <w:rPr>
          <w:rFonts w:ascii="ＭＳ 明朝" w:hAnsi="ＭＳ 明朝"/>
          <w:snapToGrid w:val="0"/>
          <w:spacing w:val="5"/>
          <w:sz w:val="16"/>
        </w:rPr>
      </w:pPr>
      <w:r>
        <w:rPr>
          <w:rFonts w:ascii="ＭＳ 明朝" w:hAnsi="ＭＳ 明朝"/>
          <w:snapToGrid w:val="0"/>
          <w:spacing w:val="5"/>
          <w:sz w:val="16"/>
        </w:rPr>
        <w:br w:type="page"/>
      </w:r>
    </w:p>
    <w:p w:rsidR="00A1572F" w:rsidRPr="00A1572F" w:rsidRDefault="00A1572F" w:rsidP="00A1572F">
      <w:pPr>
        <w:spacing w:line="196" w:lineRule="exact"/>
        <w:rPr>
          <w:rFonts w:ascii="ＭＳ 明朝" w:hAnsi="ＭＳ 明朝"/>
          <w:sz w:val="16"/>
        </w:rPr>
      </w:pPr>
      <w:r w:rsidRPr="00A1572F">
        <w:rPr>
          <w:rFonts w:ascii="ＭＳ ゴシック" w:eastAsia="ＭＳ ゴシック" w:hAnsi="ＭＳ ゴシック"/>
          <w:sz w:val="16"/>
        </w:rPr>
        <w:lastRenderedPageBreak/>
        <w:t>別紙様式</w:t>
      </w:r>
      <w:r w:rsidRPr="00A1572F">
        <w:rPr>
          <w:rFonts w:ascii="ＭＳ ゴシック" w:eastAsia="ＭＳ ゴシック" w:hAnsi="ＭＳ ゴシック" w:hint="eastAsia"/>
          <w:sz w:val="16"/>
        </w:rPr>
        <w:t>３</w:t>
      </w:r>
      <w:r w:rsidRPr="00A1572F">
        <w:rPr>
          <w:rFonts w:ascii="ＭＳ ゴシック" w:eastAsia="ＭＳ ゴシック" w:hAnsi="ＭＳ ゴシック"/>
          <w:sz w:val="16"/>
        </w:rPr>
        <w:t>(</w:t>
      </w:r>
      <w:r>
        <w:rPr>
          <w:rFonts w:ascii="ＭＳ ゴシック" w:eastAsia="ＭＳ ゴシック" w:hAnsi="ＭＳ ゴシック"/>
          <w:sz w:val="16"/>
        </w:rPr>
        <w:t>添付書類</w:t>
      </w:r>
      <w:r>
        <w:rPr>
          <w:rFonts w:ascii="ＭＳ ゴシック" w:eastAsia="ＭＳ ゴシック" w:hAnsi="ＭＳ ゴシック" w:hint="eastAsia"/>
          <w:sz w:val="16"/>
        </w:rPr>
        <w:t>３</w:t>
      </w:r>
      <w:r w:rsidRPr="00A1572F">
        <w:rPr>
          <w:rFonts w:ascii="ＭＳ ゴシック" w:eastAsia="ＭＳ ゴシック" w:hAnsi="ＭＳ ゴシック"/>
          <w:sz w:val="16"/>
        </w:rPr>
        <w:t>)</w:t>
      </w:r>
    </w:p>
    <w:p w:rsidR="00A1572F" w:rsidRPr="00A1572F" w:rsidRDefault="00A1572F" w:rsidP="00A1572F">
      <w:pPr>
        <w:spacing w:line="196" w:lineRule="exact"/>
        <w:rPr>
          <w:rFonts w:ascii="ＭＳ 明朝" w:hAnsi="ＭＳ 明朝"/>
          <w:sz w:val="16"/>
        </w:rPr>
      </w:pPr>
    </w:p>
    <w:p w:rsidR="00A1572F" w:rsidRPr="00A1572F" w:rsidRDefault="00A1572F" w:rsidP="00A1572F">
      <w:pPr>
        <w:spacing w:line="256" w:lineRule="exact"/>
        <w:jc w:val="center"/>
        <w:rPr>
          <w:rFonts w:ascii="ＭＳ 明朝" w:hAnsi="ＭＳ 明朝"/>
          <w:sz w:val="16"/>
        </w:rPr>
      </w:pPr>
      <w:r w:rsidRPr="00A1572F">
        <w:rPr>
          <w:rFonts w:ascii="ＭＳ 明朝" w:hAnsi="ＭＳ 明朝"/>
          <w:sz w:val="22"/>
        </w:rPr>
        <w:t>介護職員処遇改善実績報告書(都道府県状況一覧表)</w:t>
      </w:r>
    </w:p>
    <w:p w:rsidR="00A1572F" w:rsidRPr="00A1572F" w:rsidRDefault="00A1572F" w:rsidP="00A1572F">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A1572F" w:rsidRPr="00A1572F" w:rsidTr="00764A25">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1572F" w:rsidRPr="00A1572F" w:rsidRDefault="00A1572F" w:rsidP="00A1572F">
            <w:pPr>
              <w:snapToGrid w:val="0"/>
              <w:jc w:val="center"/>
            </w:pPr>
            <w:r w:rsidRPr="00A1572F">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1572F" w:rsidRPr="00A1572F" w:rsidRDefault="00A1572F" w:rsidP="00A1572F">
            <w:pPr>
              <w:snapToGrid w:val="0"/>
              <w:jc w:val="center"/>
            </w:pPr>
          </w:p>
        </w:tc>
      </w:tr>
    </w:tbl>
    <w:p w:rsidR="00A1572F" w:rsidRPr="00A1572F" w:rsidRDefault="00A1572F" w:rsidP="00A1572F">
      <w:pPr>
        <w:spacing w:line="131"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840"/>
        <w:gridCol w:w="4315"/>
        <w:gridCol w:w="4316"/>
      </w:tblGrid>
      <w:tr w:rsidR="00A1572F" w:rsidRPr="00A1572F" w:rsidTr="002D1AD3">
        <w:trPr>
          <w:trHeight w:val="294"/>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5214B7">
            <w:pPr>
              <w:snapToGrid w:val="0"/>
              <w:jc w:val="center"/>
              <w:rPr>
                <w:sz w:val="16"/>
                <w:szCs w:val="16"/>
              </w:rPr>
            </w:pPr>
            <w:r w:rsidRPr="00A1572F">
              <w:rPr>
                <w:sz w:val="16"/>
                <w:szCs w:val="16"/>
              </w:rPr>
              <w:t>都道府県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5214B7">
            <w:pPr>
              <w:snapToGrid w:val="0"/>
              <w:jc w:val="center"/>
              <w:rPr>
                <w:sz w:val="16"/>
                <w:szCs w:val="16"/>
              </w:rPr>
            </w:pPr>
            <w:r w:rsidRPr="00A1572F">
              <w:rPr>
                <w:sz w:val="16"/>
                <w:szCs w:val="16"/>
              </w:rPr>
              <w:t>介護職員処遇改善加算額</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5214B7">
            <w:pPr>
              <w:snapToGrid w:val="0"/>
              <w:jc w:val="center"/>
              <w:rPr>
                <w:sz w:val="16"/>
                <w:szCs w:val="16"/>
              </w:rPr>
            </w:pPr>
            <w:r w:rsidRPr="00A1572F">
              <w:rPr>
                <w:sz w:val="16"/>
                <w:szCs w:val="16"/>
              </w:rPr>
              <w:t>賃金改善所要額</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北</w:t>
            </w:r>
            <w:r w:rsidRPr="00A1572F">
              <w:rPr>
                <w:spacing w:val="-3"/>
                <w:sz w:val="16"/>
                <w:szCs w:val="16"/>
              </w:rPr>
              <w:t xml:space="preserve"> </w:t>
            </w:r>
            <w:r w:rsidRPr="00A1572F">
              <w:rPr>
                <w:sz w:val="16"/>
                <w:szCs w:val="16"/>
              </w:rPr>
              <w:t>海</w:t>
            </w:r>
            <w:r w:rsidRPr="00A1572F">
              <w:rPr>
                <w:spacing w:val="-3"/>
                <w:sz w:val="16"/>
                <w:szCs w:val="16"/>
              </w:rPr>
              <w:t xml:space="preserve"> </w:t>
            </w:r>
            <w:r w:rsidRPr="00A1572F">
              <w:rPr>
                <w:sz w:val="16"/>
                <w:szCs w:val="16"/>
              </w:rPr>
              <w:t>道</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青</w:t>
            </w:r>
            <w:r w:rsidRPr="00A1572F">
              <w:rPr>
                <w:spacing w:val="-3"/>
                <w:sz w:val="16"/>
                <w:szCs w:val="16"/>
              </w:rPr>
              <w:t xml:space="preserve"> </w:t>
            </w:r>
            <w:r w:rsidRPr="00A1572F">
              <w:rPr>
                <w:sz w:val="16"/>
                <w:szCs w:val="16"/>
              </w:rPr>
              <w:t>森</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岩</w:t>
            </w:r>
            <w:r w:rsidRPr="00A1572F">
              <w:rPr>
                <w:spacing w:val="-3"/>
                <w:sz w:val="16"/>
                <w:szCs w:val="16"/>
              </w:rPr>
              <w:t xml:space="preserve"> </w:t>
            </w:r>
            <w:r w:rsidRPr="00A1572F">
              <w:rPr>
                <w:sz w:val="16"/>
                <w:szCs w:val="16"/>
              </w:rPr>
              <w:t>手</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宮</w:t>
            </w:r>
            <w:r w:rsidRPr="00A1572F">
              <w:rPr>
                <w:spacing w:val="-3"/>
                <w:sz w:val="16"/>
                <w:szCs w:val="16"/>
              </w:rPr>
              <w:t xml:space="preserve"> </w:t>
            </w:r>
            <w:r w:rsidRPr="00A1572F">
              <w:rPr>
                <w:sz w:val="16"/>
                <w:szCs w:val="16"/>
              </w:rPr>
              <w:t>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秋</w:t>
            </w:r>
            <w:r w:rsidRPr="00A1572F">
              <w:rPr>
                <w:spacing w:val="-3"/>
                <w:sz w:val="16"/>
                <w:szCs w:val="16"/>
              </w:rPr>
              <w:t xml:space="preserve"> </w:t>
            </w:r>
            <w:r w:rsidRPr="00A1572F">
              <w:rPr>
                <w:sz w:val="16"/>
                <w:szCs w:val="16"/>
              </w:rPr>
              <w:t>田</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山</w:t>
            </w:r>
            <w:r w:rsidRPr="00A1572F">
              <w:rPr>
                <w:spacing w:val="-3"/>
                <w:sz w:val="16"/>
                <w:szCs w:val="16"/>
              </w:rPr>
              <w:t xml:space="preserve"> </w:t>
            </w:r>
            <w:r w:rsidRPr="00A1572F">
              <w:rPr>
                <w:sz w:val="16"/>
                <w:szCs w:val="16"/>
              </w:rPr>
              <w:t>形</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福</w:t>
            </w:r>
            <w:r w:rsidRPr="00A1572F">
              <w:rPr>
                <w:spacing w:val="-3"/>
                <w:sz w:val="16"/>
                <w:szCs w:val="16"/>
              </w:rPr>
              <w:t xml:space="preserve"> </w:t>
            </w:r>
            <w:r w:rsidRPr="00A1572F">
              <w:rPr>
                <w:sz w:val="16"/>
                <w:szCs w:val="16"/>
              </w:rPr>
              <w:t>島</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茨</w:t>
            </w:r>
            <w:r w:rsidRPr="00A1572F">
              <w:rPr>
                <w:spacing w:val="-3"/>
                <w:sz w:val="16"/>
                <w:szCs w:val="16"/>
              </w:rPr>
              <w:t xml:space="preserve"> </w:t>
            </w:r>
            <w:r w:rsidRPr="00A1572F">
              <w:rPr>
                <w:sz w:val="16"/>
                <w:szCs w:val="16"/>
              </w:rPr>
              <w:t>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栃</w:t>
            </w:r>
            <w:r w:rsidRPr="00A1572F">
              <w:rPr>
                <w:spacing w:val="-3"/>
                <w:sz w:val="16"/>
                <w:szCs w:val="16"/>
              </w:rPr>
              <w:t xml:space="preserve"> </w:t>
            </w:r>
            <w:r w:rsidRPr="00A1572F">
              <w:rPr>
                <w:sz w:val="16"/>
                <w:szCs w:val="16"/>
              </w:rPr>
              <w:t>木</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群</w:t>
            </w:r>
            <w:r w:rsidRPr="00A1572F">
              <w:rPr>
                <w:spacing w:val="-3"/>
                <w:sz w:val="16"/>
                <w:szCs w:val="16"/>
              </w:rPr>
              <w:t xml:space="preserve"> </w:t>
            </w:r>
            <w:r w:rsidRPr="00A1572F">
              <w:rPr>
                <w:sz w:val="16"/>
                <w:szCs w:val="16"/>
              </w:rPr>
              <w:t>馬</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埼</w:t>
            </w:r>
            <w:r w:rsidRPr="00A1572F">
              <w:rPr>
                <w:spacing w:val="-3"/>
                <w:sz w:val="16"/>
                <w:szCs w:val="16"/>
              </w:rPr>
              <w:t xml:space="preserve"> </w:t>
            </w:r>
            <w:r w:rsidRPr="00A1572F">
              <w:rPr>
                <w:sz w:val="16"/>
                <w:szCs w:val="16"/>
              </w:rPr>
              <w:t>玉</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千</w:t>
            </w:r>
            <w:r w:rsidRPr="00A1572F">
              <w:rPr>
                <w:spacing w:val="-3"/>
                <w:sz w:val="16"/>
                <w:szCs w:val="16"/>
              </w:rPr>
              <w:t xml:space="preserve"> </w:t>
            </w:r>
            <w:r w:rsidRPr="00A1572F">
              <w:rPr>
                <w:sz w:val="16"/>
                <w:szCs w:val="16"/>
              </w:rPr>
              <w:t>葉</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東</w:t>
            </w:r>
            <w:r w:rsidRPr="00A1572F">
              <w:rPr>
                <w:spacing w:val="-3"/>
                <w:sz w:val="16"/>
                <w:szCs w:val="16"/>
              </w:rPr>
              <w:t xml:space="preserve"> </w:t>
            </w:r>
            <w:r w:rsidRPr="00A1572F">
              <w:rPr>
                <w:sz w:val="16"/>
                <w:szCs w:val="16"/>
              </w:rPr>
              <w:t>京</w:t>
            </w:r>
            <w:r w:rsidRPr="00A1572F">
              <w:rPr>
                <w:spacing w:val="-3"/>
                <w:sz w:val="16"/>
                <w:szCs w:val="16"/>
              </w:rPr>
              <w:t xml:space="preserve"> </w:t>
            </w:r>
            <w:r w:rsidRPr="00A1572F">
              <w:rPr>
                <w:sz w:val="16"/>
                <w:szCs w:val="16"/>
              </w:rPr>
              <w:t>都</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神奈川県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新</w:t>
            </w:r>
            <w:r w:rsidRPr="00A1572F">
              <w:rPr>
                <w:spacing w:val="-3"/>
                <w:sz w:val="16"/>
                <w:szCs w:val="16"/>
              </w:rPr>
              <w:t xml:space="preserve"> </w:t>
            </w:r>
            <w:r w:rsidRPr="00A1572F">
              <w:rPr>
                <w:sz w:val="16"/>
                <w:szCs w:val="16"/>
              </w:rPr>
              <w:t>潟</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富</w:t>
            </w:r>
            <w:r w:rsidRPr="00A1572F">
              <w:rPr>
                <w:spacing w:val="-3"/>
                <w:sz w:val="16"/>
                <w:szCs w:val="16"/>
              </w:rPr>
              <w:t xml:space="preserve"> </w:t>
            </w:r>
            <w:r w:rsidRPr="00A1572F">
              <w:rPr>
                <w:sz w:val="16"/>
                <w:szCs w:val="16"/>
              </w:rPr>
              <w:t>山</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石</w:t>
            </w:r>
            <w:r w:rsidRPr="00A1572F">
              <w:rPr>
                <w:spacing w:val="-3"/>
                <w:sz w:val="16"/>
                <w:szCs w:val="16"/>
              </w:rPr>
              <w:t xml:space="preserve"> </w:t>
            </w:r>
            <w:r w:rsidRPr="00A1572F">
              <w:rPr>
                <w:sz w:val="16"/>
                <w:szCs w:val="16"/>
              </w:rPr>
              <w:t>川</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福</w:t>
            </w:r>
            <w:r w:rsidRPr="00A1572F">
              <w:rPr>
                <w:spacing w:val="-3"/>
                <w:sz w:val="16"/>
                <w:szCs w:val="16"/>
              </w:rPr>
              <w:t xml:space="preserve"> </w:t>
            </w:r>
            <w:r w:rsidRPr="00A1572F">
              <w:rPr>
                <w:sz w:val="16"/>
                <w:szCs w:val="16"/>
              </w:rPr>
              <w:t>井</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山</w:t>
            </w:r>
            <w:r w:rsidRPr="00A1572F">
              <w:rPr>
                <w:spacing w:val="-3"/>
                <w:sz w:val="16"/>
                <w:szCs w:val="16"/>
              </w:rPr>
              <w:t xml:space="preserve"> </w:t>
            </w:r>
            <w:r w:rsidRPr="00A1572F">
              <w:rPr>
                <w:sz w:val="16"/>
                <w:szCs w:val="16"/>
              </w:rPr>
              <w:t>梨</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長</w:t>
            </w:r>
            <w:r w:rsidRPr="00A1572F">
              <w:rPr>
                <w:spacing w:val="-3"/>
                <w:sz w:val="16"/>
                <w:szCs w:val="16"/>
              </w:rPr>
              <w:t xml:space="preserve"> </w:t>
            </w:r>
            <w:r w:rsidRPr="00A1572F">
              <w:rPr>
                <w:sz w:val="16"/>
                <w:szCs w:val="16"/>
              </w:rPr>
              <w:t>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岐</w:t>
            </w:r>
            <w:r w:rsidRPr="00A1572F">
              <w:rPr>
                <w:spacing w:val="-3"/>
                <w:sz w:val="16"/>
                <w:szCs w:val="16"/>
              </w:rPr>
              <w:t xml:space="preserve"> </w:t>
            </w:r>
            <w:r w:rsidRPr="00A1572F">
              <w:rPr>
                <w:sz w:val="16"/>
                <w:szCs w:val="16"/>
              </w:rPr>
              <w:t>阜</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静</w:t>
            </w:r>
            <w:r w:rsidRPr="00A1572F">
              <w:rPr>
                <w:spacing w:val="-3"/>
                <w:sz w:val="16"/>
                <w:szCs w:val="16"/>
              </w:rPr>
              <w:t xml:space="preserve"> </w:t>
            </w:r>
            <w:r w:rsidRPr="00A1572F">
              <w:rPr>
                <w:sz w:val="16"/>
                <w:szCs w:val="16"/>
              </w:rPr>
              <w:t>岡</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愛</w:t>
            </w:r>
            <w:r w:rsidRPr="00A1572F">
              <w:rPr>
                <w:spacing w:val="-3"/>
                <w:sz w:val="16"/>
                <w:szCs w:val="16"/>
              </w:rPr>
              <w:t xml:space="preserve"> </w:t>
            </w:r>
            <w:r w:rsidRPr="00A1572F">
              <w:rPr>
                <w:sz w:val="16"/>
                <w:szCs w:val="16"/>
              </w:rPr>
              <w:t>知</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三</w:t>
            </w:r>
            <w:r w:rsidRPr="00A1572F">
              <w:rPr>
                <w:spacing w:val="-3"/>
                <w:sz w:val="16"/>
                <w:szCs w:val="16"/>
              </w:rPr>
              <w:t xml:space="preserve"> </w:t>
            </w:r>
            <w:r w:rsidRPr="00A1572F">
              <w:rPr>
                <w:sz w:val="16"/>
                <w:szCs w:val="16"/>
              </w:rPr>
              <w:t>重</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滋</w:t>
            </w:r>
            <w:r w:rsidRPr="00A1572F">
              <w:rPr>
                <w:spacing w:val="-3"/>
                <w:sz w:val="16"/>
                <w:szCs w:val="16"/>
              </w:rPr>
              <w:t xml:space="preserve"> </w:t>
            </w:r>
            <w:r w:rsidRPr="00A1572F">
              <w:rPr>
                <w:sz w:val="16"/>
                <w:szCs w:val="16"/>
              </w:rPr>
              <w:t>賀</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京</w:t>
            </w:r>
            <w:r w:rsidRPr="00A1572F">
              <w:rPr>
                <w:spacing w:val="-3"/>
                <w:sz w:val="16"/>
                <w:szCs w:val="16"/>
              </w:rPr>
              <w:t xml:space="preserve"> </w:t>
            </w:r>
            <w:r w:rsidRPr="00A1572F">
              <w:rPr>
                <w:sz w:val="16"/>
                <w:szCs w:val="16"/>
              </w:rPr>
              <w:t>都</w:t>
            </w:r>
            <w:r w:rsidRPr="00A1572F">
              <w:rPr>
                <w:spacing w:val="-3"/>
                <w:sz w:val="16"/>
                <w:szCs w:val="16"/>
              </w:rPr>
              <w:t xml:space="preserve"> </w:t>
            </w:r>
            <w:r w:rsidRPr="00A1572F">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大</w:t>
            </w:r>
            <w:r w:rsidRPr="00A1572F">
              <w:rPr>
                <w:spacing w:val="-3"/>
                <w:sz w:val="16"/>
                <w:szCs w:val="16"/>
              </w:rPr>
              <w:t xml:space="preserve"> </w:t>
            </w:r>
            <w:r w:rsidRPr="00A1572F">
              <w:rPr>
                <w:sz w:val="16"/>
                <w:szCs w:val="16"/>
              </w:rPr>
              <w:t>阪</w:t>
            </w:r>
            <w:r w:rsidRPr="00A1572F">
              <w:rPr>
                <w:spacing w:val="-3"/>
                <w:sz w:val="16"/>
                <w:szCs w:val="16"/>
              </w:rPr>
              <w:t xml:space="preserve"> </w:t>
            </w:r>
            <w:r w:rsidRPr="00A1572F">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兵</w:t>
            </w:r>
            <w:r w:rsidRPr="00A1572F">
              <w:rPr>
                <w:spacing w:val="-3"/>
                <w:sz w:val="16"/>
                <w:szCs w:val="16"/>
              </w:rPr>
              <w:t xml:space="preserve"> </w:t>
            </w:r>
            <w:r w:rsidRPr="00A1572F">
              <w:rPr>
                <w:sz w:val="16"/>
                <w:szCs w:val="16"/>
              </w:rPr>
              <w:t>庫</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奈</w:t>
            </w:r>
            <w:r w:rsidRPr="00A1572F">
              <w:rPr>
                <w:spacing w:val="-3"/>
                <w:sz w:val="16"/>
                <w:szCs w:val="16"/>
              </w:rPr>
              <w:t xml:space="preserve"> </w:t>
            </w:r>
            <w:r w:rsidRPr="00A1572F">
              <w:rPr>
                <w:sz w:val="16"/>
                <w:szCs w:val="16"/>
              </w:rPr>
              <w:t>良</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和歌山県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鳥</w:t>
            </w:r>
            <w:r w:rsidRPr="00A1572F">
              <w:rPr>
                <w:spacing w:val="-3"/>
                <w:sz w:val="16"/>
                <w:szCs w:val="16"/>
              </w:rPr>
              <w:t xml:space="preserve"> </w:t>
            </w:r>
            <w:r w:rsidRPr="00A1572F">
              <w:rPr>
                <w:sz w:val="16"/>
                <w:szCs w:val="16"/>
              </w:rPr>
              <w:t>取</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島</w:t>
            </w:r>
            <w:r w:rsidRPr="00A1572F">
              <w:rPr>
                <w:spacing w:val="-3"/>
                <w:sz w:val="16"/>
                <w:szCs w:val="16"/>
              </w:rPr>
              <w:t xml:space="preserve"> </w:t>
            </w:r>
            <w:r w:rsidRPr="00A1572F">
              <w:rPr>
                <w:sz w:val="16"/>
                <w:szCs w:val="16"/>
              </w:rPr>
              <w:t>根</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岡</w:t>
            </w:r>
            <w:r w:rsidRPr="00A1572F">
              <w:rPr>
                <w:spacing w:val="-3"/>
                <w:sz w:val="16"/>
                <w:szCs w:val="16"/>
              </w:rPr>
              <w:t xml:space="preserve"> </w:t>
            </w:r>
            <w:r w:rsidRPr="00A1572F">
              <w:rPr>
                <w:sz w:val="16"/>
                <w:szCs w:val="16"/>
              </w:rPr>
              <w:t>山</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広</w:t>
            </w:r>
            <w:r w:rsidRPr="00A1572F">
              <w:rPr>
                <w:spacing w:val="-3"/>
                <w:sz w:val="16"/>
                <w:szCs w:val="16"/>
              </w:rPr>
              <w:t xml:space="preserve"> </w:t>
            </w:r>
            <w:r w:rsidRPr="00A1572F">
              <w:rPr>
                <w:sz w:val="16"/>
                <w:szCs w:val="16"/>
              </w:rPr>
              <w:t>島</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山</w:t>
            </w:r>
            <w:r w:rsidRPr="00A1572F">
              <w:rPr>
                <w:spacing w:val="-3"/>
                <w:sz w:val="16"/>
                <w:szCs w:val="16"/>
              </w:rPr>
              <w:t xml:space="preserve"> </w:t>
            </w:r>
            <w:r w:rsidRPr="00A1572F">
              <w:rPr>
                <w:sz w:val="16"/>
                <w:szCs w:val="16"/>
              </w:rPr>
              <w:t>口</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徳</w:t>
            </w:r>
            <w:r w:rsidRPr="00A1572F">
              <w:rPr>
                <w:spacing w:val="-3"/>
                <w:sz w:val="16"/>
                <w:szCs w:val="16"/>
              </w:rPr>
              <w:t xml:space="preserve"> </w:t>
            </w:r>
            <w:r w:rsidRPr="00A1572F">
              <w:rPr>
                <w:sz w:val="16"/>
                <w:szCs w:val="16"/>
              </w:rPr>
              <w:t>島</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香</w:t>
            </w:r>
            <w:r w:rsidRPr="00A1572F">
              <w:rPr>
                <w:spacing w:val="-3"/>
                <w:sz w:val="16"/>
                <w:szCs w:val="16"/>
              </w:rPr>
              <w:t xml:space="preserve"> </w:t>
            </w:r>
            <w:r w:rsidRPr="00A1572F">
              <w:rPr>
                <w:sz w:val="16"/>
                <w:szCs w:val="16"/>
              </w:rPr>
              <w:t>川</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愛</w:t>
            </w:r>
            <w:r w:rsidRPr="00A1572F">
              <w:rPr>
                <w:spacing w:val="-3"/>
                <w:sz w:val="16"/>
                <w:szCs w:val="16"/>
              </w:rPr>
              <w:t xml:space="preserve"> </w:t>
            </w:r>
            <w:r w:rsidRPr="00A1572F">
              <w:rPr>
                <w:sz w:val="16"/>
                <w:szCs w:val="16"/>
              </w:rPr>
              <w:t>媛</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高</w:t>
            </w:r>
            <w:r w:rsidRPr="00A1572F">
              <w:rPr>
                <w:spacing w:val="-3"/>
                <w:sz w:val="16"/>
                <w:szCs w:val="16"/>
              </w:rPr>
              <w:t xml:space="preserve"> </w:t>
            </w:r>
            <w:r w:rsidRPr="00A1572F">
              <w:rPr>
                <w:sz w:val="16"/>
                <w:szCs w:val="16"/>
              </w:rPr>
              <w:t>知</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福</w:t>
            </w:r>
            <w:r w:rsidRPr="00A1572F">
              <w:rPr>
                <w:spacing w:val="-3"/>
                <w:sz w:val="16"/>
                <w:szCs w:val="16"/>
              </w:rPr>
              <w:t xml:space="preserve"> </w:t>
            </w:r>
            <w:r w:rsidRPr="00A1572F">
              <w:rPr>
                <w:sz w:val="16"/>
                <w:szCs w:val="16"/>
              </w:rPr>
              <w:t>岡</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佐</w:t>
            </w:r>
            <w:r w:rsidRPr="00A1572F">
              <w:rPr>
                <w:spacing w:val="-3"/>
                <w:sz w:val="16"/>
                <w:szCs w:val="16"/>
              </w:rPr>
              <w:t xml:space="preserve"> </w:t>
            </w:r>
            <w:r w:rsidRPr="00A1572F">
              <w:rPr>
                <w:sz w:val="16"/>
                <w:szCs w:val="16"/>
              </w:rPr>
              <w:t>賀</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長</w:t>
            </w:r>
            <w:r w:rsidRPr="00A1572F">
              <w:rPr>
                <w:spacing w:val="-3"/>
                <w:sz w:val="16"/>
                <w:szCs w:val="16"/>
              </w:rPr>
              <w:t xml:space="preserve"> </w:t>
            </w:r>
            <w:r w:rsidRPr="00A1572F">
              <w:rPr>
                <w:sz w:val="16"/>
                <w:szCs w:val="16"/>
              </w:rPr>
              <w:t>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熊</w:t>
            </w:r>
            <w:r w:rsidRPr="00A1572F">
              <w:rPr>
                <w:spacing w:val="-3"/>
                <w:sz w:val="16"/>
                <w:szCs w:val="16"/>
              </w:rPr>
              <w:t xml:space="preserve"> </w:t>
            </w:r>
            <w:r w:rsidRPr="00A1572F">
              <w:rPr>
                <w:sz w:val="16"/>
                <w:szCs w:val="16"/>
              </w:rPr>
              <w:t>本</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大</w:t>
            </w:r>
            <w:r w:rsidRPr="00A1572F">
              <w:rPr>
                <w:spacing w:val="-3"/>
                <w:sz w:val="16"/>
                <w:szCs w:val="16"/>
              </w:rPr>
              <w:t xml:space="preserve"> </w:t>
            </w:r>
            <w:r w:rsidRPr="00A1572F">
              <w:rPr>
                <w:sz w:val="16"/>
                <w:szCs w:val="16"/>
              </w:rPr>
              <w:t>分</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宮</w:t>
            </w:r>
            <w:r w:rsidRPr="00A1572F">
              <w:rPr>
                <w:spacing w:val="-3"/>
                <w:sz w:val="16"/>
                <w:szCs w:val="16"/>
              </w:rPr>
              <w:t xml:space="preserve"> </w:t>
            </w:r>
            <w:r w:rsidRPr="00A1572F">
              <w:rPr>
                <w:sz w:val="16"/>
                <w:szCs w:val="16"/>
              </w:rPr>
              <w:t>崎</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鹿児島県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A1572F" w:rsidRPr="00A1572F" w:rsidTr="00764A25">
        <w:trPr>
          <w:trHeight w:val="241"/>
        </w:trPr>
        <w:tc>
          <w:tcPr>
            <w:tcW w:w="8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A1572F" w:rsidRDefault="00A1572F" w:rsidP="00A1572F">
            <w:pPr>
              <w:snapToGrid w:val="0"/>
              <w:rPr>
                <w:sz w:val="16"/>
                <w:szCs w:val="16"/>
              </w:rPr>
            </w:pPr>
            <w:r w:rsidRPr="00A1572F">
              <w:rPr>
                <w:sz w:val="16"/>
                <w:szCs w:val="16"/>
              </w:rPr>
              <w:t>沖</w:t>
            </w:r>
            <w:r w:rsidRPr="00A1572F">
              <w:rPr>
                <w:spacing w:val="-3"/>
                <w:sz w:val="16"/>
                <w:szCs w:val="16"/>
              </w:rPr>
              <w:t xml:space="preserve"> </w:t>
            </w:r>
            <w:r w:rsidRPr="00A1572F">
              <w:rPr>
                <w:sz w:val="16"/>
                <w:szCs w:val="16"/>
              </w:rPr>
              <w:t>縄</w:t>
            </w:r>
            <w:r w:rsidRPr="00A1572F">
              <w:rPr>
                <w:spacing w:val="-3"/>
                <w:sz w:val="16"/>
                <w:szCs w:val="16"/>
              </w:rPr>
              <w:t xml:space="preserve"> </w:t>
            </w:r>
            <w:r w:rsidRPr="00A1572F">
              <w:rPr>
                <w:sz w:val="16"/>
                <w:szCs w:val="16"/>
              </w:rPr>
              <w:t>県</w:t>
            </w:r>
          </w:p>
        </w:tc>
        <w:tc>
          <w:tcPr>
            <w:tcW w:w="431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c>
          <w:tcPr>
            <w:tcW w:w="431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1572F" w:rsidRPr="00A1572F" w:rsidRDefault="00A1572F" w:rsidP="00A1572F">
            <w:pPr>
              <w:snapToGrid w:val="0"/>
              <w:jc w:val="right"/>
              <w:rPr>
                <w:sz w:val="16"/>
                <w:szCs w:val="16"/>
              </w:rPr>
            </w:pPr>
            <w:r w:rsidRPr="00A1572F">
              <w:rPr>
                <w:spacing w:val="-3"/>
                <w:sz w:val="16"/>
                <w:szCs w:val="16"/>
              </w:rPr>
              <w:t xml:space="preserve">                     </w:t>
            </w:r>
            <w:r w:rsidRPr="00A1572F">
              <w:rPr>
                <w:sz w:val="16"/>
                <w:szCs w:val="16"/>
              </w:rPr>
              <w:t>円</w:t>
            </w:r>
          </w:p>
        </w:tc>
      </w:tr>
      <w:tr w:rsidR="00DF1C07" w:rsidRPr="00A1572F" w:rsidTr="003361FD">
        <w:trPr>
          <w:trHeight w:val="241"/>
        </w:trPr>
        <w:tc>
          <w:tcPr>
            <w:tcW w:w="84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DF1C07" w:rsidRPr="00A1572F" w:rsidRDefault="00DF1C07" w:rsidP="00A1572F">
            <w:pPr>
              <w:snapToGrid w:val="0"/>
              <w:rPr>
                <w:sz w:val="16"/>
                <w:szCs w:val="16"/>
              </w:rPr>
            </w:pPr>
            <w:r w:rsidRPr="001E5BF8">
              <w:rPr>
                <w:sz w:val="16"/>
                <w:szCs w:val="16"/>
              </w:rPr>
              <w:t>全</w:t>
            </w:r>
            <w:r w:rsidRPr="001E5BF8">
              <w:rPr>
                <w:spacing w:val="-3"/>
                <w:sz w:val="16"/>
                <w:szCs w:val="16"/>
              </w:rPr>
              <w:t xml:space="preserve"> </w:t>
            </w:r>
            <w:r w:rsidRPr="001E5BF8">
              <w:rPr>
                <w:sz w:val="16"/>
                <w:szCs w:val="16"/>
              </w:rPr>
              <w:t>国</w:t>
            </w:r>
            <w:r w:rsidRPr="001E5BF8">
              <w:rPr>
                <w:spacing w:val="-3"/>
                <w:sz w:val="16"/>
                <w:szCs w:val="16"/>
              </w:rPr>
              <w:t xml:space="preserve"> </w:t>
            </w:r>
            <w:r w:rsidRPr="001E5BF8">
              <w:rPr>
                <w:sz w:val="16"/>
                <w:szCs w:val="16"/>
              </w:rPr>
              <w:t>計</w:t>
            </w:r>
          </w:p>
        </w:tc>
        <w:tc>
          <w:tcPr>
            <w:tcW w:w="4315"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DF1C07" w:rsidRPr="00A1572F" w:rsidRDefault="00DF1C07" w:rsidP="00A1572F">
            <w:pPr>
              <w:snapToGrid w:val="0"/>
              <w:jc w:val="right"/>
              <w:rPr>
                <w:sz w:val="16"/>
                <w:szCs w:val="16"/>
              </w:rPr>
            </w:pPr>
            <w:r>
              <w:rPr>
                <w:rFonts w:hint="eastAsia"/>
                <w:spacing w:val="-3"/>
                <w:sz w:val="16"/>
                <w:szCs w:val="16"/>
              </w:rPr>
              <w:t xml:space="preserve">　　</w:t>
            </w:r>
            <w:r w:rsidRPr="00C17282">
              <w:rPr>
                <w:rFonts w:hint="eastAsia"/>
                <w:b/>
                <w:spacing w:val="-3"/>
                <w:sz w:val="22"/>
                <w:szCs w:val="16"/>
              </w:rPr>
              <w:t>E</w:t>
            </w:r>
            <w:r w:rsidRPr="001E5BF8">
              <w:rPr>
                <w:spacing w:val="-3"/>
                <w:sz w:val="16"/>
                <w:szCs w:val="16"/>
              </w:rPr>
              <w:t xml:space="preserve">       </w:t>
            </w:r>
            <w:r>
              <w:rPr>
                <w:rFonts w:hint="eastAsia"/>
                <w:spacing w:val="-3"/>
                <w:sz w:val="16"/>
                <w:szCs w:val="16"/>
              </w:rPr>
              <w:t xml:space="preserve">　　　</w:t>
            </w:r>
            <w:r w:rsidRPr="001E5BF8">
              <w:rPr>
                <w:spacing w:val="-3"/>
                <w:sz w:val="16"/>
                <w:szCs w:val="16"/>
              </w:rPr>
              <w:t xml:space="preserve">             </w:t>
            </w:r>
            <w:r w:rsidRPr="001E5BF8">
              <w:rPr>
                <w:sz w:val="16"/>
                <w:szCs w:val="16"/>
              </w:rPr>
              <w:t>円</w:t>
            </w:r>
          </w:p>
        </w:tc>
        <w:tc>
          <w:tcPr>
            <w:tcW w:w="4316"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rsidR="00DF1C07" w:rsidRPr="00A1572F" w:rsidRDefault="00DF1C07" w:rsidP="00A1572F">
            <w:pPr>
              <w:snapToGrid w:val="0"/>
              <w:jc w:val="right"/>
              <w:rPr>
                <w:sz w:val="16"/>
                <w:szCs w:val="16"/>
              </w:rPr>
            </w:pPr>
            <w:r w:rsidRPr="00C17282">
              <w:rPr>
                <w:rFonts w:hint="eastAsia"/>
                <w:b/>
                <w:spacing w:val="-3"/>
                <w:sz w:val="22"/>
                <w:szCs w:val="16"/>
              </w:rPr>
              <w:t>F</w:t>
            </w:r>
            <w:r w:rsidRPr="001E5BF8">
              <w:rPr>
                <w:spacing w:val="-3"/>
                <w:sz w:val="16"/>
                <w:szCs w:val="16"/>
              </w:rPr>
              <w:t xml:space="preserve">     </w:t>
            </w:r>
            <w:r>
              <w:rPr>
                <w:rFonts w:hint="eastAsia"/>
                <w:spacing w:val="-3"/>
                <w:sz w:val="16"/>
                <w:szCs w:val="16"/>
              </w:rPr>
              <w:t xml:space="preserve">　　</w:t>
            </w:r>
            <w:r w:rsidRPr="001E5BF8">
              <w:rPr>
                <w:spacing w:val="-3"/>
                <w:sz w:val="16"/>
                <w:szCs w:val="16"/>
              </w:rPr>
              <w:t xml:space="preserve">                </w:t>
            </w:r>
            <w:r w:rsidRPr="001E5BF8">
              <w:rPr>
                <w:sz w:val="16"/>
                <w:szCs w:val="16"/>
              </w:rPr>
              <w:t>円</w:t>
            </w:r>
          </w:p>
        </w:tc>
      </w:tr>
    </w:tbl>
    <w:p w:rsidR="007A2415" w:rsidRDefault="007A2415" w:rsidP="007A2415">
      <w:pPr>
        <w:snapToGrid w:val="0"/>
        <w:rPr>
          <w:rFonts w:ascii="ＭＳ 明朝" w:hAnsi="ＭＳ 明朝"/>
          <w:sz w:val="16"/>
        </w:rPr>
      </w:pPr>
      <w:r>
        <w:rPr>
          <w:rFonts w:ascii="ＭＳ 明朝" w:hAnsi="ＭＳ 明朝" w:hint="eastAsia"/>
          <w:sz w:val="16"/>
        </w:rPr>
        <w:t xml:space="preserve">※　</w:t>
      </w:r>
      <w:r w:rsidRPr="002D1AD3">
        <w:rPr>
          <w:sz w:val="16"/>
        </w:rPr>
        <w:t>F</w:t>
      </w:r>
      <w:r>
        <w:rPr>
          <w:rFonts w:ascii="ＭＳ 明朝" w:hAnsi="ＭＳ 明朝" w:hint="eastAsia"/>
          <w:sz w:val="16"/>
        </w:rPr>
        <w:t>は</w:t>
      </w:r>
      <w:r w:rsidRPr="002D1AD3">
        <w:rPr>
          <w:sz w:val="16"/>
        </w:rPr>
        <w:t>E</w:t>
      </w:r>
      <w:r>
        <w:rPr>
          <w:rFonts w:hint="eastAsia"/>
          <w:sz w:val="16"/>
        </w:rPr>
        <w:t>を上回らな</w:t>
      </w:r>
      <w:r>
        <w:rPr>
          <w:rFonts w:ascii="ＭＳ 明朝" w:hAnsi="ＭＳ 明朝" w:hint="eastAsia"/>
          <w:sz w:val="16"/>
        </w:rPr>
        <w:t>ければならない。</w:t>
      </w:r>
    </w:p>
    <w:p w:rsidR="000137B5" w:rsidRPr="00DF0780" w:rsidRDefault="000137B5" w:rsidP="00985416">
      <w:pPr>
        <w:rPr>
          <w:rFonts w:asciiTheme="majorEastAsia" w:eastAsiaTheme="majorEastAsia" w:hAnsiTheme="majorEastAsia"/>
        </w:rPr>
      </w:pPr>
      <w:r w:rsidRPr="001E5BF8">
        <w:rPr>
          <w:rFonts w:ascii="ＭＳ 明朝" w:hAnsi="ＭＳ 明朝"/>
          <w:snapToGrid w:val="0"/>
          <w:spacing w:val="5"/>
          <w:sz w:val="16"/>
        </w:rPr>
        <w:br w:type="page"/>
      </w:r>
      <w:r w:rsidRPr="00DF0780">
        <w:rPr>
          <w:rFonts w:asciiTheme="majorEastAsia" w:eastAsiaTheme="majorEastAsia" w:hAnsiTheme="majorEastAsia"/>
          <w:sz w:val="16"/>
        </w:rPr>
        <w:lastRenderedPageBreak/>
        <w:t>別紙様式</w:t>
      </w:r>
      <w:r w:rsidR="007002D7">
        <w:rPr>
          <w:rFonts w:asciiTheme="majorEastAsia" w:eastAsiaTheme="majorEastAsia" w:hAnsiTheme="majorEastAsia" w:hint="eastAsia"/>
          <w:sz w:val="16"/>
        </w:rPr>
        <w:t>４</w:t>
      </w:r>
    </w:p>
    <w:p w:rsidR="000137B5" w:rsidRPr="00DF0780" w:rsidRDefault="000137B5" w:rsidP="00985416">
      <w:pPr>
        <w:jc w:val="center"/>
        <w:rPr>
          <w:rFonts w:ascii="ＭＳ 明朝" w:hAnsi="ＭＳ 明朝"/>
          <w:sz w:val="22"/>
          <w:szCs w:val="24"/>
        </w:rPr>
      </w:pPr>
      <w:r w:rsidRPr="00DF0780">
        <w:rPr>
          <w:rFonts w:ascii="ＭＳ 明朝" w:hAnsi="ＭＳ 明朝"/>
          <w:sz w:val="22"/>
          <w:szCs w:val="24"/>
        </w:rPr>
        <w:t>特別な事情に係る届出書（平成○○年度）</w:t>
      </w:r>
    </w:p>
    <w:p w:rsidR="000137B5" w:rsidRPr="001E5BF8" w:rsidRDefault="000137B5" w:rsidP="00985416">
      <w:pPr>
        <w:jc w:val="center"/>
        <w:rPr>
          <w:rFonts w:ascii="ＭＳ 明朝" w:hAnsi="ＭＳ 明朝"/>
          <w:szCs w:val="21"/>
        </w:rPr>
      </w:pPr>
    </w:p>
    <w:p w:rsidR="000137B5" w:rsidRPr="001E5BF8" w:rsidRDefault="000137B5" w:rsidP="00985416">
      <w:pPr>
        <w:rPr>
          <w:rFonts w:ascii="ＭＳ 明朝" w:hAnsi="ＭＳ 明朝"/>
          <w:sz w:val="20"/>
        </w:rPr>
      </w:pPr>
      <w:r w:rsidRPr="001E5BF8">
        <w:rPr>
          <w:rFonts w:ascii="ＭＳ 明朝" w:hAnsi="ＭＳ 明朝"/>
          <w:sz w:val="20"/>
        </w:rPr>
        <w:t>事業所等情報</w:t>
      </w:r>
    </w:p>
    <w:tbl>
      <w:tblPr>
        <w:tblpPr w:leftFromText="142" w:rightFromText="142" w:vertAnchor="text" w:horzAnchor="margin" w:tblpX="2389" w:tblpY="34"/>
        <w:tblW w:w="6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427"/>
        <w:gridCol w:w="428"/>
        <w:gridCol w:w="427"/>
        <w:gridCol w:w="428"/>
        <w:gridCol w:w="427"/>
        <w:gridCol w:w="428"/>
        <w:gridCol w:w="427"/>
        <w:gridCol w:w="428"/>
        <w:gridCol w:w="427"/>
        <w:gridCol w:w="428"/>
        <w:gridCol w:w="428"/>
      </w:tblGrid>
      <w:tr w:rsidR="001E5BF8" w:rsidRPr="001E5BF8" w:rsidTr="00621E68">
        <w:tc>
          <w:tcPr>
            <w:tcW w:w="1763" w:type="dxa"/>
            <w:shd w:val="clear" w:color="auto" w:fill="auto"/>
          </w:tcPr>
          <w:p w:rsidR="000137B5" w:rsidRPr="001E5BF8" w:rsidRDefault="000137B5" w:rsidP="00985416">
            <w:pPr>
              <w:rPr>
                <w:rFonts w:ascii="ＭＳ 明朝" w:hAnsi="ＭＳ 明朝" w:cs="Times New Roman"/>
                <w:sz w:val="16"/>
                <w:szCs w:val="16"/>
              </w:rPr>
            </w:pPr>
            <w:r w:rsidRPr="001E5BF8">
              <w:rPr>
                <w:rFonts w:ascii="ＭＳ 明朝" w:hAnsi="ＭＳ 明朝" w:cs="Times New Roman"/>
                <w:sz w:val="16"/>
                <w:szCs w:val="16"/>
              </w:rPr>
              <w:t>介護保険事業所番号</w:t>
            </w:r>
          </w:p>
        </w:tc>
        <w:tc>
          <w:tcPr>
            <w:tcW w:w="427" w:type="dxa"/>
            <w:shd w:val="clear" w:color="auto" w:fill="auto"/>
          </w:tcPr>
          <w:p w:rsidR="000137B5" w:rsidRPr="001E5BF8" w:rsidRDefault="000137B5" w:rsidP="00985416">
            <w:pPr>
              <w:rPr>
                <w:rFonts w:ascii="ＭＳ 明朝" w:hAnsi="ＭＳ 明朝" w:cs="Times New Roman"/>
                <w:sz w:val="16"/>
                <w:szCs w:val="16"/>
              </w:rPr>
            </w:pPr>
          </w:p>
        </w:tc>
        <w:tc>
          <w:tcPr>
            <w:tcW w:w="428" w:type="dxa"/>
            <w:shd w:val="clear" w:color="auto" w:fill="auto"/>
          </w:tcPr>
          <w:p w:rsidR="000137B5" w:rsidRPr="001E5BF8" w:rsidRDefault="000137B5" w:rsidP="00985416">
            <w:pPr>
              <w:rPr>
                <w:rFonts w:ascii="ＭＳ 明朝" w:hAnsi="ＭＳ 明朝" w:cs="Times New Roman"/>
                <w:sz w:val="16"/>
                <w:szCs w:val="16"/>
              </w:rPr>
            </w:pPr>
          </w:p>
        </w:tc>
        <w:tc>
          <w:tcPr>
            <w:tcW w:w="427" w:type="dxa"/>
            <w:shd w:val="clear" w:color="auto" w:fill="auto"/>
          </w:tcPr>
          <w:p w:rsidR="000137B5" w:rsidRPr="001E5BF8" w:rsidRDefault="000137B5" w:rsidP="00985416">
            <w:pPr>
              <w:rPr>
                <w:rFonts w:ascii="ＭＳ 明朝" w:hAnsi="ＭＳ 明朝" w:cs="Times New Roman"/>
                <w:sz w:val="16"/>
                <w:szCs w:val="16"/>
              </w:rPr>
            </w:pPr>
          </w:p>
        </w:tc>
        <w:tc>
          <w:tcPr>
            <w:tcW w:w="428" w:type="dxa"/>
            <w:shd w:val="clear" w:color="auto" w:fill="auto"/>
          </w:tcPr>
          <w:p w:rsidR="000137B5" w:rsidRPr="001E5BF8" w:rsidRDefault="000137B5" w:rsidP="00985416">
            <w:pPr>
              <w:rPr>
                <w:rFonts w:ascii="ＭＳ 明朝" w:hAnsi="ＭＳ 明朝" w:cs="Times New Roman"/>
                <w:sz w:val="16"/>
                <w:szCs w:val="16"/>
              </w:rPr>
            </w:pPr>
          </w:p>
        </w:tc>
        <w:tc>
          <w:tcPr>
            <w:tcW w:w="427" w:type="dxa"/>
            <w:shd w:val="clear" w:color="auto" w:fill="auto"/>
          </w:tcPr>
          <w:p w:rsidR="000137B5" w:rsidRPr="001E5BF8" w:rsidRDefault="000137B5" w:rsidP="00985416">
            <w:pPr>
              <w:rPr>
                <w:rFonts w:ascii="ＭＳ 明朝" w:hAnsi="ＭＳ 明朝" w:cs="Times New Roman"/>
                <w:sz w:val="16"/>
                <w:szCs w:val="16"/>
              </w:rPr>
            </w:pPr>
          </w:p>
        </w:tc>
        <w:tc>
          <w:tcPr>
            <w:tcW w:w="428" w:type="dxa"/>
            <w:shd w:val="clear" w:color="auto" w:fill="auto"/>
          </w:tcPr>
          <w:p w:rsidR="000137B5" w:rsidRPr="001E5BF8" w:rsidRDefault="000137B5" w:rsidP="00985416">
            <w:pPr>
              <w:rPr>
                <w:rFonts w:ascii="ＭＳ 明朝" w:hAnsi="ＭＳ 明朝" w:cs="Times New Roman"/>
                <w:sz w:val="16"/>
                <w:szCs w:val="16"/>
              </w:rPr>
            </w:pPr>
          </w:p>
        </w:tc>
        <w:tc>
          <w:tcPr>
            <w:tcW w:w="427" w:type="dxa"/>
            <w:shd w:val="clear" w:color="auto" w:fill="auto"/>
          </w:tcPr>
          <w:p w:rsidR="000137B5" w:rsidRPr="001E5BF8" w:rsidRDefault="000137B5" w:rsidP="00985416">
            <w:pPr>
              <w:rPr>
                <w:rFonts w:ascii="ＭＳ 明朝" w:hAnsi="ＭＳ 明朝" w:cs="Times New Roman"/>
                <w:sz w:val="16"/>
                <w:szCs w:val="16"/>
              </w:rPr>
            </w:pPr>
          </w:p>
        </w:tc>
        <w:tc>
          <w:tcPr>
            <w:tcW w:w="428" w:type="dxa"/>
            <w:shd w:val="clear" w:color="auto" w:fill="auto"/>
          </w:tcPr>
          <w:p w:rsidR="000137B5" w:rsidRPr="001E5BF8" w:rsidRDefault="000137B5" w:rsidP="00985416">
            <w:pPr>
              <w:rPr>
                <w:rFonts w:ascii="ＭＳ 明朝" w:hAnsi="ＭＳ 明朝" w:cs="Times New Roman"/>
                <w:sz w:val="16"/>
                <w:szCs w:val="16"/>
              </w:rPr>
            </w:pPr>
          </w:p>
        </w:tc>
        <w:tc>
          <w:tcPr>
            <w:tcW w:w="427" w:type="dxa"/>
            <w:shd w:val="clear" w:color="auto" w:fill="auto"/>
          </w:tcPr>
          <w:p w:rsidR="000137B5" w:rsidRPr="001E5BF8" w:rsidRDefault="000137B5" w:rsidP="00985416">
            <w:pPr>
              <w:rPr>
                <w:rFonts w:ascii="ＭＳ 明朝" w:hAnsi="ＭＳ 明朝" w:cs="Times New Roman"/>
                <w:sz w:val="16"/>
                <w:szCs w:val="16"/>
              </w:rPr>
            </w:pPr>
          </w:p>
        </w:tc>
        <w:tc>
          <w:tcPr>
            <w:tcW w:w="428" w:type="dxa"/>
            <w:shd w:val="clear" w:color="auto" w:fill="auto"/>
          </w:tcPr>
          <w:p w:rsidR="000137B5" w:rsidRPr="001E5BF8" w:rsidRDefault="000137B5" w:rsidP="00985416">
            <w:pPr>
              <w:rPr>
                <w:rFonts w:ascii="ＭＳ 明朝" w:hAnsi="ＭＳ 明朝" w:cs="Times New Roman"/>
                <w:sz w:val="16"/>
                <w:szCs w:val="16"/>
              </w:rPr>
            </w:pPr>
          </w:p>
        </w:tc>
        <w:tc>
          <w:tcPr>
            <w:tcW w:w="428" w:type="dxa"/>
            <w:shd w:val="clear" w:color="auto" w:fill="auto"/>
          </w:tcPr>
          <w:p w:rsidR="000137B5" w:rsidRPr="001E5BF8" w:rsidRDefault="000137B5" w:rsidP="00985416">
            <w:pPr>
              <w:rPr>
                <w:rFonts w:ascii="ＭＳ 明朝" w:hAnsi="ＭＳ 明朝" w:cs="Times New Roman"/>
                <w:sz w:val="16"/>
                <w:szCs w:val="16"/>
              </w:rPr>
            </w:pPr>
          </w:p>
        </w:tc>
      </w:tr>
    </w:tbl>
    <w:p w:rsidR="000137B5" w:rsidRPr="001E5BF8" w:rsidRDefault="000137B5" w:rsidP="00985416">
      <w:pPr>
        <w:jc w:val="center"/>
        <w:rPr>
          <w:rFonts w:ascii="ＭＳ 明朝" w:hAnsi="ＭＳ 明朝"/>
          <w:sz w:val="24"/>
          <w:szCs w:val="24"/>
        </w:rPr>
      </w:pPr>
    </w:p>
    <w:p w:rsidR="000137B5" w:rsidRPr="001E5BF8" w:rsidRDefault="000137B5" w:rsidP="00985416">
      <w:pPr>
        <w:rPr>
          <w:rFonts w:ascii="ＭＳ 明朝" w:hAnsi="ＭＳ 明朝" w:cs="Times New Roman"/>
          <w:spacing w:val="4"/>
          <w:sz w:val="16"/>
          <w:szCs w:val="16"/>
        </w:rPr>
      </w:pPr>
      <w:r w:rsidRPr="001E5BF8">
        <w:rPr>
          <w:rFonts w:ascii="ＭＳ 明朝" w:hAnsi="ＭＳ 明朝" w:cs="ＭＳ 明朝"/>
          <w:sz w:val="16"/>
          <w:szCs w:val="16"/>
        </w:rPr>
        <w:t xml:space="preserve">                                                                        </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993"/>
        <w:gridCol w:w="4445"/>
        <w:gridCol w:w="978"/>
        <w:gridCol w:w="1264"/>
      </w:tblGrid>
      <w:tr w:rsidR="001E5BF8" w:rsidRPr="001E5BF8" w:rsidTr="00621E68">
        <w:trPr>
          <w:trHeight w:val="294"/>
          <w:jc w:val="center"/>
        </w:trPr>
        <w:tc>
          <w:tcPr>
            <w:tcW w:w="1418" w:type="dxa"/>
            <w:vMerge w:val="restart"/>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事業者・開設者</w:t>
            </w:r>
          </w:p>
        </w:tc>
        <w:tc>
          <w:tcPr>
            <w:tcW w:w="993" w:type="dxa"/>
            <w:tcBorders>
              <w:bottom w:val="dashed" w:sz="4" w:space="0" w:color="auto"/>
            </w:tcBorders>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フリガナ</w:t>
            </w:r>
          </w:p>
        </w:tc>
        <w:tc>
          <w:tcPr>
            <w:tcW w:w="6687" w:type="dxa"/>
            <w:gridSpan w:val="3"/>
            <w:tcBorders>
              <w:bottom w:val="dashed" w:sz="4" w:space="0" w:color="auto"/>
            </w:tcBorders>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p>
        </w:tc>
      </w:tr>
      <w:tr w:rsidR="001E5BF8" w:rsidRPr="001E5BF8" w:rsidTr="00621E68">
        <w:trPr>
          <w:trHeight w:val="427"/>
          <w:jc w:val="center"/>
        </w:trPr>
        <w:tc>
          <w:tcPr>
            <w:tcW w:w="1418" w:type="dxa"/>
            <w:vMerge/>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c>
          <w:tcPr>
            <w:tcW w:w="993" w:type="dxa"/>
            <w:tcBorders>
              <w:top w:val="dashed" w:sz="4" w:space="0" w:color="auto"/>
            </w:tcBorders>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名称</w:t>
            </w:r>
          </w:p>
        </w:tc>
        <w:tc>
          <w:tcPr>
            <w:tcW w:w="6687" w:type="dxa"/>
            <w:gridSpan w:val="3"/>
            <w:tcBorders>
              <w:top w:val="dashed" w:sz="4" w:space="0" w:color="auto"/>
            </w:tcBorders>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p>
        </w:tc>
      </w:tr>
      <w:tr w:rsidR="001E5BF8" w:rsidRPr="001E5BF8" w:rsidTr="00621E68">
        <w:trPr>
          <w:trHeight w:val="277"/>
          <w:jc w:val="center"/>
        </w:trPr>
        <w:tc>
          <w:tcPr>
            <w:tcW w:w="1418" w:type="dxa"/>
            <w:vMerge w:val="restart"/>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事業所等の名称</w:t>
            </w:r>
          </w:p>
        </w:tc>
        <w:tc>
          <w:tcPr>
            <w:tcW w:w="993" w:type="dxa"/>
            <w:tcBorders>
              <w:bottom w:val="dashed" w:sz="4" w:space="0" w:color="auto"/>
            </w:tcBorders>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フリガナ</w:t>
            </w:r>
          </w:p>
        </w:tc>
        <w:tc>
          <w:tcPr>
            <w:tcW w:w="4445" w:type="dxa"/>
            <w:tcBorders>
              <w:bottom w:val="dashed" w:sz="4" w:space="0" w:color="auto"/>
            </w:tcBorders>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c>
          <w:tcPr>
            <w:tcW w:w="978" w:type="dxa"/>
            <w:vMerge w:val="restart"/>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提供するサービス</w:t>
            </w:r>
          </w:p>
        </w:tc>
        <w:tc>
          <w:tcPr>
            <w:tcW w:w="1264" w:type="dxa"/>
            <w:vMerge w:val="restart"/>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r>
      <w:tr w:rsidR="000137B5" w:rsidRPr="001E5BF8" w:rsidTr="00621E68">
        <w:trPr>
          <w:trHeight w:val="409"/>
          <w:jc w:val="center"/>
        </w:trPr>
        <w:tc>
          <w:tcPr>
            <w:tcW w:w="1418" w:type="dxa"/>
            <w:vMerge/>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c>
          <w:tcPr>
            <w:tcW w:w="993" w:type="dxa"/>
            <w:tcBorders>
              <w:top w:val="dashed" w:sz="4" w:space="0" w:color="auto"/>
            </w:tcBorders>
            <w:vAlign w:val="center"/>
          </w:tcPr>
          <w:p w:rsidR="000137B5" w:rsidRPr="001E5BF8" w:rsidRDefault="000137B5" w:rsidP="00985416">
            <w:pPr>
              <w:autoSpaceDE w:val="0"/>
              <w:autoSpaceDN w:val="0"/>
              <w:adjustRightInd w:val="0"/>
              <w:snapToGrid w:val="0"/>
              <w:jc w:val="center"/>
              <w:rPr>
                <w:rFonts w:ascii="ＭＳ 明朝" w:hAnsi="ＭＳ 明朝" w:cs="Times New Roman"/>
                <w:spacing w:val="4"/>
                <w:sz w:val="16"/>
                <w:szCs w:val="16"/>
              </w:rPr>
            </w:pPr>
            <w:r w:rsidRPr="001E5BF8">
              <w:rPr>
                <w:rFonts w:ascii="ＭＳ 明朝" w:hAnsi="ＭＳ 明朝" w:cs="Times New Roman"/>
                <w:spacing w:val="4"/>
                <w:sz w:val="16"/>
                <w:szCs w:val="16"/>
              </w:rPr>
              <w:t>名称</w:t>
            </w:r>
          </w:p>
        </w:tc>
        <w:tc>
          <w:tcPr>
            <w:tcW w:w="4445" w:type="dxa"/>
            <w:tcBorders>
              <w:top w:val="dashed" w:sz="4" w:space="0" w:color="auto"/>
            </w:tcBorders>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c>
          <w:tcPr>
            <w:tcW w:w="978" w:type="dxa"/>
            <w:vMerge/>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c>
          <w:tcPr>
            <w:tcW w:w="1264" w:type="dxa"/>
            <w:vMerge/>
            <w:vAlign w:val="center"/>
          </w:tcPr>
          <w:p w:rsidR="000137B5" w:rsidRPr="001E5BF8" w:rsidRDefault="000137B5" w:rsidP="00985416">
            <w:pPr>
              <w:autoSpaceDE w:val="0"/>
              <w:autoSpaceDN w:val="0"/>
              <w:adjustRightInd w:val="0"/>
              <w:snapToGrid w:val="0"/>
              <w:ind w:left="424"/>
              <w:jc w:val="center"/>
              <w:rPr>
                <w:rFonts w:ascii="ＭＳ 明朝" w:hAnsi="ＭＳ 明朝" w:cs="Times New Roman"/>
                <w:spacing w:val="4"/>
                <w:sz w:val="16"/>
                <w:szCs w:val="16"/>
              </w:rPr>
            </w:pPr>
          </w:p>
        </w:tc>
      </w:tr>
    </w:tbl>
    <w:p w:rsidR="000137B5" w:rsidRPr="001E5BF8" w:rsidRDefault="000137B5" w:rsidP="00985416">
      <w:pPr>
        <w:ind w:leftChars="-135" w:left="-283"/>
        <w:rPr>
          <w:rFonts w:ascii="ＭＳ 明朝" w:hAnsi="ＭＳ 明朝"/>
          <w:sz w:val="18"/>
          <w:szCs w:val="18"/>
        </w:rPr>
      </w:pPr>
    </w:p>
    <w:p w:rsidR="000137B5" w:rsidRPr="001E5BF8" w:rsidRDefault="000137B5" w:rsidP="00985416">
      <w:pPr>
        <w:ind w:leftChars="-135" w:left="-283" w:firstLineChars="400" w:firstLine="720"/>
        <w:rPr>
          <w:rFonts w:ascii="ＭＳ 明朝" w:hAnsi="ＭＳ 明朝"/>
          <w:sz w:val="18"/>
          <w:szCs w:val="18"/>
        </w:rPr>
      </w:pPr>
      <w:r w:rsidRPr="001E5BF8">
        <w:rPr>
          <w:rFonts w:ascii="ＭＳ 明朝" w:hAnsi="ＭＳ 明朝"/>
          <w:sz w:val="18"/>
          <w:szCs w:val="18"/>
        </w:rPr>
        <w:t>１．事業の継続を図るために、介護職員の賃金水準を引き下げる必要がある状況について</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E5BF8" w:rsidRPr="001E5BF8" w:rsidTr="00621E68">
        <w:trPr>
          <w:trHeight w:val="1214"/>
        </w:trPr>
        <w:tc>
          <w:tcPr>
            <w:tcW w:w="9072" w:type="dxa"/>
            <w:shd w:val="clear" w:color="auto" w:fill="auto"/>
          </w:tcPr>
          <w:p w:rsidR="000137B5" w:rsidRPr="001E5BF8" w:rsidRDefault="000137B5" w:rsidP="00985416">
            <w:pPr>
              <w:snapToGrid w:val="0"/>
              <w:ind w:firstLineChars="100" w:firstLine="180"/>
              <w:rPr>
                <w:rFonts w:ascii="ＭＳ 明朝" w:hAnsi="ＭＳ 明朝" w:cs="Times New Roman"/>
                <w:sz w:val="18"/>
                <w:szCs w:val="18"/>
              </w:rPr>
            </w:pPr>
            <w:r w:rsidRPr="001E5BF8">
              <w:rPr>
                <w:rFonts w:ascii="ＭＳ 明朝" w:hAnsi="ＭＳ 明朝" w:cs="Times New Roman"/>
                <w:sz w:val="18"/>
                <w:szCs w:val="18"/>
              </w:rPr>
              <w:t>当該事業所を含む当該法人の収支（介護事業に限る。）について、サービス利用者数の大幅な減少などにより経営が悪化し、一定期間にわたり収支が赤字である、資金繰りに支障が生じるなどの状況について記載</w:t>
            </w:r>
          </w:p>
        </w:tc>
      </w:tr>
    </w:tbl>
    <w:p w:rsidR="000137B5" w:rsidRPr="001E5BF8" w:rsidRDefault="000137B5" w:rsidP="00985416">
      <w:pPr>
        <w:ind w:leftChars="-135" w:left="-283" w:firstLineChars="400" w:firstLine="720"/>
        <w:rPr>
          <w:rFonts w:ascii="ＭＳ 明朝" w:hAnsi="ＭＳ 明朝"/>
          <w:sz w:val="18"/>
          <w:szCs w:val="18"/>
        </w:rPr>
      </w:pPr>
      <w:r w:rsidRPr="001E5BF8">
        <w:rPr>
          <w:rFonts w:ascii="ＭＳ 明朝" w:hAnsi="ＭＳ 明朝"/>
          <w:sz w:val="18"/>
          <w:szCs w:val="18"/>
        </w:rPr>
        <w:t>※　当該状況を把握できる書類を提出し、代替することも可。</w:t>
      </w:r>
    </w:p>
    <w:p w:rsidR="000137B5" w:rsidRPr="001E5BF8" w:rsidRDefault="000137B5" w:rsidP="00985416">
      <w:pPr>
        <w:ind w:leftChars="-135" w:left="-283" w:firstLineChars="400" w:firstLine="720"/>
        <w:rPr>
          <w:rFonts w:ascii="ＭＳ 明朝" w:hAnsi="ＭＳ 明朝"/>
          <w:sz w:val="18"/>
          <w:szCs w:val="18"/>
        </w:rPr>
      </w:pPr>
    </w:p>
    <w:p w:rsidR="000137B5" w:rsidRPr="001E5BF8" w:rsidRDefault="000137B5" w:rsidP="00040868">
      <w:pPr>
        <w:ind w:leftChars="65" w:left="136" w:firstLineChars="161" w:firstLine="290"/>
        <w:rPr>
          <w:rFonts w:ascii="ＭＳ 明朝" w:hAnsi="ＭＳ 明朝"/>
          <w:sz w:val="18"/>
          <w:szCs w:val="18"/>
        </w:rPr>
      </w:pPr>
      <w:r w:rsidRPr="001E5BF8">
        <w:rPr>
          <w:rFonts w:ascii="ＭＳ 明朝" w:hAnsi="ＭＳ 明朝"/>
          <w:sz w:val="18"/>
          <w:szCs w:val="18"/>
        </w:rPr>
        <w:t>２．賃金水準の引下げの内容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0137B5" w:rsidRPr="001E5BF8" w:rsidTr="00621E68">
        <w:trPr>
          <w:trHeight w:val="1145"/>
        </w:trPr>
        <w:tc>
          <w:tcPr>
            <w:tcW w:w="9149" w:type="dxa"/>
            <w:shd w:val="clear" w:color="auto" w:fill="auto"/>
          </w:tcPr>
          <w:p w:rsidR="000137B5" w:rsidRPr="001E5BF8" w:rsidRDefault="000137B5" w:rsidP="00985416">
            <w:pPr>
              <w:snapToGrid w:val="0"/>
              <w:rPr>
                <w:rFonts w:ascii="ＭＳ 明朝" w:hAnsi="ＭＳ 明朝" w:cs="Times New Roman"/>
                <w:sz w:val="18"/>
                <w:szCs w:val="18"/>
              </w:rPr>
            </w:pPr>
          </w:p>
        </w:tc>
      </w:tr>
    </w:tbl>
    <w:p w:rsidR="000137B5" w:rsidRPr="001E5BF8" w:rsidRDefault="000137B5" w:rsidP="00985416">
      <w:pPr>
        <w:rPr>
          <w:rFonts w:ascii="ＭＳ 明朝" w:hAnsi="ＭＳ 明朝"/>
          <w:sz w:val="18"/>
          <w:szCs w:val="18"/>
        </w:rPr>
      </w:pPr>
    </w:p>
    <w:p w:rsidR="000137B5" w:rsidRPr="001E5BF8" w:rsidRDefault="000137B5" w:rsidP="00040868">
      <w:pPr>
        <w:ind w:leftChars="-135" w:left="-283" w:firstLineChars="400" w:firstLine="720"/>
        <w:rPr>
          <w:rFonts w:ascii="ＭＳ 明朝" w:hAnsi="ＭＳ 明朝"/>
          <w:sz w:val="18"/>
          <w:szCs w:val="18"/>
        </w:rPr>
      </w:pPr>
      <w:r w:rsidRPr="001E5BF8">
        <w:rPr>
          <w:rFonts w:ascii="ＭＳ 明朝" w:hAnsi="ＭＳ 明朝"/>
          <w:sz w:val="18"/>
          <w:szCs w:val="18"/>
        </w:rPr>
        <w:t xml:space="preserve">３．経営及び賃金水準の改善の見込み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E5BF8" w:rsidRPr="001E5BF8" w:rsidTr="00621E68">
        <w:trPr>
          <w:trHeight w:val="1545"/>
        </w:trPr>
        <w:tc>
          <w:tcPr>
            <w:tcW w:w="9072" w:type="dxa"/>
            <w:shd w:val="clear" w:color="auto" w:fill="auto"/>
          </w:tcPr>
          <w:p w:rsidR="000137B5" w:rsidRPr="001E5BF8" w:rsidRDefault="000137B5" w:rsidP="00985416">
            <w:pPr>
              <w:snapToGrid w:val="0"/>
              <w:rPr>
                <w:rFonts w:ascii="ＭＳ 明朝" w:hAnsi="ＭＳ 明朝" w:cs="Times New Roman"/>
                <w:sz w:val="18"/>
                <w:szCs w:val="18"/>
              </w:rPr>
            </w:pPr>
          </w:p>
        </w:tc>
      </w:tr>
    </w:tbl>
    <w:p w:rsidR="000137B5" w:rsidRPr="001E5BF8" w:rsidRDefault="000137B5" w:rsidP="00985416">
      <w:pPr>
        <w:ind w:leftChars="-135" w:left="-283" w:firstLineChars="400" w:firstLine="720"/>
        <w:rPr>
          <w:rFonts w:ascii="ＭＳ 明朝" w:hAnsi="ＭＳ 明朝"/>
          <w:sz w:val="18"/>
          <w:szCs w:val="18"/>
        </w:rPr>
      </w:pPr>
      <w:r w:rsidRPr="001E5BF8">
        <w:rPr>
          <w:rFonts w:ascii="ＭＳ 明朝" w:hAnsi="ＭＳ 明朝"/>
          <w:sz w:val="18"/>
          <w:szCs w:val="18"/>
        </w:rPr>
        <w:t>※　経営及び賃金水準の改善に係る計画等を提出し、代替することも可。</w:t>
      </w:r>
    </w:p>
    <w:p w:rsidR="000137B5" w:rsidRPr="001E5BF8" w:rsidRDefault="000137B5" w:rsidP="00985416">
      <w:pPr>
        <w:ind w:leftChars="-135" w:left="-283" w:firstLineChars="400" w:firstLine="720"/>
        <w:rPr>
          <w:rFonts w:ascii="ＭＳ 明朝" w:hAnsi="ＭＳ 明朝"/>
          <w:sz w:val="18"/>
          <w:szCs w:val="18"/>
        </w:rPr>
      </w:pPr>
    </w:p>
    <w:p w:rsidR="000137B5" w:rsidRPr="001E5BF8" w:rsidRDefault="000137B5" w:rsidP="00040868">
      <w:pPr>
        <w:ind w:leftChars="-135" w:left="-283" w:firstLineChars="400" w:firstLine="720"/>
        <w:rPr>
          <w:rFonts w:ascii="ＭＳ 明朝" w:hAnsi="ＭＳ 明朝"/>
          <w:sz w:val="18"/>
          <w:szCs w:val="18"/>
        </w:rPr>
      </w:pPr>
      <w:r w:rsidRPr="001E5BF8">
        <w:rPr>
          <w:rFonts w:ascii="ＭＳ 明朝" w:hAnsi="ＭＳ 明朝"/>
          <w:sz w:val="18"/>
          <w:szCs w:val="18"/>
        </w:rPr>
        <w:t>４．賃金水準を引き下げることについて、適切に労使の合意を得ていること等について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137B5" w:rsidRPr="001E5BF8" w:rsidTr="00621E68">
        <w:trPr>
          <w:trHeight w:val="1479"/>
        </w:trPr>
        <w:tc>
          <w:tcPr>
            <w:tcW w:w="9072" w:type="dxa"/>
            <w:shd w:val="clear" w:color="auto" w:fill="auto"/>
          </w:tcPr>
          <w:p w:rsidR="000137B5" w:rsidRPr="001E5BF8" w:rsidRDefault="000137B5" w:rsidP="00985416">
            <w:pPr>
              <w:rPr>
                <w:rFonts w:ascii="ＭＳ 明朝" w:hAnsi="ＭＳ 明朝" w:cs="Times New Roman"/>
                <w:sz w:val="18"/>
                <w:szCs w:val="18"/>
              </w:rPr>
            </w:pPr>
            <w:r w:rsidRPr="001E5BF8">
              <w:rPr>
                <w:rFonts w:ascii="ＭＳ 明朝" w:hAnsi="ＭＳ 明朝" w:cs="Times New Roman"/>
                <w:sz w:val="18"/>
                <w:szCs w:val="18"/>
              </w:rPr>
              <w:t>労使の合意の時期及び方法等について記載</w:t>
            </w:r>
          </w:p>
        </w:tc>
      </w:tr>
    </w:tbl>
    <w:p w:rsidR="000137B5" w:rsidRPr="001E5BF8" w:rsidRDefault="000137B5" w:rsidP="00985416">
      <w:pPr>
        <w:ind w:leftChars="-135" w:left="-283" w:firstLineChars="400" w:firstLine="720"/>
        <w:rPr>
          <w:rFonts w:ascii="ＭＳ 明朝" w:hAnsi="ＭＳ 明朝"/>
          <w:sz w:val="18"/>
          <w:szCs w:val="18"/>
        </w:rPr>
      </w:pPr>
    </w:p>
    <w:p w:rsidR="000137B5" w:rsidRPr="001E5BF8" w:rsidRDefault="000137B5" w:rsidP="00040868">
      <w:pPr>
        <w:ind w:firstLineChars="2400" w:firstLine="3840"/>
        <w:rPr>
          <w:rFonts w:ascii="ＭＳ 明朝" w:hAnsi="ＭＳ 明朝"/>
          <w:sz w:val="16"/>
          <w:szCs w:val="16"/>
        </w:rPr>
      </w:pPr>
      <w:r w:rsidRPr="001E5BF8">
        <w:rPr>
          <w:rFonts w:ascii="ＭＳ 明朝" w:hAnsi="ＭＳ 明朝"/>
          <w:sz w:val="16"/>
          <w:szCs w:val="16"/>
        </w:rPr>
        <w:t>平成　　年　　月　　日　　（法 人 名）</w:t>
      </w:r>
    </w:p>
    <w:p w:rsidR="002535A5" w:rsidRDefault="000137B5" w:rsidP="00985416">
      <w:pPr>
        <w:spacing w:line="400" w:lineRule="exact"/>
        <w:ind w:leftChars="2835" w:left="5953"/>
        <w:rPr>
          <w:rFonts w:ascii="ＭＳ 明朝" w:hAnsi="ＭＳ 明朝"/>
          <w:sz w:val="16"/>
          <w:szCs w:val="16"/>
        </w:rPr>
      </w:pPr>
      <w:r w:rsidRPr="001E5BF8">
        <w:rPr>
          <w:rFonts w:ascii="ＭＳ 明朝" w:hAnsi="ＭＳ 明朝"/>
          <w:sz w:val="16"/>
          <w:szCs w:val="16"/>
        </w:rPr>
        <w:t>（代表者名）　　　　　　　　　　　　印</w:t>
      </w:r>
    </w:p>
    <w:p w:rsidR="00792AF4" w:rsidRPr="00414129" w:rsidRDefault="00792AF4" w:rsidP="00040868">
      <w:pPr>
        <w:rPr>
          <w:sz w:val="16"/>
          <w:szCs w:val="21"/>
        </w:rPr>
      </w:pPr>
    </w:p>
    <w:sectPr w:rsidR="00792AF4" w:rsidRPr="00414129" w:rsidSect="00937E82">
      <w:footerReference w:type="even" r:id="rId13"/>
      <w:footerReference w:type="default" r:id="rId14"/>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ED" w:rsidRDefault="005878ED" w:rsidP="00040868">
      <w:pPr>
        <w:spacing w:before="120"/>
      </w:pPr>
      <w:r>
        <w:separator/>
      </w:r>
    </w:p>
  </w:endnote>
  <w:endnote w:type="continuationSeparator" w:id="0">
    <w:p w:rsidR="005878ED" w:rsidRDefault="005878ED"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3D0933" w:rsidRDefault="003D0933"/>
  <w:p w:rsidR="003D0933" w:rsidRDefault="003D0933" w:rsidP="00040868">
    <w:pP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901021">
      <w:rPr>
        <w:rFonts w:ascii="ＭＳ 明朝" w:hAnsi="ＭＳ 明朝"/>
        <w:noProof/>
        <w:sz w:val="16"/>
      </w:rPr>
      <w:t>3</w:t>
    </w:r>
    <w:r>
      <w:rPr>
        <w:rFonts w:ascii="ＭＳ 明朝" w:hAnsi="ＭＳ 明朝"/>
        <w:sz w:val="16"/>
      </w:rPr>
      <w:fldChar w:fldCharType="end"/>
    </w:r>
    <w:r>
      <w:rPr>
        <w:rFonts w:ascii="ＭＳ 明朝" w:hAnsi="ＭＳ 明朝"/>
        <w:sz w:val="16"/>
      </w:rPr>
      <w:t xml:space="preserve"> -</w:t>
    </w:r>
  </w:p>
  <w:p w:rsidR="003D0933" w:rsidRDefault="003D0933" w:rsidP="00764A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ED" w:rsidRDefault="005878ED" w:rsidP="00040868">
      <w:pPr>
        <w:spacing w:before="120"/>
      </w:pPr>
      <w:r>
        <w:separator/>
      </w:r>
    </w:p>
  </w:footnote>
  <w:footnote w:type="continuationSeparator" w:id="0">
    <w:p w:rsidR="005878ED" w:rsidRDefault="005878ED" w:rsidP="00040868">
      <w:pPr>
        <w:spacing w:before="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2426"/>
    <w:rsid w:val="00002969"/>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845B2"/>
    <w:rsid w:val="00090E25"/>
    <w:rsid w:val="00095885"/>
    <w:rsid w:val="000965CB"/>
    <w:rsid w:val="00096881"/>
    <w:rsid w:val="000A002D"/>
    <w:rsid w:val="000A6509"/>
    <w:rsid w:val="000A6F3C"/>
    <w:rsid w:val="000A77F8"/>
    <w:rsid w:val="000A78F2"/>
    <w:rsid w:val="000B00A7"/>
    <w:rsid w:val="000B421F"/>
    <w:rsid w:val="000B46F9"/>
    <w:rsid w:val="000C0199"/>
    <w:rsid w:val="000C36E9"/>
    <w:rsid w:val="000C6226"/>
    <w:rsid w:val="000D03DB"/>
    <w:rsid w:val="000D5843"/>
    <w:rsid w:val="000E2845"/>
    <w:rsid w:val="000F063B"/>
    <w:rsid w:val="000F4AC7"/>
    <w:rsid w:val="00101931"/>
    <w:rsid w:val="0010746D"/>
    <w:rsid w:val="0012555F"/>
    <w:rsid w:val="001306E7"/>
    <w:rsid w:val="00134A58"/>
    <w:rsid w:val="00140C4A"/>
    <w:rsid w:val="0014208E"/>
    <w:rsid w:val="001441ED"/>
    <w:rsid w:val="00146DF6"/>
    <w:rsid w:val="00150C72"/>
    <w:rsid w:val="00152C7F"/>
    <w:rsid w:val="00163012"/>
    <w:rsid w:val="00163FBA"/>
    <w:rsid w:val="00164668"/>
    <w:rsid w:val="0016636D"/>
    <w:rsid w:val="00167E2C"/>
    <w:rsid w:val="001760FB"/>
    <w:rsid w:val="00186154"/>
    <w:rsid w:val="0018628F"/>
    <w:rsid w:val="0019094C"/>
    <w:rsid w:val="001A0A9D"/>
    <w:rsid w:val="001A12A2"/>
    <w:rsid w:val="001A6D63"/>
    <w:rsid w:val="001B177A"/>
    <w:rsid w:val="001B1ACC"/>
    <w:rsid w:val="001C09FE"/>
    <w:rsid w:val="001C2C00"/>
    <w:rsid w:val="001C57AB"/>
    <w:rsid w:val="001D1A46"/>
    <w:rsid w:val="001E1657"/>
    <w:rsid w:val="001E4120"/>
    <w:rsid w:val="001E5BF8"/>
    <w:rsid w:val="001F3C63"/>
    <w:rsid w:val="001F456B"/>
    <w:rsid w:val="001F4D4A"/>
    <w:rsid w:val="00200ACB"/>
    <w:rsid w:val="00202EA3"/>
    <w:rsid w:val="00205AB0"/>
    <w:rsid w:val="002108D2"/>
    <w:rsid w:val="002141D7"/>
    <w:rsid w:val="0021464D"/>
    <w:rsid w:val="00220E99"/>
    <w:rsid w:val="00222640"/>
    <w:rsid w:val="00222FA1"/>
    <w:rsid w:val="00225BF1"/>
    <w:rsid w:val="00226E90"/>
    <w:rsid w:val="002325B9"/>
    <w:rsid w:val="0023600F"/>
    <w:rsid w:val="002401C2"/>
    <w:rsid w:val="00241D49"/>
    <w:rsid w:val="00247A8D"/>
    <w:rsid w:val="00250507"/>
    <w:rsid w:val="002514C7"/>
    <w:rsid w:val="002535A5"/>
    <w:rsid w:val="00255702"/>
    <w:rsid w:val="00260411"/>
    <w:rsid w:val="002607BF"/>
    <w:rsid w:val="0027060A"/>
    <w:rsid w:val="00281AD8"/>
    <w:rsid w:val="00283A19"/>
    <w:rsid w:val="0028440D"/>
    <w:rsid w:val="002935F7"/>
    <w:rsid w:val="002942D6"/>
    <w:rsid w:val="002950E4"/>
    <w:rsid w:val="002974E0"/>
    <w:rsid w:val="00297D0B"/>
    <w:rsid w:val="002A174D"/>
    <w:rsid w:val="002A1EBC"/>
    <w:rsid w:val="002A1EE1"/>
    <w:rsid w:val="002A46B1"/>
    <w:rsid w:val="002A59E4"/>
    <w:rsid w:val="002A5A35"/>
    <w:rsid w:val="002B041C"/>
    <w:rsid w:val="002B0BFA"/>
    <w:rsid w:val="002B7A89"/>
    <w:rsid w:val="002C38EF"/>
    <w:rsid w:val="002C454C"/>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610"/>
    <w:rsid w:val="003416C0"/>
    <w:rsid w:val="0034341C"/>
    <w:rsid w:val="0035020F"/>
    <w:rsid w:val="00350B50"/>
    <w:rsid w:val="00355A93"/>
    <w:rsid w:val="0035649E"/>
    <w:rsid w:val="003601CD"/>
    <w:rsid w:val="00360D1B"/>
    <w:rsid w:val="00361F44"/>
    <w:rsid w:val="003636C7"/>
    <w:rsid w:val="003717B0"/>
    <w:rsid w:val="00382B3F"/>
    <w:rsid w:val="00382D7D"/>
    <w:rsid w:val="00384677"/>
    <w:rsid w:val="003901DF"/>
    <w:rsid w:val="0039291B"/>
    <w:rsid w:val="00393EF6"/>
    <w:rsid w:val="003A12AD"/>
    <w:rsid w:val="003A1BBD"/>
    <w:rsid w:val="003B369D"/>
    <w:rsid w:val="003B6CED"/>
    <w:rsid w:val="003C396F"/>
    <w:rsid w:val="003C5983"/>
    <w:rsid w:val="003D093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34FFC"/>
    <w:rsid w:val="00436898"/>
    <w:rsid w:val="00436EAC"/>
    <w:rsid w:val="004455BB"/>
    <w:rsid w:val="00452D5F"/>
    <w:rsid w:val="00454E1A"/>
    <w:rsid w:val="004635A9"/>
    <w:rsid w:val="00464F88"/>
    <w:rsid w:val="004662FE"/>
    <w:rsid w:val="004671E9"/>
    <w:rsid w:val="004679DC"/>
    <w:rsid w:val="0047593E"/>
    <w:rsid w:val="00482BC9"/>
    <w:rsid w:val="004857F0"/>
    <w:rsid w:val="00485B27"/>
    <w:rsid w:val="00494345"/>
    <w:rsid w:val="00495A5B"/>
    <w:rsid w:val="004A475D"/>
    <w:rsid w:val="004C16FA"/>
    <w:rsid w:val="004D05C7"/>
    <w:rsid w:val="004D08E8"/>
    <w:rsid w:val="004D2E05"/>
    <w:rsid w:val="004D4132"/>
    <w:rsid w:val="004E0769"/>
    <w:rsid w:val="004E0F5A"/>
    <w:rsid w:val="004E6C87"/>
    <w:rsid w:val="004F14EC"/>
    <w:rsid w:val="004F6F9D"/>
    <w:rsid w:val="005005C6"/>
    <w:rsid w:val="00501176"/>
    <w:rsid w:val="0051251C"/>
    <w:rsid w:val="0051288E"/>
    <w:rsid w:val="00516DAA"/>
    <w:rsid w:val="005214B7"/>
    <w:rsid w:val="00524B53"/>
    <w:rsid w:val="00531DFA"/>
    <w:rsid w:val="00540799"/>
    <w:rsid w:val="005429A8"/>
    <w:rsid w:val="0054497F"/>
    <w:rsid w:val="005467D8"/>
    <w:rsid w:val="00554104"/>
    <w:rsid w:val="00556B85"/>
    <w:rsid w:val="00561EC7"/>
    <w:rsid w:val="00563CB1"/>
    <w:rsid w:val="00574D32"/>
    <w:rsid w:val="00583105"/>
    <w:rsid w:val="00583D43"/>
    <w:rsid w:val="005878ED"/>
    <w:rsid w:val="00591633"/>
    <w:rsid w:val="005A2C50"/>
    <w:rsid w:val="005A6B55"/>
    <w:rsid w:val="005B27C0"/>
    <w:rsid w:val="005B4733"/>
    <w:rsid w:val="005B7944"/>
    <w:rsid w:val="005C0268"/>
    <w:rsid w:val="005C360C"/>
    <w:rsid w:val="005C3EDF"/>
    <w:rsid w:val="005C43C0"/>
    <w:rsid w:val="005C470A"/>
    <w:rsid w:val="005C5506"/>
    <w:rsid w:val="005D1089"/>
    <w:rsid w:val="005D191C"/>
    <w:rsid w:val="005D35EB"/>
    <w:rsid w:val="005D55BD"/>
    <w:rsid w:val="005D6386"/>
    <w:rsid w:val="005E14A9"/>
    <w:rsid w:val="00600E8E"/>
    <w:rsid w:val="00600EF9"/>
    <w:rsid w:val="0060199B"/>
    <w:rsid w:val="00601C45"/>
    <w:rsid w:val="00607310"/>
    <w:rsid w:val="00607FFD"/>
    <w:rsid w:val="006105D1"/>
    <w:rsid w:val="00610676"/>
    <w:rsid w:val="00611111"/>
    <w:rsid w:val="00612466"/>
    <w:rsid w:val="00620D62"/>
    <w:rsid w:val="00621E68"/>
    <w:rsid w:val="00634202"/>
    <w:rsid w:val="0063484B"/>
    <w:rsid w:val="00642129"/>
    <w:rsid w:val="006428EC"/>
    <w:rsid w:val="00642AA4"/>
    <w:rsid w:val="00644986"/>
    <w:rsid w:val="00647DDA"/>
    <w:rsid w:val="00661727"/>
    <w:rsid w:val="00662765"/>
    <w:rsid w:val="006667B3"/>
    <w:rsid w:val="00667E41"/>
    <w:rsid w:val="00670B97"/>
    <w:rsid w:val="00675A20"/>
    <w:rsid w:val="00675C24"/>
    <w:rsid w:val="00676737"/>
    <w:rsid w:val="00676DDB"/>
    <w:rsid w:val="006804F6"/>
    <w:rsid w:val="006856A5"/>
    <w:rsid w:val="00686D19"/>
    <w:rsid w:val="00690254"/>
    <w:rsid w:val="00694030"/>
    <w:rsid w:val="00694F4E"/>
    <w:rsid w:val="00697A38"/>
    <w:rsid w:val="00697BF7"/>
    <w:rsid w:val="006A1441"/>
    <w:rsid w:val="006C079F"/>
    <w:rsid w:val="006C0A0C"/>
    <w:rsid w:val="006D0C7B"/>
    <w:rsid w:val="006D6505"/>
    <w:rsid w:val="006E0F86"/>
    <w:rsid w:val="006E357F"/>
    <w:rsid w:val="006E5E73"/>
    <w:rsid w:val="006F1675"/>
    <w:rsid w:val="006F38B2"/>
    <w:rsid w:val="006F4335"/>
    <w:rsid w:val="006F4FB2"/>
    <w:rsid w:val="007002D7"/>
    <w:rsid w:val="00701B8C"/>
    <w:rsid w:val="00702D2B"/>
    <w:rsid w:val="00703CF4"/>
    <w:rsid w:val="00705383"/>
    <w:rsid w:val="0071612B"/>
    <w:rsid w:val="00717FC7"/>
    <w:rsid w:val="00721473"/>
    <w:rsid w:val="007258A6"/>
    <w:rsid w:val="00735FD9"/>
    <w:rsid w:val="00740185"/>
    <w:rsid w:val="0074174C"/>
    <w:rsid w:val="007423ED"/>
    <w:rsid w:val="00751A72"/>
    <w:rsid w:val="007521D7"/>
    <w:rsid w:val="00752EF5"/>
    <w:rsid w:val="00755AE7"/>
    <w:rsid w:val="00757DEE"/>
    <w:rsid w:val="00760276"/>
    <w:rsid w:val="00764A25"/>
    <w:rsid w:val="007663AD"/>
    <w:rsid w:val="00766CD2"/>
    <w:rsid w:val="00767912"/>
    <w:rsid w:val="00771850"/>
    <w:rsid w:val="00773478"/>
    <w:rsid w:val="00773FAB"/>
    <w:rsid w:val="00782F4A"/>
    <w:rsid w:val="007832B4"/>
    <w:rsid w:val="00784CD9"/>
    <w:rsid w:val="007872DE"/>
    <w:rsid w:val="00791D8C"/>
    <w:rsid w:val="00792AF4"/>
    <w:rsid w:val="0079576C"/>
    <w:rsid w:val="007A2415"/>
    <w:rsid w:val="007A24D8"/>
    <w:rsid w:val="007A7288"/>
    <w:rsid w:val="007B1F34"/>
    <w:rsid w:val="007C1B3D"/>
    <w:rsid w:val="007C34B9"/>
    <w:rsid w:val="007C4244"/>
    <w:rsid w:val="007C6159"/>
    <w:rsid w:val="007C7C6F"/>
    <w:rsid w:val="007D136F"/>
    <w:rsid w:val="007D3B09"/>
    <w:rsid w:val="007D4580"/>
    <w:rsid w:val="007D6F39"/>
    <w:rsid w:val="007E6CC4"/>
    <w:rsid w:val="007E79B7"/>
    <w:rsid w:val="00801289"/>
    <w:rsid w:val="008026DD"/>
    <w:rsid w:val="00802929"/>
    <w:rsid w:val="00804F2D"/>
    <w:rsid w:val="00805A01"/>
    <w:rsid w:val="00811561"/>
    <w:rsid w:val="00814C36"/>
    <w:rsid w:val="00821434"/>
    <w:rsid w:val="00822179"/>
    <w:rsid w:val="008269E4"/>
    <w:rsid w:val="00830EF8"/>
    <w:rsid w:val="00835730"/>
    <w:rsid w:val="00840179"/>
    <w:rsid w:val="0084292C"/>
    <w:rsid w:val="008469C4"/>
    <w:rsid w:val="008478C0"/>
    <w:rsid w:val="0085254B"/>
    <w:rsid w:val="008528D4"/>
    <w:rsid w:val="008533D7"/>
    <w:rsid w:val="00855199"/>
    <w:rsid w:val="008611FA"/>
    <w:rsid w:val="00862807"/>
    <w:rsid w:val="0086424B"/>
    <w:rsid w:val="008649E4"/>
    <w:rsid w:val="00865D24"/>
    <w:rsid w:val="00870437"/>
    <w:rsid w:val="008726CD"/>
    <w:rsid w:val="008741A5"/>
    <w:rsid w:val="00880751"/>
    <w:rsid w:val="00883723"/>
    <w:rsid w:val="0089116F"/>
    <w:rsid w:val="00894095"/>
    <w:rsid w:val="008A11A7"/>
    <w:rsid w:val="008A15E0"/>
    <w:rsid w:val="008A50E2"/>
    <w:rsid w:val="008B09B8"/>
    <w:rsid w:val="008B30CD"/>
    <w:rsid w:val="008B54FA"/>
    <w:rsid w:val="008D2263"/>
    <w:rsid w:val="008D4765"/>
    <w:rsid w:val="008D67EC"/>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5066B"/>
    <w:rsid w:val="00961164"/>
    <w:rsid w:val="00963DA3"/>
    <w:rsid w:val="009644BB"/>
    <w:rsid w:val="00971233"/>
    <w:rsid w:val="009713C7"/>
    <w:rsid w:val="00974C9F"/>
    <w:rsid w:val="00974D00"/>
    <w:rsid w:val="0097529B"/>
    <w:rsid w:val="009779E0"/>
    <w:rsid w:val="00977DDA"/>
    <w:rsid w:val="0098183D"/>
    <w:rsid w:val="00983EE9"/>
    <w:rsid w:val="00985416"/>
    <w:rsid w:val="00987BD1"/>
    <w:rsid w:val="00993543"/>
    <w:rsid w:val="009A31EF"/>
    <w:rsid w:val="009A35B7"/>
    <w:rsid w:val="009A3FBE"/>
    <w:rsid w:val="009A5E97"/>
    <w:rsid w:val="009A771D"/>
    <w:rsid w:val="009A7DD9"/>
    <w:rsid w:val="009C7078"/>
    <w:rsid w:val="009C7E37"/>
    <w:rsid w:val="009D01CD"/>
    <w:rsid w:val="009D0886"/>
    <w:rsid w:val="009D7B19"/>
    <w:rsid w:val="009D7CF2"/>
    <w:rsid w:val="009E3D28"/>
    <w:rsid w:val="009E6551"/>
    <w:rsid w:val="009E77DA"/>
    <w:rsid w:val="009F0193"/>
    <w:rsid w:val="009F1825"/>
    <w:rsid w:val="009F61FF"/>
    <w:rsid w:val="009F6653"/>
    <w:rsid w:val="009F6B63"/>
    <w:rsid w:val="00A0676D"/>
    <w:rsid w:val="00A112E8"/>
    <w:rsid w:val="00A14C98"/>
    <w:rsid w:val="00A1572F"/>
    <w:rsid w:val="00A16645"/>
    <w:rsid w:val="00A27141"/>
    <w:rsid w:val="00A277C3"/>
    <w:rsid w:val="00A27969"/>
    <w:rsid w:val="00A30648"/>
    <w:rsid w:val="00A310C4"/>
    <w:rsid w:val="00A3124F"/>
    <w:rsid w:val="00A325ED"/>
    <w:rsid w:val="00A37A2B"/>
    <w:rsid w:val="00A428B6"/>
    <w:rsid w:val="00A452C9"/>
    <w:rsid w:val="00A45FE6"/>
    <w:rsid w:val="00A51648"/>
    <w:rsid w:val="00A52401"/>
    <w:rsid w:val="00A54ADE"/>
    <w:rsid w:val="00A565FD"/>
    <w:rsid w:val="00A660B4"/>
    <w:rsid w:val="00A7390A"/>
    <w:rsid w:val="00A77DA6"/>
    <w:rsid w:val="00A803B9"/>
    <w:rsid w:val="00A851D5"/>
    <w:rsid w:val="00A85295"/>
    <w:rsid w:val="00AA145E"/>
    <w:rsid w:val="00AA36E5"/>
    <w:rsid w:val="00AA3AD3"/>
    <w:rsid w:val="00AA421B"/>
    <w:rsid w:val="00AA4F01"/>
    <w:rsid w:val="00AA6D9C"/>
    <w:rsid w:val="00AA7EBD"/>
    <w:rsid w:val="00AB156D"/>
    <w:rsid w:val="00AB6064"/>
    <w:rsid w:val="00AC22B8"/>
    <w:rsid w:val="00AD4D22"/>
    <w:rsid w:val="00AD7BD3"/>
    <w:rsid w:val="00AE3E9B"/>
    <w:rsid w:val="00AE4F11"/>
    <w:rsid w:val="00AE6354"/>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318CE"/>
    <w:rsid w:val="00B43737"/>
    <w:rsid w:val="00B516B4"/>
    <w:rsid w:val="00B52583"/>
    <w:rsid w:val="00B540D7"/>
    <w:rsid w:val="00B54296"/>
    <w:rsid w:val="00B55DF5"/>
    <w:rsid w:val="00B624A2"/>
    <w:rsid w:val="00B674FD"/>
    <w:rsid w:val="00B67C45"/>
    <w:rsid w:val="00B708E3"/>
    <w:rsid w:val="00B71DF7"/>
    <w:rsid w:val="00B76742"/>
    <w:rsid w:val="00B77F2B"/>
    <w:rsid w:val="00B9068A"/>
    <w:rsid w:val="00B9477A"/>
    <w:rsid w:val="00B96141"/>
    <w:rsid w:val="00BA7117"/>
    <w:rsid w:val="00BB3A1D"/>
    <w:rsid w:val="00BC204C"/>
    <w:rsid w:val="00BC391A"/>
    <w:rsid w:val="00BD0945"/>
    <w:rsid w:val="00BD728E"/>
    <w:rsid w:val="00BE3E72"/>
    <w:rsid w:val="00BE4895"/>
    <w:rsid w:val="00BE4BF8"/>
    <w:rsid w:val="00BE4EE9"/>
    <w:rsid w:val="00BE59E4"/>
    <w:rsid w:val="00BF1A59"/>
    <w:rsid w:val="00BF2476"/>
    <w:rsid w:val="00BF573F"/>
    <w:rsid w:val="00C00A92"/>
    <w:rsid w:val="00C027BA"/>
    <w:rsid w:val="00C0332A"/>
    <w:rsid w:val="00C0560E"/>
    <w:rsid w:val="00C061CB"/>
    <w:rsid w:val="00C10E0F"/>
    <w:rsid w:val="00C11816"/>
    <w:rsid w:val="00C12509"/>
    <w:rsid w:val="00C23030"/>
    <w:rsid w:val="00C25D38"/>
    <w:rsid w:val="00C34CEB"/>
    <w:rsid w:val="00C40396"/>
    <w:rsid w:val="00C4258C"/>
    <w:rsid w:val="00C45EB4"/>
    <w:rsid w:val="00C45FD9"/>
    <w:rsid w:val="00C50D59"/>
    <w:rsid w:val="00C52780"/>
    <w:rsid w:val="00C5399D"/>
    <w:rsid w:val="00C605C2"/>
    <w:rsid w:val="00C7127C"/>
    <w:rsid w:val="00C74E40"/>
    <w:rsid w:val="00C75A93"/>
    <w:rsid w:val="00C76FF2"/>
    <w:rsid w:val="00C77E26"/>
    <w:rsid w:val="00C81729"/>
    <w:rsid w:val="00C8184A"/>
    <w:rsid w:val="00C8758E"/>
    <w:rsid w:val="00C903A7"/>
    <w:rsid w:val="00C90423"/>
    <w:rsid w:val="00CA08DF"/>
    <w:rsid w:val="00CA3084"/>
    <w:rsid w:val="00CA32FE"/>
    <w:rsid w:val="00CB09B5"/>
    <w:rsid w:val="00CB4DDC"/>
    <w:rsid w:val="00CB5DB8"/>
    <w:rsid w:val="00CB7F6D"/>
    <w:rsid w:val="00CC01F2"/>
    <w:rsid w:val="00CC3E5E"/>
    <w:rsid w:val="00CC49E5"/>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3A8F"/>
    <w:rsid w:val="00D23FB6"/>
    <w:rsid w:val="00D24586"/>
    <w:rsid w:val="00D26CEA"/>
    <w:rsid w:val="00D30862"/>
    <w:rsid w:val="00D34051"/>
    <w:rsid w:val="00D34DA1"/>
    <w:rsid w:val="00D35FFB"/>
    <w:rsid w:val="00D4658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5FD1"/>
    <w:rsid w:val="00D924FC"/>
    <w:rsid w:val="00D944EB"/>
    <w:rsid w:val="00D97BA4"/>
    <w:rsid w:val="00DA1DFC"/>
    <w:rsid w:val="00DA4304"/>
    <w:rsid w:val="00DA4585"/>
    <w:rsid w:val="00DA4AF1"/>
    <w:rsid w:val="00DA692C"/>
    <w:rsid w:val="00DA7471"/>
    <w:rsid w:val="00DA7995"/>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6273"/>
    <w:rsid w:val="00E20DFF"/>
    <w:rsid w:val="00E21514"/>
    <w:rsid w:val="00E226E0"/>
    <w:rsid w:val="00E24053"/>
    <w:rsid w:val="00E24435"/>
    <w:rsid w:val="00E34A05"/>
    <w:rsid w:val="00E416EF"/>
    <w:rsid w:val="00E55018"/>
    <w:rsid w:val="00E57F3D"/>
    <w:rsid w:val="00E653F2"/>
    <w:rsid w:val="00E73870"/>
    <w:rsid w:val="00E7667F"/>
    <w:rsid w:val="00E92958"/>
    <w:rsid w:val="00E92E72"/>
    <w:rsid w:val="00E93DE7"/>
    <w:rsid w:val="00E95837"/>
    <w:rsid w:val="00E96D68"/>
    <w:rsid w:val="00E976A0"/>
    <w:rsid w:val="00E97F33"/>
    <w:rsid w:val="00EA7E27"/>
    <w:rsid w:val="00EB2E96"/>
    <w:rsid w:val="00EB5095"/>
    <w:rsid w:val="00EB5C3C"/>
    <w:rsid w:val="00EC299E"/>
    <w:rsid w:val="00EC3D8C"/>
    <w:rsid w:val="00EC6B61"/>
    <w:rsid w:val="00EC7CF1"/>
    <w:rsid w:val="00ED17D4"/>
    <w:rsid w:val="00ED23E7"/>
    <w:rsid w:val="00ED418C"/>
    <w:rsid w:val="00ED77C0"/>
    <w:rsid w:val="00EE0F79"/>
    <w:rsid w:val="00EE1EAB"/>
    <w:rsid w:val="00EF09EB"/>
    <w:rsid w:val="00EF144E"/>
    <w:rsid w:val="00EF1E8B"/>
    <w:rsid w:val="00EF2565"/>
    <w:rsid w:val="00F01ACB"/>
    <w:rsid w:val="00F025AC"/>
    <w:rsid w:val="00F128D8"/>
    <w:rsid w:val="00F12A20"/>
    <w:rsid w:val="00F12FC9"/>
    <w:rsid w:val="00F13250"/>
    <w:rsid w:val="00F17A88"/>
    <w:rsid w:val="00F2707E"/>
    <w:rsid w:val="00F42C1C"/>
    <w:rsid w:val="00F50639"/>
    <w:rsid w:val="00F51318"/>
    <w:rsid w:val="00F5264C"/>
    <w:rsid w:val="00F5558C"/>
    <w:rsid w:val="00F55DE8"/>
    <w:rsid w:val="00F619CF"/>
    <w:rsid w:val="00F6779E"/>
    <w:rsid w:val="00F7320D"/>
    <w:rsid w:val="00F73FA0"/>
    <w:rsid w:val="00F74A26"/>
    <w:rsid w:val="00F81177"/>
    <w:rsid w:val="00F820C5"/>
    <w:rsid w:val="00F8442D"/>
    <w:rsid w:val="00F85210"/>
    <w:rsid w:val="00F91C7A"/>
    <w:rsid w:val="00F9575E"/>
    <w:rsid w:val="00F979DD"/>
    <w:rsid w:val="00FA30CC"/>
    <w:rsid w:val="00FA31C7"/>
    <w:rsid w:val="00FA3989"/>
    <w:rsid w:val="00FC40D1"/>
    <w:rsid w:val="00FC654B"/>
    <w:rsid w:val="00FD013E"/>
    <w:rsid w:val="00FD30D1"/>
    <w:rsid w:val="00FD4B7F"/>
    <w:rsid w:val="00FD687C"/>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hlw.go.jp/file/06-Seisakujouhou-11600000-Shokugyouanteikyoku/000015275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2.xml><?xml version="1.0" encoding="utf-8"?>
<ds:datastoreItem xmlns:ds="http://schemas.openxmlformats.org/officeDocument/2006/customXml" ds:itemID="{314DBAD0-C4F4-401D-BF1F-2E7AF16F7EBC}">
  <ds:schemaRefs>
    <ds:schemaRef ds:uri="http://schemas.microsoft.com/office/2006/metadata/properties"/>
  </ds:schemaRefs>
</ds:datastoreItem>
</file>

<file path=customXml/itemProps3.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91C88ED-1534-4B59-967B-99B67E83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4067</Words>
  <Characters>23182</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老人保健課 浅湫</cp:lastModifiedBy>
  <cp:revision>4</cp:revision>
  <cp:lastPrinted>2017-03-01T05:14:00Z</cp:lastPrinted>
  <dcterms:created xsi:type="dcterms:W3CDTF">2017-03-06T07:22:00Z</dcterms:created>
  <dcterms:modified xsi:type="dcterms:W3CDTF">2017-03-09T08:41:00Z</dcterms:modified>
</cp:coreProperties>
</file>