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9B0" w:rsidRDefault="001040E6" w:rsidP="001040E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入札時における社会保険等の加入状況の審査について</w:t>
      </w:r>
    </w:p>
    <w:p w:rsidR="001040E6" w:rsidRDefault="001040E6" w:rsidP="001040E6">
      <w:pPr>
        <w:jc w:val="center"/>
        <w:rPr>
          <w:rFonts w:asciiTheme="majorEastAsia" w:eastAsiaTheme="majorEastAsia" w:hAnsiTheme="majorEastAsia"/>
          <w:sz w:val="24"/>
          <w:szCs w:val="24"/>
        </w:rPr>
      </w:pPr>
    </w:p>
    <w:p w:rsidR="001040E6" w:rsidRDefault="001040E6" w:rsidP="001040E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E2EB6">
        <w:rPr>
          <w:rFonts w:asciiTheme="majorEastAsia" w:eastAsiaTheme="majorEastAsia" w:hAnsiTheme="majorEastAsia" w:hint="eastAsia"/>
          <w:sz w:val="24"/>
          <w:szCs w:val="24"/>
        </w:rPr>
        <w:t>三重県では、</w:t>
      </w:r>
      <w:r w:rsidR="00533BC9">
        <w:rPr>
          <w:rFonts w:asciiTheme="majorEastAsia" w:eastAsiaTheme="majorEastAsia" w:hAnsiTheme="majorEastAsia" w:hint="eastAsia"/>
          <w:sz w:val="24"/>
          <w:szCs w:val="24"/>
        </w:rPr>
        <w:t>平成26年10月1日以降公告にかかる工事</w:t>
      </w:r>
      <w:r w:rsidR="00C50D9B">
        <w:rPr>
          <w:rFonts w:asciiTheme="majorEastAsia" w:eastAsiaTheme="majorEastAsia" w:hAnsiTheme="majorEastAsia" w:hint="eastAsia"/>
          <w:sz w:val="24"/>
          <w:szCs w:val="24"/>
        </w:rPr>
        <w:t>等</w:t>
      </w:r>
      <w:r w:rsidR="00533BC9">
        <w:rPr>
          <w:rFonts w:asciiTheme="majorEastAsia" w:eastAsiaTheme="majorEastAsia" w:hAnsiTheme="majorEastAsia" w:hint="eastAsia"/>
          <w:sz w:val="24"/>
          <w:szCs w:val="24"/>
        </w:rPr>
        <w:t>について、社会保険等</w:t>
      </w:r>
      <w:r w:rsidR="001D70DA">
        <w:rPr>
          <w:rFonts w:asciiTheme="majorEastAsia" w:eastAsiaTheme="majorEastAsia" w:hAnsiTheme="majorEastAsia" w:hint="eastAsia"/>
          <w:sz w:val="24"/>
          <w:szCs w:val="24"/>
        </w:rPr>
        <w:t>（健康保険</w:t>
      </w:r>
      <w:r w:rsidR="00E618EC">
        <w:rPr>
          <w:rFonts w:asciiTheme="majorEastAsia" w:eastAsiaTheme="majorEastAsia" w:hAnsiTheme="majorEastAsia" w:hint="eastAsia"/>
          <w:sz w:val="24"/>
          <w:szCs w:val="24"/>
        </w:rPr>
        <w:t>、</w:t>
      </w:r>
      <w:r w:rsidR="001D70DA">
        <w:rPr>
          <w:rFonts w:asciiTheme="majorEastAsia" w:eastAsiaTheme="majorEastAsia" w:hAnsiTheme="majorEastAsia" w:hint="eastAsia"/>
          <w:sz w:val="24"/>
          <w:szCs w:val="24"/>
        </w:rPr>
        <w:t>厚生年金保険</w:t>
      </w:r>
      <w:r w:rsidR="00E618EC">
        <w:rPr>
          <w:rFonts w:asciiTheme="majorEastAsia" w:eastAsiaTheme="majorEastAsia" w:hAnsiTheme="majorEastAsia" w:hint="eastAsia"/>
          <w:sz w:val="24"/>
          <w:szCs w:val="24"/>
        </w:rPr>
        <w:t>及び雇用保険</w:t>
      </w:r>
      <w:r w:rsidR="001D70DA">
        <w:rPr>
          <w:rFonts w:asciiTheme="majorEastAsia" w:eastAsiaTheme="majorEastAsia" w:hAnsiTheme="majorEastAsia" w:hint="eastAsia"/>
          <w:sz w:val="24"/>
          <w:szCs w:val="24"/>
        </w:rPr>
        <w:t>をいいます。以下同じ。）</w:t>
      </w:r>
      <w:r w:rsidR="00533BC9">
        <w:rPr>
          <w:rFonts w:asciiTheme="majorEastAsia" w:eastAsiaTheme="majorEastAsia" w:hAnsiTheme="majorEastAsia" w:hint="eastAsia"/>
          <w:sz w:val="24"/>
          <w:szCs w:val="24"/>
        </w:rPr>
        <w:t>への加入</w:t>
      </w:r>
      <w:r w:rsidR="00017F96">
        <w:rPr>
          <w:rFonts w:asciiTheme="majorEastAsia" w:eastAsiaTheme="majorEastAsia" w:hAnsiTheme="majorEastAsia" w:hint="eastAsia"/>
          <w:sz w:val="24"/>
          <w:szCs w:val="24"/>
        </w:rPr>
        <w:t>を入札参加資格要件</w:t>
      </w:r>
      <w:r w:rsidR="007E2EB6">
        <w:rPr>
          <w:rFonts w:asciiTheme="majorEastAsia" w:eastAsiaTheme="majorEastAsia" w:hAnsiTheme="majorEastAsia" w:hint="eastAsia"/>
          <w:sz w:val="24"/>
          <w:szCs w:val="24"/>
        </w:rPr>
        <w:t>と</w:t>
      </w:r>
      <w:r w:rsidR="00BA7B14">
        <w:rPr>
          <w:rFonts w:asciiTheme="majorEastAsia" w:eastAsiaTheme="majorEastAsia" w:hAnsiTheme="majorEastAsia" w:hint="eastAsia"/>
          <w:sz w:val="24"/>
          <w:szCs w:val="24"/>
        </w:rPr>
        <w:t>します</w:t>
      </w:r>
      <w:r w:rsidR="007E2EB6">
        <w:rPr>
          <w:rFonts w:asciiTheme="majorEastAsia" w:eastAsiaTheme="majorEastAsia" w:hAnsiTheme="majorEastAsia" w:hint="eastAsia"/>
          <w:sz w:val="24"/>
          <w:szCs w:val="24"/>
        </w:rPr>
        <w:t>が</w:t>
      </w:r>
      <w:r w:rsidR="00533BC9">
        <w:rPr>
          <w:rFonts w:asciiTheme="majorEastAsia" w:eastAsiaTheme="majorEastAsia" w:hAnsiTheme="majorEastAsia" w:hint="eastAsia"/>
          <w:sz w:val="24"/>
          <w:szCs w:val="24"/>
        </w:rPr>
        <w:t>、当面の間</w:t>
      </w:r>
      <w:r w:rsidR="00F22542">
        <w:rPr>
          <w:rFonts w:asciiTheme="majorEastAsia" w:eastAsiaTheme="majorEastAsia" w:hAnsiTheme="majorEastAsia" w:hint="eastAsia"/>
          <w:sz w:val="24"/>
          <w:szCs w:val="24"/>
        </w:rPr>
        <w:t>の</w:t>
      </w:r>
      <w:r w:rsidR="00533BC9">
        <w:rPr>
          <w:rFonts w:asciiTheme="majorEastAsia" w:eastAsiaTheme="majorEastAsia" w:hAnsiTheme="majorEastAsia" w:hint="eastAsia"/>
          <w:sz w:val="24"/>
          <w:szCs w:val="24"/>
        </w:rPr>
        <w:t>審査については下記のとおり行うこととします。</w:t>
      </w:r>
    </w:p>
    <w:p w:rsidR="00533BC9" w:rsidRPr="00C50D9B" w:rsidRDefault="00533BC9" w:rsidP="001040E6">
      <w:pPr>
        <w:rPr>
          <w:rFonts w:asciiTheme="majorEastAsia" w:eastAsiaTheme="majorEastAsia" w:hAnsiTheme="majorEastAsia"/>
          <w:sz w:val="22"/>
        </w:rPr>
      </w:pPr>
    </w:p>
    <w:p w:rsidR="00533BC9" w:rsidRDefault="00533BC9" w:rsidP="00533BC9">
      <w:pPr>
        <w:pStyle w:val="a3"/>
      </w:pPr>
      <w:r>
        <w:rPr>
          <w:rFonts w:hint="eastAsia"/>
        </w:rPr>
        <w:t>記</w:t>
      </w:r>
    </w:p>
    <w:p w:rsidR="00533BC9" w:rsidRPr="00533BC9" w:rsidRDefault="00533BC9" w:rsidP="00533BC9"/>
    <w:p w:rsidR="00683DF5" w:rsidRDefault="00533BC9" w:rsidP="00CF289C">
      <w:pPr>
        <w:pStyle w:val="a7"/>
        <w:numPr>
          <w:ilvl w:val="0"/>
          <w:numId w:val="1"/>
        </w:numPr>
        <w:ind w:leftChars="0" w:left="0" w:firstLineChars="209" w:firstLine="425"/>
        <w:rPr>
          <w:rFonts w:asciiTheme="majorEastAsia" w:eastAsiaTheme="majorEastAsia" w:hAnsiTheme="majorEastAsia"/>
          <w:sz w:val="22"/>
        </w:rPr>
      </w:pPr>
      <w:r w:rsidRPr="00CF289C">
        <w:rPr>
          <w:rFonts w:asciiTheme="majorEastAsia" w:eastAsiaTheme="majorEastAsia" w:hAnsiTheme="majorEastAsia" w:hint="eastAsia"/>
          <w:sz w:val="22"/>
        </w:rPr>
        <w:t>審査時期：</w:t>
      </w:r>
      <w:r w:rsidR="007E369F" w:rsidRPr="00CF289C">
        <w:rPr>
          <w:rFonts w:asciiTheme="majorEastAsia" w:eastAsiaTheme="majorEastAsia" w:hAnsiTheme="majorEastAsia" w:hint="eastAsia"/>
          <w:sz w:val="22"/>
        </w:rPr>
        <w:t>参加資格</w:t>
      </w:r>
      <w:r w:rsidRPr="00CF289C">
        <w:rPr>
          <w:rFonts w:asciiTheme="majorEastAsia" w:eastAsiaTheme="majorEastAsia" w:hAnsiTheme="majorEastAsia" w:hint="eastAsia"/>
          <w:sz w:val="22"/>
        </w:rPr>
        <w:t>事後</w:t>
      </w:r>
      <w:r w:rsidR="0009438B" w:rsidRPr="00CF289C">
        <w:rPr>
          <w:rFonts w:asciiTheme="majorEastAsia" w:eastAsiaTheme="majorEastAsia" w:hAnsiTheme="majorEastAsia" w:hint="eastAsia"/>
          <w:sz w:val="22"/>
        </w:rPr>
        <w:t>審査時に</w:t>
      </w:r>
      <w:r w:rsidRPr="00CF289C">
        <w:rPr>
          <w:rFonts w:asciiTheme="majorEastAsia" w:eastAsiaTheme="majorEastAsia" w:hAnsiTheme="majorEastAsia" w:hint="eastAsia"/>
          <w:sz w:val="22"/>
        </w:rPr>
        <w:t>審査を行います。</w:t>
      </w:r>
      <w:r w:rsidR="00017F96" w:rsidRPr="00CF289C">
        <w:rPr>
          <w:rFonts w:asciiTheme="majorEastAsia" w:eastAsiaTheme="majorEastAsia" w:hAnsiTheme="majorEastAsia" w:hint="eastAsia"/>
          <w:sz w:val="22"/>
        </w:rPr>
        <w:t>（将来的には、事前条件審査項目</w:t>
      </w:r>
    </w:p>
    <w:p w:rsidR="00533BC9" w:rsidRPr="00683DF5" w:rsidRDefault="00683DF5" w:rsidP="00683DF5">
      <w:pPr>
        <w:ind w:left="425"/>
        <w:rPr>
          <w:rFonts w:asciiTheme="majorEastAsia" w:eastAsiaTheme="majorEastAsia" w:hAnsiTheme="majorEastAsia"/>
          <w:sz w:val="22"/>
        </w:rPr>
      </w:pPr>
      <w:r>
        <w:rPr>
          <w:rFonts w:asciiTheme="majorEastAsia" w:eastAsiaTheme="majorEastAsia" w:hAnsiTheme="majorEastAsia" w:hint="eastAsia"/>
          <w:sz w:val="22"/>
        </w:rPr>
        <w:t xml:space="preserve">　　　　　　　</w:t>
      </w:r>
      <w:r w:rsidR="00017F96" w:rsidRPr="00683DF5">
        <w:rPr>
          <w:rFonts w:asciiTheme="majorEastAsia" w:eastAsiaTheme="majorEastAsia" w:hAnsiTheme="majorEastAsia" w:hint="eastAsia"/>
          <w:sz w:val="22"/>
        </w:rPr>
        <w:t>とします。）</w:t>
      </w:r>
    </w:p>
    <w:p w:rsidR="00533BC9" w:rsidRPr="007E2EB6" w:rsidRDefault="00533BC9" w:rsidP="00CF289C">
      <w:pPr>
        <w:pStyle w:val="a7"/>
        <w:numPr>
          <w:ilvl w:val="0"/>
          <w:numId w:val="1"/>
        </w:numPr>
        <w:ind w:leftChars="0" w:left="0" w:firstLineChars="209" w:firstLine="425"/>
        <w:rPr>
          <w:rFonts w:asciiTheme="majorEastAsia" w:eastAsiaTheme="majorEastAsia" w:hAnsiTheme="majorEastAsia"/>
          <w:sz w:val="22"/>
        </w:rPr>
      </w:pPr>
      <w:r w:rsidRPr="007E2EB6">
        <w:rPr>
          <w:rFonts w:asciiTheme="majorEastAsia" w:eastAsiaTheme="majorEastAsia" w:hAnsiTheme="majorEastAsia" w:hint="eastAsia"/>
          <w:sz w:val="22"/>
        </w:rPr>
        <w:t>審査方法：入札</w:t>
      </w:r>
      <w:r w:rsidR="007E2EB6" w:rsidRPr="007E2EB6">
        <w:rPr>
          <w:rFonts w:asciiTheme="majorEastAsia" w:eastAsiaTheme="majorEastAsia" w:hAnsiTheme="majorEastAsia" w:hint="eastAsia"/>
          <w:sz w:val="22"/>
        </w:rPr>
        <w:t>時に提</w:t>
      </w:r>
      <w:r w:rsidRPr="007E2EB6">
        <w:rPr>
          <w:rFonts w:asciiTheme="majorEastAsia" w:eastAsiaTheme="majorEastAsia" w:hAnsiTheme="majorEastAsia" w:hint="eastAsia"/>
          <w:sz w:val="22"/>
        </w:rPr>
        <w:t>出していただく</w:t>
      </w:r>
      <w:r w:rsidR="00BA7B14">
        <w:rPr>
          <w:rFonts w:asciiTheme="majorEastAsia" w:eastAsiaTheme="majorEastAsia" w:hAnsiTheme="majorEastAsia" w:hint="eastAsia"/>
          <w:sz w:val="22"/>
        </w:rPr>
        <w:t>以下３の</w:t>
      </w:r>
      <w:r w:rsidR="007E369F" w:rsidRPr="007E2EB6">
        <w:rPr>
          <w:rFonts w:asciiTheme="majorEastAsia" w:eastAsiaTheme="majorEastAsia" w:hAnsiTheme="majorEastAsia" w:hint="eastAsia"/>
          <w:sz w:val="22"/>
        </w:rPr>
        <w:t>資料で</w:t>
      </w:r>
      <w:r w:rsidR="00C70624">
        <w:rPr>
          <w:rFonts w:asciiTheme="majorEastAsia" w:eastAsiaTheme="majorEastAsia" w:hAnsiTheme="majorEastAsia" w:hint="eastAsia"/>
          <w:sz w:val="22"/>
        </w:rPr>
        <w:t>落札候補者のみ</w:t>
      </w:r>
      <w:r w:rsidR="007E369F" w:rsidRPr="007E2EB6">
        <w:rPr>
          <w:rFonts w:asciiTheme="majorEastAsia" w:eastAsiaTheme="majorEastAsia" w:hAnsiTheme="majorEastAsia" w:hint="eastAsia"/>
          <w:sz w:val="22"/>
        </w:rPr>
        <w:t>審査を行います。</w:t>
      </w:r>
    </w:p>
    <w:p w:rsidR="007E2EB6" w:rsidRDefault="00BA7B14" w:rsidP="00CF289C">
      <w:pPr>
        <w:pStyle w:val="a7"/>
        <w:numPr>
          <w:ilvl w:val="0"/>
          <w:numId w:val="1"/>
        </w:numPr>
        <w:ind w:leftChars="0" w:left="0" w:firstLineChars="209" w:firstLine="425"/>
        <w:rPr>
          <w:rFonts w:asciiTheme="majorEastAsia" w:eastAsiaTheme="majorEastAsia" w:hAnsiTheme="majorEastAsia"/>
          <w:sz w:val="22"/>
        </w:rPr>
      </w:pPr>
      <w:r>
        <w:rPr>
          <w:rFonts w:asciiTheme="majorEastAsia" w:eastAsiaTheme="majorEastAsia" w:hAnsiTheme="majorEastAsia" w:hint="eastAsia"/>
          <w:sz w:val="22"/>
        </w:rPr>
        <w:t>提出</w:t>
      </w:r>
      <w:r w:rsidR="007E369F" w:rsidRPr="007E369F">
        <w:rPr>
          <w:rFonts w:asciiTheme="majorEastAsia" w:eastAsiaTheme="majorEastAsia" w:hAnsiTheme="majorEastAsia" w:hint="eastAsia"/>
          <w:sz w:val="22"/>
        </w:rPr>
        <w:t>資料：</w:t>
      </w:r>
    </w:p>
    <w:p w:rsidR="007E2EB6" w:rsidRDefault="007E2EB6" w:rsidP="007E2EB6">
      <w:pPr>
        <w:pStyle w:val="a7"/>
        <w:numPr>
          <w:ilvl w:val="1"/>
          <w:numId w:val="1"/>
        </w:numPr>
        <w:ind w:leftChars="0"/>
        <w:rPr>
          <w:rFonts w:asciiTheme="majorEastAsia" w:eastAsiaTheme="majorEastAsia" w:hAnsiTheme="majorEastAsia"/>
          <w:sz w:val="22"/>
        </w:rPr>
      </w:pPr>
      <w:r>
        <w:rPr>
          <w:rFonts w:asciiTheme="majorEastAsia" w:eastAsiaTheme="majorEastAsia" w:hAnsiTheme="majorEastAsia" w:hint="eastAsia"/>
          <w:sz w:val="22"/>
        </w:rPr>
        <w:t>社会保険等に加入している場合（適用除外も含む）</w:t>
      </w:r>
    </w:p>
    <w:p w:rsidR="0009438B" w:rsidRDefault="0009438B" w:rsidP="00D32400">
      <w:pPr>
        <w:ind w:firstLineChars="700" w:firstLine="1429"/>
        <w:rPr>
          <w:rFonts w:asciiTheme="majorEastAsia" w:eastAsiaTheme="majorEastAsia" w:hAnsiTheme="majorEastAsia"/>
          <w:sz w:val="22"/>
        </w:rPr>
      </w:pPr>
      <w:r w:rsidRPr="00D32400">
        <w:rPr>
          <w:rFonts w:asciiTheme="majorEastAsia" w:eastAsiaTheme="majorEastAsia" w:hAnsiTheme="majorEastAsia" w:hint="eastAsia"/>
          <w:b/>
          <w:sz w:val="22"/>
          <w:u w:val="single"/>
        </w:rPr>
        <w:t>最新の経営</w:t>
      </w:r>
      <w:r w:rsidR="00017F96" w:rsidRPr="00D32400">
        <w:rPr>
          <w:rFonts w:asciiTheme="majorEastAsia" w:eastAsiaTheme="majorEastAsia" w:hAnsiTheme="majorEastAsia" w:hint="eastAsia"/>
          <w:b/>
          <w:sz w:val="22"/>
          <w:u w:val="single"/>
        </w:rPr>
        <w:t>規模等評価結果</w:t>
      </w:r>
      <w:r w:rsidRPr="00D32400">
        <w:rPr>
          <w:rFonts w:asciiTheme="majorEastAsia" w:eastAsiaTheme="majorEastAsia" w:hAnsiTheme="majorEastAsia" w:hint="eastAsia"/>
          <w:b/>
          <w:sz w:val="22"/>
          <w:u w:val="single"/>
        </w:rPr>
        <w:t>通知書の写しを</w:t>
      </w:r>
      <w:r w:rsidR="00BA7B14" w:rsidRPr="00D32400">
        <w:rPr>
          <w:rFonts w:asciiTheme="majorEastAsia" w:eastAsiaTheme="majorEastAsia" w:hAnsiTheme="majorEastAsia" w:hint="eastAsia"/>
          <w:b/>
          <w:sz w:val="22"/>
          <w:u w:val="single"/>
        </w:rPr>
        <w:t>提出</w:t>
      </w:r>
      <w:r w:rsidRPr="007E2EB6">
        <w:rPr>
          <w:rFonts w:asciiTheme="majorEastAsia" w:eastAsiaTheme="majorEastAsia" w:hAnsiTheme="majorEastAsia" w:hint="eastAsia"/>
          <w:sz w:val="22"/>
        </w:rPr>
        <w:t>してください。</w:t>
      </w:r>
    </w:p>
    <w:p w:rsidR="007E2EB6" w:rsidRDefault="00C70624" w:rsidP="007E2EB6">
      <w:pPr>
        <w:pStyle w:val="a7"/>
        <w:numPr>
          <w:ilvl w:val="1"/>
          <w:numId w:val="1"/>
        </w:numPr>
        <w:ind w:leftChars="0"/>
        <w:rPr>
          <w:rFonts w:asciiTheme="majorEastAsia" w:eastAsiaTheme="majorEastAsia" w:hAnsiTheme="majorEastAsia"/>
          <w:sz w:val="22"/>
        </w:rPr>
      </w:pPr>
      <w:r>
        <w:rPr>
          <w:rFonts w:asciiTheme="majorEastAsia" w:eastAsiaTheme="majorEastAsia" w:hAnsiTheme="majorEastAsia" w:hint="eastAsia"/>
          <w:sz w:val="22"/>
        </w:rPr>
        <w:t>最新の経営規模等評価結果通知書では、３保険の加入の有無欄に「無」の項目があるが、</w:t>
      </w:r>
      <w:r w:rsidR="007E2EB6">
        <w:rPr>
          <w:rFonts w:asciiTheme="majorEastAsia" w:eastAsiaTheme="majorEastAsia" w:hAnsiTheme="majorEastAsia" w:hint="eastAsia"/>
          <w:sz w:val="22"/>
        </w:rPr>
        <w:t>経営事項審査受審以降に社会保険等に</w:t>
      </w:r>
      <w:r w:rsidR="009652F2">
        <w:rPr>
          <w:rFonts w:asciiTheme="majorEastAsia" w:eastAsiaTheme="majorEastAsia" w:hAnsiTheme="majorEastAsia" w:hint="eastAsia"/>
          <w:sz w:val="22"/>
        </w:rPr>
        <w:t>新たに</w:t>
      </w:r>
      <w:r w:rsidR="007E2EB6">
        <w:rPr>
          <w:rFonts w:asciiTheme="majorEastAsia" w:eastAsiaTheme="majorEastAsia" w:hAnsiTheme="majorEastAsia" w:hint="eastAsia"/>
          <w:sz w:val="22"/>
        </w:rPr>
        <w:t>加入した場合</w:t>
      </w:r>
    </w:p>
    <w:p w:rsidR="00C70624" w:rsidRPr="00D32400" w:rsidRDefault="009652F2" w:rsidP="00D32400">
      <w:pPr>
        <w:ind w:firstLineChars="700" w:firstLine="1429"/>
        <w:rPr>
          <w:rFonts w:asciiTheme="majorEastAsia" w:eastAsiaTheme="majorEastAsia" w:hAnsiTheme="majorEastAsia"/>
          <w:b/>
          <w:sz w:val="22"/>
          <w:u w:val="single"/>
        </w:rPr>
      </w:pPr>
      <w:r w:rsidRPr="00D32400">
        <w:rPr>
          <w:rFonts w:asciiTheme="majorEastAsia" w:eastAsiaTheme="majorEastAsia" w:hAnsiTheme="majorEastAsia" w:hint="eastAsia"/>
          <w:b/>
          <w:sz w:val="22"/>
          <w:u w:val="single"/>
        </w:rPr>
        <w:t>最新の経営</w:t>
      </w:r>
      <w:r w:rsidR="00017F96" w:rsidRPr="00D32400">
        <w:rPr>
          <w:rFonts w:asciiTheme="majorEastAsia" w:eastAsiaTheme="majorEastAsia" w:hAnsiTheme="majorEastAsia" w:hint="eastAsia"/>
          <w:b/>
          <w:sz w:val="22"/>
          <w:u w:val="single"/>
        </w:rPr>
        <w:t>規模等評価結果</w:t>
      </w:r>
      <w:r w:rsidRPr="00D32400">
        <w:rPr>
          <w:rFonts w:asciiTheme="majorEastAsia" w:eastAsiaTheme="majorEastAsia" w:hAnsiTheme="majorEastAsia" w:hint="eastAsia"/>
          <w:b/>
          <w:sz w:val="22"/>
          <w:u w:val="single"/>
        </w:rPr>
        <w:t>通知書の写しに加え、</w:t>
      </w:r>
      <w:r w:rsidR="0009438B" w:rsidRPr="00D32400">
        <w:rPr>
          <w:rFonts w:asciiTheme="majorEastAsia" w:eastAsiaTheme="majorEastAsia" w:hAnsiTheme="majorEastAsia" w:hint="eastAsia"/>
          <w:b/>
          <w:sz w:val="22"/>
          <w:u w:val="single"/>
        </w:rPr>
        <w:t>社会保険等に加入したことがわか</w:t>
      </w:r>
    </w:p>
    <w:p w:rsidR="0009438B" w:rsidRDefault="0009438B" w:rsidP="00D32400">
      <w:pPr>
        <w:ind w:firstLineChars="700" w:firstLine="1429"/>
        <w:rPr>
          <w:rFonts w:asciiTheme="majorEastAsia" w:eastAsiaTheme="majorEastAsia" w:hAnsiTheme="majorEastAsia"/>
          <w:sz w:val="22"/>
        </w:rPr>
      </w:pPr>
      <w:r w:rsidRPr="00D32400">
        <w:rPr>
          <w:rFonts w:asciiTheme="majorEastAsia" w:eastAsiaTheme="majorEastAsia" w:hAnsiTheme="majorEastAsia" w:hint="eastAsia"/>
          <w:b/>
          <w:sz w:val="22"/>
          <w:u w:val="single"/>
        </w:rPr>
        <w:t>る</w:t>
      </w:r>
      <w:r w:rsidR="00C70624" w:rsidRPr="00D32400">
        <w:rPr>
          <w:rFonts w:asciiTheme="majorEastAsia" w:eastAsiaTheme="majorEastAsia" w:hAnsiTheme="majorEastAsia" w:hint="eastAsia"/>
          <w:b/>
          <w:sz w:val="22"/>
          <w:u w:val="single"/>
        </w:rPr>
        <w:t>以下４の</w:t>
      </w:r>
      <w:r w:rsidRPr="00D32400">
        <w:rPr>
          <w:rFonts w:asciiTheme="majorEastAsia" w:eastAsiaTheme="majorEastAsia" w:hAnsiTheme="majorEastAsia" w:hint="eastAsia"/>
          <w:b/>
          <w:sz w:val="22"/>
          <w:u w:val="single"/>
        </w:rPr>
        <w:t>資料の写し（証明書等）を</w:t>
      </w:r>
      <w:r w:rsidR="000616AF" w:rsidRPr="00D32400">
        <w:rPr>
          <w:rFonts w:asciiTheme="majorEastAsia" w:eastAsiaTheme="majorEastAsia" w:hAnsiTheme="majorEastAsia" w:hint="eastAsia"/>
          <w:b/>
          <w:sz w:val="22"/>
          <w:u w:val="single"/>
        </w:rPr>
        <w:t>提出</w:t>
      </w:r>
      <w:r>
        <w:rPr>
          <w:rFonts w:asciiTheme="majorEastAsia" w:eastAsiaTheme="majorEastAsia" w:hAnsiTheme="majorEastAsia" w:hint="eastAsia"/>
          <w:sz w:val="22"/>
        </w:rPr>
        <w:t>してください。</w:t>
      </w:r>
    </w:p>
    <w:p w:rsidR="0009438B" w:rsidRDefault="0009438B" w:rsidP="00CF289C">
      <w:pPr>
        <w:pStyle w:val="a7"/>
        <w:numPr>
          <w:ilvl w:val="0"/>
          <w:numId w:val="1"/>
        </w:numPr>
        <w:ind w:leftChars="0" w:left="0" w:firstLineChars="209" w:firstLine="425"/>
        <w:rPr>
          <w:rFonts w:asciiTheme="majorEastAsia" w:eastAsiaTheme="majorEastAsia" w:hAnsiTheme="majorEastAsia"/>
          <w:sz w:val="22"/>
        </w:rPr>
      </w:pPr>
      <w:r w:rsidRPr="0009438B">
        <w:rPr>
          <w:rFonts w:asciiTheme="majorEastAsia" w:eastAsiaTheme="majorEastAsia" w:hAnsiTheme="majorEastAsia" w:hint="eastAsia"/>
          <w:sz w:val="22"/>
        </w:rPr>
        <w:t>社会保険等に加入したことがわかる資料：</w:t>
      </w:r>
      <w:r w:rsidR="00FC1481">
        <w:rPr>
          <w:rFonts w:asciiTheme="majorEastAsia" w:eastAsiaTheme="majorEastAsia" w:hAnsiTheme="majorEastAsia"/>
          <w:sz w:val="22"/>
        </w:rPr>
        <w:t xml:space="preserve"> </w:t>
      </w:r>
    </w:p>
    <w:p w:rsidR="0009438B" w:rsidRDefault="00495802" w:rsidP="0009438B">
      <w:pPr>
        <w:pStyle w:val="a7"/>
        <w:numPr>
          <w:ilvl w:val="1"/>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09438B">
        <w:rPr>
          <w:rFonts w:asciiTheme="majorEastAsia" w:eastAsiaTheme="majorEastAsia" w:hAnsiTheme="majorEastAsia" w:hint="eastAsia"/>
          <w:sz w:val="22"/>
        </w:rPr>
        <w:t>雇用保険の加入は</w:t>
      </w:r>
      <w:r>
        <w:rPr>
          <w:rFonts w:asciiTheme="majorEastAsia" w:eastAsiaTheme="majorEastAsia" w:hAnsiTheme="majorEastAsia" w:hint="eastAsia"/>
          <w:sz w:val="22"/>
        </w:rPr>
        <w:t>、</w:t>
      </w:r>
      <w:r w:rsidR="00F22542" w:rsidRPr="00F22542">
        <w:rPr>
          <w:rFonts w:asciiTheme="majorEastAsia" w:eastAsiaTheme="majorEastAsia" w:hAnsiTheme="majorEastAsia" w:hint="eastAsia"/>
          <w:sz w:val="22"/>
        </w:rPr>
        <w:t>最新の経営規模等評価結果通知書の</w:t>
      </w:r>
      <w:r w:rsidR="00017F96">
        <w:rPr>
          <w:rFonts w:asciiTheme="majorEastAsia" w:eastAsiaTheme="majorEastAsia" w:hAnsiTheme="majorEastAsia" w:hint="eastAsia"/>
          <w:b/>
          <w:sz w:val="22"/>
          <w:u w:val="single"/>
        </w:rPr>
        <w:t>審査基準日以降</w:t>
      </w:r>
      <w:r w:rsidR="005775F8">
        <w:rPr>
          <w:rFonts w:asciiTheme="majorEastAsia" w:eastAsiaTheme="majorEastAsia" w:hAnsiTheme="majorEastAsia" w:hint="eastAsia"/>
          <w:sz w:val="22"/>
        </w:rPr>
        <w:t>で</w:t>
      </w:r>
      <w:r>
        <w:rPr>
          <w:rFonts w:asciiTheme="majorEastAsia" w:eastAsiaTheme="majorEastAsia" w:hAnsiTheme="majorEastAsia" w:hint="eastAsia"/>
          <w:sz w:val="22"/>
        </w:rPr>
        <w:t>年度の</w:t>
      </w:r>
      <w:r w:rsidR="00BA7B14">
        <w:rPr>
          <w:rFonts w:asciiTheme="majorEastAsia" w:eastAsiaTheme="majorEastAsia" w:hAnsiTheme="majorEastAsia" w:hint="eastAsia"/>
          <w:sz w:val="22"/>
        </w:rPr>
        <w:t>概算保険料又は確定保険料</w:t>
      </w:r>
      <w:r>
        <w:rPr>
          <w:rFonts w:asciiTheme="majorEastAsia" w:eastAsiaTheme="majorEastAsia" w:hAnsiTheme="majorEastAsia" w:hint="eastAsia"/>
          <w:sz w:val="22"/>
        </w:rPr>
        <w:t>を納付したことを証する</w:t>
      </w:r>
      <w:r w:rsidR="006F599E">
        <w:rPr>
          <w:rFonts w:asciiTheme="majorEastAsia" w:eastAsiaTheme="majorEastAsia" w:hAnsiTheme="majorEastAsia" w:hint="eastAsia"/>
          <w:sz w:val="22"/>
        </w:rPr>
        <w:t>以下の</w:t>
      </w:r>
      <w:r w:rsidR="006F599E" w:rsidRPr="006F599E">
        <w:rPr>
          <w:rFonts w:asciiTheme="majorEastAsia" w:eastAsiaTheme="majorEastAsia" w:hAnsiTheme="majorEastAsia" w:hint="eastAsia"/>
          <w:b/>
          <w:sz w:val="22"/>
          <w:u w:val="single"/>
        </w:rPr>
        <w:t>いずれか</w:t>
      </w:r>
      <w:r w:rsidR="006F599E">
        <w:rPr>
          <w:rFonts w:asciiTheme="majorEastAsia" w:eastAsiaTheme="majorEastAsia" w:hAnsiTheme="majorEastAsia" w:hint="eastAsia"/>
          <w:sz w:val="22"/>
        </w:rPr>
        <w:t>の</w:t>
      </w:r>
      <w:r>
        <w:rPr>
          <w:rFonts w:asciiTheme="majorEastAsia" w:eastAsiaTheme="majorEastAsia" w:hAnsiTheme="majorEastAsia" w:hint="eastAsia"/>
          <w:sz w:val="22"/>
        </w:rPr>
        <w:t>書面により確認します。</w:t>
      </w:r>
    </w:p>
    <w:p w:rsidR="00CF289C" w:rsidRDefault="00CF289C" w:rsidP="00CF289C">
      <w:pPr>
        <w:ind w:left="885"/>
        <w:rPr>
          <w:rFonts w:asciiTheme="majorEastAsia" w:eastAsiaTheme="majorEastAsia" w:hAnsiTheme="majorEastAsia"/>
          <w:sz w:val="22"/>
        </w:rPr>
      </w:pPr>
      <w:r>
        <w:rPr>
          <w:rFonts w:asciiTheme="majorEastAsia" w:eastAsiaTheme="majorEastAsia" w:hAnsiTheme="majorEastAsia" w:hint="eastAsia"/>
          <w:sz w:val="22"/>
        </w:rPr>
        <w:t xml:space="preserve">　・労働保険　概算・確定保険料申告書　及び　領収済通知書</w:t>
      </w:r>
    </w:p>
    <w:p w:rsidR="00CF289C" w:rsidRDefault="00CF289C" w:rsidP="00CF289C">
      <w:pPr>
        <w:ind w:left="885"/>
        <w:rPr>
          <w:rFonts w:asciiTheme="majorEastAsia" w:eastAsiaTheme="majorEastAsia" w:hAnsiTheme="majorEastAsia"/>
          <w:sz w:val="22"/>
        </w:rPr>
      </w:pPr>
      <w:r>
        <w:rPr>
          <w:rFonts w:asciiTheme="majorEastAsia" w:eastAsiaTheme="majorEastAsia" w:hAnsiTheme="majorEastAsia" w:hint="eastAsia"/>
          <w:sz w:val="22"/>
        </w:rPr>
        <w:t xml:space="preserve">　・雇用保険被保険者資格取得等通知書（事業主通知用）</w:t>
      </w:r>
    </w:p>
    <w:p w:rsidR="00495802" w:rsidRPr="00836D8D" w:rsidRDefault="00495802" w:rsidP="00495802">
      <w:pPr>
        <w:pStyle w:val="a7"/>
        <w:ind w:leftChars="0" w:left="1245"/>
        <w:rPr>
          <w:rFonts w:asciiTheme="majorEastAsia" w:eastAsiaTheme="majorEastAsia" w:hAnsiTheme="majorEastAsia"/>
          <w:sz w:val="18"/>
          <w:szCs w:val="18"/>
        </w:rPr>
      </w:pPr>
      <w:r w:rsidRPr="00836D8D">
        <w:rPr>
          <w:rFonts w:asciiTheme="majorEastAsia" w:eastAsiaTheme="majorEastAsia" w:hAnsiTheme="majorEastAsia" w:hint="eastAsia"/>
          <w:sz w:val="18"/>
          <w:szCs w:val="18"/>
        </w:rPr>
        <w:t>※労働者を1人以上雇用する事業所は、その業種、規模等を問わず、原則適用事業所となり、その事業主は、労働保険料の納付、雇用保険法の</w:t>
      </w:r>
      <w:r w:rsidR="007F59E2" w:rsidRPr="00836D8D">
        <w:rPr>
          <w:rFonts w:asciiTheme="majorEastAsia" w:eastAsiaTheme="majorEastAsia" w:hAnsiTheme="majorEastAsia" w:hint="eastAsia"/>
          <w:sz w:val="18"/>
          <w:szCs w:val="18"/>
        </w:rPr>
        <w:t>規定</w:t>
      </w:r>
      <w:r w:rsidRPr="00836D8D">
        <w:rPr>
          <w:rFonts w:asciiTheme="majorEastAsia" w:eastAsiaTheme="majorEastAsia" w:hAnsiTheme="majorEastAsia" w:hint="eastAsia"/>
          <w:sz w:val="18"/>
          <w:szCs w:val="18"/>
        </w:rPr>
        <w:t>による各種の届出等の義務を負います。</w:t>
      </w:r>
    </w:p>
    <w:p w:rsidR="00495802" w:rsidRPr="00836D8D" w:rsidRDefault="00495802" w:rsidP="00495802">
      <w:pPr>
        <w:pStyle w:val="a7"/>
        <w:ind w:leftChars="0" w:left="1245"/>
        <w:rPr>
          <w:rFonts w:asciiTheme="majorEastAsia" w:eastAsiaTheme="majorEastAsia" w:hAnsiTheme="majorEastAsia"/>
          <w:sz w:val="18"/>
          <w:szCs w:val="18"/>
        </w:rPr>
      </w:pPr>
      <w:r w:rsidRPr="00836D8D">
        <w:rPr>
          <w:rFonts w:asciiTheme="majorEastAsia" w:eastAsiaTheme="majorEastAsia" w:hAnsiTheme="majorEastAsia" w:hint="eastAsia"/>
          <w:sz w:val="18"/>
          <w:szCs w:val="18"/>
        </w:rPr>
        <w:t>＜参考ＨＰ：ハローワークインタ</w:t>
      </w:r>
      <w:r w:rsidR="00017F96" w:rsidRPr="00836D8D">
        <w:rPr>
          <w:rFonts w:asciiTheme="majorEastAsia" w:eastAsiaTheme="majorEastAsia" w:hAnsiTheme="majorEastAsia" w:hint="eastAsia"/>
          <w:sz w:val="18"/>
          <w:szCs w:val="18"/>
        </w:rPr>
        <w:t>ー</w:t>
      </w:r>
      <w:r w:rsidRPr="00836D8D">
        <w:rPr>
          <w:rFonts w:asciiTheme="majorEastAsia" w:eastAsiaTheme="majorEastAsia" w:hAnsiTheme="majorEastAsia" w:hint="eastAsia"/>
          <w:sz w:val="18"/>
          <w:szCs w:val="18"/>
        </w:rPr>
        <w:t>ネットサービス＞</w:t>
      </w:r>
    </w:p>
    <w:p w:rsidR="00495802" w:rsidRDefault="005A14C1" w:rsidP="00836D8D">
      <w:pPr>
        <w:pStyle w:val="a7"/>
        <w:ind w:leftChars="0" w:left="1245" w:firstLineChars="200" w:firstLine="327"/>
        <w:rPr>
          <w:rFonts w:asciiTheme="majorEastAsia" w:eastAsiaTheme="majorEastAsia" w:hAnsiTheme="majorEastAsia"/>
          <w:sz w:val="22"/>
        </w:rPr>
      </w:pPr>
      <w:hyperlink r:id="rId8" w:history="1">
        <w:r w:rsidR="00495802" w:rsidRPr="00836D8D">
          <w:rPr>
            <w:rStyle w:val="a8"/>
            <w:rFonts w:asciiTheme="majorEastAsia" w:eastAsiaTheme="majorEastAsia" w:hAnsiTheme="majorEastAsia" w:hint="eastAsia"/>
            <w:sz w:val="18"/>
            <w:szCs w:val="18"/>
          </w:rPr>
          <w:t>https://www.hellowork.go.jp/index.html</w:t>
        </w:r>
      </w:hyperlink>
    </w:p>
    <w:p w:rsidR="00495802" w:rsidRDefault="00495802" w:rsidP="00495802">
      <w:pPr>
        <w:pStyle w:val="a7"/>
        <w:numPr>
          <w:ilvl w:val="1"/>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Pr="00495802">
        <w:rPr>
          <w:rFonts w:asciiTheme="majorEastAsia" w:eastAsiaTheme="majorEastAsia" w:hAnsiTheme="majorEastAsia" w:hint="eastAsia"/>
          <w:sz w:val="22"/>
        </w:rPr>
        <w:t>健康保険、厚生年金保険加入は、それぞれ</w:t>
      </w:r>
      <w:r w:rsidR="00892093" w:rsidRPr="00F22542">
        <w:rPr>
          <w:rFonts w:asciiTheme="majorEastAsia" w:eastAsiaTheme="majorEastAsia" w:hAnsiTheme="majorEastAsia" w:hint="eastAsia"/>
          <w:sz w:val="22"/>
        </w:rPr>
        <w:t>最新の経営規模等評価結果通知書の</w:t>
      </w:r>
      <w:r w:rsidR="00017F96">
        <w:rPr>
          <w:rFonts w:asciiTheme="majorEastAsia" w:eastAsiaTheme="majorEastAsia" w:hAnsiTheme="majorEastAsia" w:hint="eastAsia"/>
          <w:b/>
          <w:sz w:val="22"/>
          <w:u w:val="single"/>
        </w:rPr>
        <w:t>審査基準日以降</w:t>
      </w:r>
      <w:r w:rsidR="00017F96">
        <w:rPr>
          <w:rFonts w:asciiTheme="majorEastAsia" w:eastAsiaTheme="majorEastAsia" w:hAnsiTheme="majorEastAsia" w:hint="eastAsia"/>
          <w:sz w:val="22"/>
        </w:rPr>
        <w:t>に</w:t>
      </w:r>
      <w:r w:rsidRPr="00495802">
        <w:rPr>
          <w:rFonts w:asciiTheme="majorEastAsia" w:eastAsiaTheme="majorEastAsia" w:hAnsiTheme="majorEastAsia" w:hint="eastAsia"/>
          <w:sz w:val="22"/>
        </w:rPr>
        <w:t>保険料を納付したことを証する</w:t>
      </w:r>
      <w:r w:rsidR="006F599E">
        <w:rPr>
          <w:rFonts w:asciiTheme="majorEastAsia" w:eastAsiaTheme="majorEastAsia" w:hAnsiTheme="majorEastAsia" w:hint="eastAsia"/>
          <w:sz w:val="22"/>
        </w:rPr>
        <w:t>以下の</w:t>
      </w:r>
      <w:r w:rsidR="006F599E" w:rsidRPr="006F599E">
        <w:rPr>
          <w:rFonts w:asciiTheme="majorEastAsia" w:eastAsiaTheme="majorEastAsia" w:hAnsiTheme="majorEastAsia" w:hint="eastAsia"/>
          <w:b/>
          <w:sz w:val="22"/>
          <w:u w:val="single"/>
        </w:rPr>
        <w:t>いずれか</w:t>
      </w:r>
      <w:r w:rsidR="006F599E">
        <w:rPr>
          <w:rFonts w:asciiTheme="majorEastAsia" w:eastAsiaTheme="majorEastAsia" w:hAnsiTheme="majorEastAsia" w:hint="eastAsia"/>
          <w:sz w:val="22"/>
        </w:rPr>
        <w:t>の</w:t>
      </w:r>
      <w:r w:rsidRPr="00495802">
        <w:rPr>
          <w:rFonts w:asciiTheme="majorEastAsia" w:eastAsiaTheme="majorEastAsia" w:hAnsiTheme="majorEastAsia" w:hint="eastAsia"/>
          <w:sz w:val="22"/>
        </w:rPr>
        <w:t>書面により確認します。</w:t>
      </w:r>
      <w:r w:rsidR="005775F8">
        <w:rPr>
          <w:rFonts w:asciiTheme="majorEastAsia" w:eastAsiaTheme="majorEastAsia" w:hAnsiTheme="majorEastAsia" w:hint="eastAsia"/>
          <w:sz w:val="22"/>
        </w:rPr>
        <w:t>（ただし、</w:t>
      </w:r>
      <w:r w:rsidR="00DB002E" w:rsidRPr="00DB002E">
        <w:rPr>
          <w:rFonts w:asciiTheme="majorEastAsia" w:eastAsiaTheme="majorEastAsia" w:hAnsiTheme="majorEastAsia" w:hint="eastAsia"/>
          <w:b/>
          <w:sz w:val="22"/>
          <w:u w:val="single"/>
        </w:rPr>
        <w:t>支払い期限が到来している</w:t>
      </w:r>
      <w:r w:rsidR="00D32400" w:rsidRPr="00892093">
        <w:rPr>
          <w:rFonts w:asciiTheme="majorEastAsia" w:eastAsiaTheme="majorEastAsia" w:hAnsiTheme="majorEastAsia" w:hint="eastAsia"/>
          <w:b/>
          <w:sz w:val="22"/>
          <w:u w:val="single"/>
        </w:rPr>
        <w:t>資料提出日</w:t>
      </w:r>
      <w:r w:rsidR="005775F8" w:rsidRPr="00892093">
        <w:rPr>
          <w:rFonts w:asciiTheme="majorEastAsia" w:eastAsiaTheme="majorEastAsia" w:hAnsiTheme="majorEastAsia" w:hint="eastAsia"/>
          <w:b/>
          <w:sz w:val="22"/>
          <w:u w:val="single"/>
        </w:rPr>
        <w:t>直近のものに限</w:t>
      </w:r>
      <w:r w:rsidR="00D32400" w:rsidRPr="00892093">
        <w:rPr>
          <w:rFonts w:asciiTheme="majorEastAsia" w:eastAsiaTheme="majorEastAsia" w:hAnsiTheme="majorEastAsia" w:hint="eastAsia"/>
          <w:b/>
          <w:sz w:val="22"/>
          <w:u w:val="single"/>
        </w:rPr>
        <w:t>ります</w:t>
      </w:r>
      <w:r w:rsidR="005775F8">
        <w:rPr>
          <w:rFonts w:asciiTheme="majorEastAsia" w:eastAsiaTheme="majorEastAsia" w:hAnsiTheme="majorEastAsia" w:hint="eastAsia"/>
          <w:sz w:val="22"/>
        </w:rPr>
        <w:t>。）</w:t>
      </w:r>
    </w:p>
    <w:p w:rsidR="00FC1481" w:rsidRDefault="00FC1481" w:rsidP="00683DF5">
      <w:pPr>
        <w:ind w:left="885"/>
        <w:rPr>
          <w:rFonts w:asciiTheme="majorEastAsia" w:eastAsiaTheme="majorEastAsia" w:hAnsiTheme="majorEastAsia"/>
          <w:sz w:val="22"/>
        </w:rPr>
      </w:pPr>
      <w:r>
        <w:rPr>
          <w:rFonts w:asciiTheme="majorEastAsia" w:eastAsiaTheme="majorEastAsia" w:hAnsiTheme="majorEastAsia" w:hint="eastAsia"/>
          <w:sz w:val="22"/>
        </w:rPr>
        <w:t xml:space="preserve">　・納入告知書　納付書・領収証書</w:t>
      </w:r>
    </w:p>
    <w:p w:rsidR="00FC1481" w:rsidRPr="00683DF5" w:rsidRDefault="00FC1481" w:rsidP="00683DF5">
      <w:pPr>
        <w:ind w:left="885"/>
        <w:rPr>
          <w:rFonts w:asciiTheme="majorEastAsia" w:eastAsiaTheme="majorEastAsia" w:hAnsiTheme="majorEastAsia"/>
          <w:sz w:val="22"/>
        </w:rPr>
      </w:pPr>
      <w:r>
        <w:rPr>
          <w:rFonts w:asciiTheme="majorEastAsia" w:eastAsiaTheme="majorEastAsia" w:hAnsiTheme="majorEastAsia" w:hint="eastAsia"/>
          <w:sz w:val="22"/>
        </w:rPr>
        <w:t xml:space="preserve">　・社会保険料納入証明（申請）書</w:t>
      </w:r>
    </w:p>
    <w:p w:rsidR="00495802" w:rsidRPr="00836D8D" w:rsidRDefault="00E828A8" w:rsidP="00836D8D">
      <w:pPr>
        <w:pStyle w:val="a7"/>
        <w:ind w:leftChars="0" w:left="1245" w:firstLineChars="15" w:firstLine="24"/>
        <w:rPr>
          <w:rFonts w:asciiTheme="majorEastAsia" w:eastAsiaTheme="majorEastAsia" w:hAnsiTheme="majorEastAsia"/>
          <w:sz w:val="18"/>
          <w:szCs w:val="18"/>
        </w:rPr>
      </w:pPr>
      <w:r w:rsidRPr="00836D8D">
        <w:rPr>
          <w:rFonts w:asciiTheme="majorEastAsia" w:eastAsiaTheme="majorEastAsia" w:hAnsiTheme="majorEastAsia" w:hint="eastAsia"/>
          <w:sz w:val="18"/>
          <w:szCs w:val="18"/>
        </w:rPr>
        <w:t>※</w:t>
      </w:r>
      <w:r w:rsidR="00495802" w:rsidRPr="00836D8D">
        <w:rPr>
          <w:rFonts w:asciiTheme="majorEastAsia" w:eastAsiaTheme="majorEastAsia" w:hAnsiTheme="majorEastAsia" w:hint="eastAsia"/>
          <w:sz w:val="18"/>
          <w:szCs w:val="18"/>
        </w:rPr>
        <w:t>健康保険の被保険者となるべき従業員が承認を受けて全国土木建築</w:t>
      </w:r>
      <w:r w:rsidR="003E7D66" w:rsidRPr="00836D8D">
        <w:rPr>
          <w:rFonts w:asciiTheme="majorEastAsia" w:eastAsiaTheme="majorEastAsia" w:hAnsiTheme="majorEastAsia" w:hint="eastAsia"/>
          <w:sz w:val="18"/>
          <w:szCs w:val="18"/>
        </w:rPr>
        <w:t>国民健康保険組合等の国民健康</w:t>
      </w:r>
      <w:r w:rsidR="004D0F07" w:rsidRPr="00836D8D">
        <w:rPr>
          <w:rFonts w:asciiTheme="majorEastAsia" w:eastAsiaTheme="majorEastAsia" w:hAnsiTheme="majorEastAsia" w:hint="eastAsia"/>
          <w:sz w:val="18"/>
          <w:szCs w:val="18"/>
        </w:rPr>
        <w:t>保険</w:t>
      </w:r>
      <w:r w:rsidR="003E7D66" w:rsidRPr="00836D8D">
        <w:rPr>
          <w:rFonts w:asciiTheme="majorEastAsia" w:eastAsiaTheme="majorEastAsia" w:hAnsiTheme="majorEastAsia" w:hint="eastAsia"/>
          <w:sz w:val="18"/>
          <w:szCs w:val="18"/>
        </w:rPr>
        <w:t>に加入している場合は、健康保険は適用除外として扱</w:t>
      </w:r>
      <w:r w:rsidRPr="00836D8D">
        <w:rPr>
          <w:rFonts w:asciiTheme="majorEastAsia" w:eastAsiaTheme="majorEastAsia" w:hAnsiTheme="majorEastAsia" w:hint="eastAsia"/>
          <w:sz w:val="18"/>
          <w:szCs w:val="18"/>
        </w:rPr>
        <w:t>われ</w:t>
      </w:r>
      <w:r w:rsidR="003E7D66" w:rsidRPr="00836D8D">
        <w:rPr>
          <w:rFonts w:asciiTheme="majorEastAsia" w:eastAsiaTheme="majorEastAsia" w:hAnsiTheme="majorEastAsia" w:hint="eastAsia"/>
          <w:sz w:val="18"/>
          <w:szCs w:val="18"/>
        </w:rPr>
        <w:t>ます。</w:t>
      </w:r>
    </w:p>
    <w:p w:rsidR="003E7D66" w:rsidRPr="00836D8D" w:rsidRDefault="00836D8D" w:rsidP="00836D8D">
      <w:pPr>
        <w:ind w:firstLineChars="600" w:firstLine="9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bookmarkStart w:id="0" w:name="_GoBack"/>
      <w:bookmarkEnd w:id="0"/>
      <w:r w:rsidR="003E7D66" w:rsidRPr="00836D8D">
        <w:rPr>
          <w:rFonts w:asciiTheme="majorEastAsia" w:eastAsiaTheme="majorEastAsia" w:hAnsiTheme="majorEastAsia" w:hint="eastAsia"/>
          <w:sz w:val="18"/>
          <w:szCs w:val="18"/>
        </w:rPr>
        <w:t>＜参考ＨＰ：日本年金機構＞</w:t>
      </w:r>
    </w:p>
    <w:p w:rsidR="003E7D66" w:rsidRDefault="005A14C1" w:rsidP="00836D8D">
      <w:pPr>
        <w:ind w:firstLineChars="800" w:firstLine="1306"/>
        <w:rPr>
          <w:rStyle w:val="a8"/>
          <w:rFonts w:asciiTheme="majorEastAsia" w:eastAsiaTheme="majorEastAsia" w:hAnsiTheme="majorEastAsia"/>
          <w:sz w:val="22"/>
        </w:rPr>
      </w:pPr>
      <w:hyperlink r:id="rId9" w:history="1">
        <w:r w:rsidR="003E7D66" w:rsidRPr="00836D8D">
          <w:rPr>
            <w:rStyle w:val="a8"/>
            <w:rFonts w:asciiTheme="majorEastAsia" w:eastAsiaTheme="majorEastAsia" w:hAnsiTheme="majorEastAsia" w:hint="eastAsia"/>
            <w:sz w:val="18"/>
            <w:szCs w:val="18"/>
          </w:rPr>
          <w:t>http://www.nenkin.go.jp/n/www/index.html</w:t>
        </w:r>
      </w:hyperlink>
    </w:p>
    <w:p w:rsidR="00226419" w:rsidRDefault="00226419" w:rsidP="00226419">
      <w:pPr>
        <w:ind w:firstLineChars="209" w:firstLine="425"/>
        <w:rPr>
          <w:rStyle w:val="a8"/>
          <w:rFonts w:asciiTheme="majorEastAsia" w:eastAsiaTheme="majorEastAsia" w:hAnsiTheme="majorEastAsia"/>
          <w:color w:val="auto"/>
          <w:sz w:val="22"/>
          <w:u w:val="none"/>
        </w:rPr>
      </w:pPr>
      <w:r w:rsidRPr="00226419">
        <w:rPr>
          <w:rStyle w:val="a8"/>
          <w:rFonts w:asciiTheme="majorEastAsia" w:eastAsiaTheme="majorEastAsia" w:hAnsiTheme="majorEastAsia" w:hint="eastAsia"/>
          <w:color w:val="auto"/>
          <w:sz w:val="22"/>
          <w:u w:val="none"/>
        </w:rPr>
        <w:t>５．</w:t>
      </w:r>
      <w:r>
        <w:rPr>
          <w:rStyle w:val="a8"/>
          <w:rFonts w:asciiTheme="majorEastAsia" w:eastAsiaTheme="majorEastAsia" w:hAnsiTheme="majorEastAsia" w:hint="eastAsia"/>
          <w:color w:val="auto"/>
          <w:sz w:val="22"/>
          <w:u w:val="none"/>
        </w:rPr>
        <w:t>その他</w:t>
      </w:r>
    </w:p>
    <w:p w:rsidR="00F2061A" w:rsidRDefault="00226419" w:rsidP="00140A9C">
      <w:pPr>
        <w:ind w:leftChars="220" w:left="708" w:hangingChars="139" w:hanging="283"/>
        <w:rPr>
          <w:rStyle w:val="a8"/>
          <w:rFonts w:asciiTheme="majorEastAsia" w:eastAsiaTheme="majorEastAsia" w:hAnsiTheme="majorEastAsia"/>
          <w:color w:val="auto"/>
          <w:sz w:val="22"/>
          <w:u w:val="none"/>
        </w:rPr>
      </w:pPr>
      <w:r>
        <w:rPr>
          <w:rStyle w:val="a8"/>
          <w:rFonts w:asciiTheme="majorEastAsia" w:eastAsiaTheme="majorEastAsia" w:hAnsiTheme="majorEastAsia" w:hint="eastAsia"/>
          <w:color w:val="auto"/>
          <w:sz w:val="22"/>
          <w:u w:val="none"/>
        </w:rPr>
        <w:t xml:space="preserve">　　最新の経営規模等評価結果通知書では「無」の項目がある事業所が、審査基準日以降に適用除外となった場合は、</w:t>
      </w:r>
      <w:r w:rsidR="00F2061A">
        <w:rPr>
          <w:rStyle w:val="a8"/>
          <w:rFonts w:asciiTheme="majorEastAsia" w:eastAsiaTheme="majorEastAsia" w:hAnsiTheme="majorEastAsia" w:hint="eastAsia"/>
          <w:color w:val="auto"/>
          <w:sz w:val="22"/>
          <w:u w:val="none"/>
        </w:rPr>
        <w:t>適用除外となったことが分かる書類の写し、又は誓約書を提出してください。</w:t>
      </w:r>
    </w:p>
    <w:p w:rsidR="00226419" w:rsidRDefault="00F2061A" w:rsidP="00F2061A">
      <w:pPr>
        <w:widowControl/>
        <w:jc w:val="right"/>
        <w:rPr>
          <w:rFonts w:asciiTheme="majorEastAsia" w:eastAsiaTheme="majorEastAsia" w:hAnsiTheme="majorEastAsia"/>
          <w:sz w:val="22"/>
        </w:rPr>
      </w:pPr>
      <w:r>
        <w:rPr>
          <w:rStyle w:val="a8"/>
          <w:rFonts w:asciiTheme="majorEastAsia" w:eastAsiaTheme="majorEastAsia" w:hAnsiTheme="majorEastAsia"/>
          <w:color w:val="auto"/>
          <w:sz w:val="22"/>
          <w:u w:val="none"/>
        </w:rPr>
        <w:br w:type="page"/>
      </w:r>
      <w:r>
        <w:rPr>
          <w:rFonts w:asciiTheme="majorEastAsia" w:eastAsiaTheme="majorEastAsia" w:hAnsiTheme="majorEastAsia" w:hint="eastAsia"/>
          <w:sz w:val="22"/>
        </w:rPr>
        <w:lastRenderedPageBreak/>
        <w:t>平成　　年　　月　　日</w:t>
      </w:r>
    </w:p>
    <w:p w:rsidR="00F2061A" w:rsidRPr="00F2061A" w:rsidRDefault="00F2061A" w:rsidP="00F2061A">
      <w:pPr>
        <w:ind w:leftChars="220" w:left="708" w:hangingChars="139" w:hanging="283"/>
        <w:jc w:val="right"/>
        <w:rPr>
          <w:rFonts w:asciiTheme="majorEastAsia" w:eastAsiaTheme="majorEastAsia" w:hAnsiTheme="majorEastAsia"/>
          <w:sz w:val="22"/>
        </w:rPr>
      </w:pPr>
    </w:p>
    <w:p w:rsidR="00F2061A" w:rsidRDefault="00F2061A" w:rsidP="00F2061A">
      <w:pPr>
        <w:ind w:left="1"/>
        <w:rPr>
          <w:rFonts w:asciiTheme="majorEastAsia" w:eastAsiaTheme="majorEastAsia" w:hAnsiTheme="majorEastAsia"/>
          <w:sz w:val="22"/>
        </w:rPr>
      </w:pPr>
      <w:r>
        <w:rPr>
          <w:rFonts w:asciiTheme="majorEastAsia" w:eastAsiaTheme="majorEastAsia" w:hAnsiTheme="majorEastAsia" w:hint="eastAsia"/>
          <w:sz w:val="22"/>
        </w:rPr>
        <w:t xml:space="preserve">　　発注機関の長　あて</w:t>
      </w:r>
    </w:p>
    <w:p w:rsidR="00F2061A" w:rsidRDefault="00F2061A" w:rsidP="00F2061A">
      <w:pPr>
        <w:ind w:left="1"/>
        <w:rPr>
          <w:rFonts w:asciiTheme="majorEastAsia" w:eastAsiaTheme="majorEastAsia" w:hAnsiTheme="majorEastAsia"/>
          <w:sz w:val="22"/>
        </w:rPr>
      </w:pPr>
    </w:p>
    <w:p w:rsidR="00F2061A" w:rsidRDefault="00F2061A" w:rsidP="00F2061A">
      <w:pPr>
        <w:ind w:left="1"/>
        <w:rPr>
          <w:rFonts w:asciiTheme="majorEastAsia" w:eastAsiaTheme="majorEastAsia" w:hAnsiTheme="majorEastAsia"/>
          <w:sz w:val="22"/>
        </w:rPr>
      </w:pP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t>○○建設株式会社</w:t>
      </w:r>
    </w:p>
    <w:p w:rsidR="00F2061A" w:rsidRDefault="00F2061A" w:rsidP="00F2061A">
      <w:pPr>
        <w:ind w:left="1"/>
        <w:rPr>
          <w:rFonts w:asciiTheme="majorEastAsia" w:eastAsiaTheme="majorEastAsia" w:hAnsiTheme="majorEastAsia"/>
          <w:sz w:val="22"/>
        </w:rPr>
      </w:pP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r>
      <w:r>
        <w:rPr>
          <w:rFonts w:asciiTheme="majorEastAsia" w:eastAsiaTheme="majorEastAsia" w:hAnsiTheme="majorEastAsia" w:hint="eastAsia"/>
          <w:sz w:val="22"/>
        </w:rPr>
        <w:tab/>
        <w:t>代表取締役　　○○○○</w:t>
      </w:r>
    </w:p>
    <w:p w:rsidR="00F2061A" w:rsidRDefault="00F2061A" w:rsidP="00F2061A">
      <w:pPr>
        <w:ind w:left="1"/>
        <w:rPr>
          <w:rFonts w:asciiTheme="majorEastAsia" w:eastAsiaTheme="majorEastAsia" w:hAnsiTheme="majorEastAsia"/>
          <w:sz w:val="22"/>
        </w:rPr>
      </w:pPr>
    </w:p>
    <w:p w:rsidR="00F2061A" w:rsidRDefault="00F2061A" w:rsidP="00F2061A">
      <w:pPr>
        <w:ind w:left="1"/>
        <w:jc w:val="center"/>
        <w:rPr>
          <w:rFonts w:asciiTheme="majorEastAsia" w:eastAsiaTheme="majorEastAsia" w:hAnsiTheme="majorEastAsia"/>
          <w:sz w:val="22"/>
        </w:rPr>
      </w:pPr>
      <w:r w:rsidRPr="00F2061A">
        <w:rPr>
          <w:rFonts w:asciiTheme="majorEastAsia" w:eastAsiaTheme="majorEastAsia" w:hAnsiTheme="majorEastAsia" w:hint="eastAsia"/>
          <w:sz w:val="28"/>
          <w:szCs w:val="28"/>
        </w:rPr>
        <w:t>誓</w:t>
      </w:r>
      <w:r>
        <w:rPr>
          <w:rFonts w:asciiTheme="majorEastAsia" w:eastAsiaTheme="majorEastAsia" w:hAnsiTheme="majorEastAsia" w:hint="eastAsia"/>
          <w:sz w:val="28"/>
          <w:szCs w:val="28"/>
        </w:rPr>
        <w:t xml:space="preserve">　　</w:t>
      </w:r>
      <w:r w:rsidRPr="00F2061A">
        <w:rPr>
          <w:rFonts w:asciiTheme="majorEastAsia" w:eastAsiaTheme="majorEastAsia" w:hAnsiTheme="majorEastAsia" w:hint="eastAsia"/>
          <w:sz w:val="28"/>
          <w:szCs w:val="28"/>
        </w:rPr>
        <w:t>約</w:t>
      </w:r>
      <w:r>
        <w:rPr>
          <w:rFonts w:asciiTheme="majorEastAsia" w:eastAsiaTheme="majorEastAsia" w:hAnsiTheme="majorEastAsia" w:hint="eastAsia"/>
          <w:sz w:val="28"/>
          <w:szCs w:val="28"/>
        </w:rPr>
        <w:t xml:space="preserve">　　</w:t>
      </w:r>
      <w:r w:rsidRPr="00F2061A">
        <w:rPr>
          <w:rFonts w:asciiTheme="majorEastAsia" w:eastAsiaTheme="majorEastAsia" w:hAnsiTheme="majorEastAsia" w:hint="eastAsia"/>
          <w:sz w:val="28"/>
          <w:szCs w:val="28"/>
        </w:rPr>
        <w:t>書</w:t>
      </w:r>
    </w:p>
    <w:p w:rsidR="00F2061A" w:rsidRDefault="00F2061A" w:rsidP="00F2061A">
      <w:pPr>
        <w:ind w:left="1"/>
        <w:jc w:val="center"/>
        <w:rPr>
          <w:rFonts w:asciiTheme="majorEastAsia" w:eastAsiaTheme="majorEastAsia" w:hAnsiTheme="majorEastAsia"/>
          <w:sz w:val="22"/>
        </w:rPr>
      </w:pPr>
    </w:p>
    <w:p w:rsidR="00F2061A" w:rsidRDefault="00F2061A" w:rsidP="00F2061A">
      <w:pPr>
        <w:ind w:left="1"/>
        <w:rPr>
          <w:rFonts w:asciiTheme="majorEastAsia" w:eastAsiaTheme="majorEastAsia" w:hAnsiTheme="majorEastAsia"/>
          <w:sz w:val="22"/>
        </w:rPr>
      </w:pPr>
      <w:r>
        <w:rPr>
          <w:rFonts w:asciiTheme="majorEastAsia" w:eastAsiaTheme="majorEastAsia" w:hAnsiTheme="majorEastAsia" w:hint="eastAsia"/>
          <w:sz w:val="22"/>
        </w:rPr>
        <w:t xml:space="preserve">　下記の理由により、今般の○○工事の入札に関し、当社は○○保険法第○条に規定する届出の義務を有する者には該当しません。</w:t>
      </w:r>
    </w:p>
    <w:p w:rsidR="00F2061A" w:rsidRDefault="00F2061A" w:rsidP="00F2061A">
      <w:pPr>
        <w:ind w:left="1"/>
        <w:rPr>
          <w:rFonts w:asciiTheme="majorEastAsia" w:eastAsiaTheme="majorEastAsia" w:hAnsiTheme="majorEastAsia"/>
          <w:sz w:val="22"/>
        </w:rPr>
      </w:pPr>
      <w:r>
        <w:rPr>
          <w:rFonts w:asciiTheme="majorEastAsia" w:eastAsiaTheme="majorEastAsia" w:hAnsiTheme="majorEastAsia" w:hint="eastAsia"/>
          <w:sz w:val="22"/>
        </w:rPr>
        <w:t xml:space="preserve">　この誓約が虚偽であり、又はこの誓約に反したことにより、当方が不利益を被ることとなっても、異議は一切申し立てません。</w:t>
      </w:r>
    </w:p>
    <w:p w:rsidR="00F2061A" w:rsidRDefault="00F2061A" w:rsidP="00F2061A">
      <w:pPr>
        <w:ind w:left="1"/>
        <w:rPr>
          <w:rFonts w:asciiTheme="majorEastAsia" w:eastAsiaTheme="majorEastAsia" w:hAnsiTheme="majorEastAsia"/>
          <w:sz w:val="22"/>
        </w:rPr>
      </w:pPr>
      <w:r>
        <w:rPr>
          <w:rFonts w:asciiTheme="majorEastAsia" w:eastAsiaTheme="majorEastAsia" w:hAnsiTheme="majorEastAsia" w:hint="eastAsia"/>
          <w:sz w:val="22"/>
        </w:rPr>
        <w:t xml:space="preserve">　以上のことについて、誓約します。</w:t>
      </w:r>
    </w:p>
    <w:p w:rsidR="00F2061A" w:rsidRDefault="00F2061A" w:rsidP="00F2061A">
      <w:pPr>
        <w:ind w:left="1"/>
        <w:rPr>
          <w:rFonts w:asciiTheme="majorEastAsia" w:eastAsiaTheme="majorEastAsia" w:hAnsiTheme="majorEastAsia"/>
          <w:sz w:val="22"/>
        </w:rPr>
      </w:pPr>
    </w:p>
    <w:p w:rsidR="00F2061A" w:rsidRPr="00F2061A" w:rsidRDefault="00F2061A" w:rsidP="00F2061A">
      <w:pPr>
        <w:pStyle w:val="a3"/>
        <w:rPr>
          <w:rFonts w:ascii="ＭＳ ゴシック" w:eastAsia="ＭＳ ゴシック" w:hAnsi="ＭＳ ゴシック"/>
          <w:sz w:val="22"/>
          <w:szCs w:val="22"/>
        </w:rPr>
      </w:pPr>
      <w:r w:rsidRPr="00F2061A">
        <w:rPr>
          <w:rFonts w:hint="eastAsia"/>
          <w:sz w:val="22"/>
          <w:szCs w:val="22"/>
        </w:rPr>
        <w:t>記</w:t>
      </w:r>
    </w:p>
    <w:p w:rsidR="00F2061A" w:rsidRPr="00F2061A" w:rsidRDefault="00F2061A" w:rsidP="00F2061A">
      <w:pPr>
        <w:rPr>
          <w:rFonts w:ascii="ＭＳ ゴシック" w:eastAsia="ＭＳ ゴシック" w:hAnsi="ＭＳ ゴシック"/>
          <w:sz w:val="22"/>
        </w:rPr>
      </w:pPr>
    </w:p>
    <w:p w:rsidR="00F2061A" w:rsidRDefault="007D3560" w:rsidP="00F2061A">
      <w:pPr>
        <w:rPr>
          <w:rFonts w:ascii="ＭＳ ゴシック" w:eastAsia="ＭＳ ゴシック" w:hAnsi="ＭＳ ゴシック"/>
          <w:sz w:val="22"/>
        </w:rPr>
      </w:pPr>
      <w:r>
        <w:rPr>
          <w:rFonts w:ascii="ＭＳ ゴシック" w:eastAsia="ＭＳ ゴシック" w:hAnsi="ＭＳ ゴシック" w:hint="eastAsia"/>
          <w:sz w:val="22"/>
        </w:rPr>
        <w:t>【</w:t>
      </w:r>
      <w:r w:rsidR="00F2061A">
        <w:rPr>
          <w:rFonts w:ascii="ＭＳ ゴシック" w:eastAsia="ＭＳ ゴシック" w:hAnsi="ＭＳ ゴシック" w:hint="eastAsia"/>
          <w:sz w:val="22"/>
        </w:rPr>
        <w:t>健康保険・厚生年金保険</w:t>
      </w:r>
      <w:r>
        <w:rPr>
          <w:rFonts w:ascii="ＭＳ ゴシック" w:eastAsia="ＭＳ ゴシック" w:hAnsi="ＭＳ ゴシック" w:hint="eastAsia"/>
          <w:sz w:val="22"/>
        </w:rPr>
        <w:t>】　（該当項目に☑のこと）</w:t>
      </w:r>
    </w:p>
    <w:p w:rsidR="00F2061A" w:rsidRDefault="00F2061A" w:rsidP="00F2061A">
      <w:pPr>
        <w:rPr>
          <w:rFonts w:ascii="ＭＳ ゴシック" w:eastAsia="ＭＳ ゴシック" w:hAnsi="ＭＳ ゴシック"/>
          <w:sz w:val="22"/>
        </w:rPr>
      </w:pPr>
      <w:r>
        <w:rPr>
          <w:rFonts w:ascii="ＭＳ ゴシック" w:eastAsia="ＭＳ ゴシック" w:hAnsi="ＭＳ ゴシック" w:hint="eastAsia"/>
          <w:sz w:val="22"/>
        </w:rPr>
        <w:t xml:space="preserve">　□　従業員５人未満の個人事業所であるため。</w:t>
      </w:r>
    </w:p>
    <w:p w:rsidR="00F2061A" w:rsidRDefault="00F2061A" w:rsidP="00F2061A">
      <w:pPr>
        <w:rPr>
          <w:rFonts w:ascii="ＭＳ ゴシック" w:eastAsia="ＭＳ ゴシック" w:hAnsi="ＭＳ ゴシック"/>
          <w:sz w:val="22"/>
        </w:rPr>
      </w:pPr>
      <w:r>
        <w:rPr>
          <w:rFonts w:ascii="ＭＳ ゴシック" w:eastAsia="ＭＳ ゴシック" w:hAnsi="ＭＳ ゴシック" w:hint="eastAsia"/>
          <w:sz w:val="22"/>
        </w:rPr>
        <w:t xml:space="preserve">　□　従業員５人以上であっても、強制適用事業所となる業種でない個人事業所であるため。</w:t>
      </w:r>
    </w:p>
    <w:p w:rsidR="00F2061A" w:rsidRPr="00F2061A" w:rsidRDefault="00F2061A" w:rsidP="00F2061A">
      <w:pPr>
        <w:rPr>
          <w:rFonts w:ascii="ＭＳ ゴシック" w:eastAsia="ＭＳ ゴシック" w:hAnsi="ＭＳ ゴシック"/>
          <w:sz w:val="22"/>
        </w:rPr>
      </w:pPr>
      <w:r>
        <w:rPr>
          <w:rFonts w:ascii="ＭＳ ゴシック" w:eastAsia="ＭＳ ゴシック" w:hAnsi="ＭＳ ゴシック" w:hint="eastAsia"/>
          <w:sz w:val="22"/>
        </w:rPr>
        <w:t xml:space="preserve">　□　その他の理由</w:t>
      </w:r>
      <w:r w:rsidR="007D3560">
        <w:rPr>
          <w:rFonts w:ascii="ＭＳ ゴシック" w:eastAsia="ＭＳ ゴシック" w:hAnsi="ＭＳ ゴシック" w:hint="eastAsia"/>
          <w:sz w:val="22"/>
        </w:rPr>
        <w:t>（以下に記載）</w:t>
      </w:r>
    </w:p>
    <w:p w:rsidR="00F2061A" w:rsidRDefault="00F2061A" w:rsidP="00F2061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1932CB9E" wp14:editId="4CBA3442">
                <wp:simplePos x="0" y="0"/>
                <wp:positionH relativeFrom="column">
                  <wp:posOffset>160619</wp:posOffset>
                </wp:positionH>
                <wp:positionV relativeFrom="paragraph">
                  <wp:posOffset>70606</wp:posOffset>
                </wp:positionV>
                <wp:extent cx="5356860" cy="577970"/>
                <wp:effectExtent l="0" t="0" r="15240" b="12700"/>
                <wp:wrapNone/>
                <wp:docPr id="2" name="テキスト ボックス 2"/>
                <wp:cNvGraphicFramePr/>
                <a:graphic xmlns:a="http://schemas.openxmlformats.org/drawingml/2006/main">
                  <a:graphicData uri="http://schemas.microsoft.com/office/word/2010/wordprocessingShape">
                    <wps:wsp>
                      <wps:cNvSpPr txBox="1"/>
                      <wps:spPr>
                        <a:xfrm>
                          <a:off x="0" y="0"/>
                          <a:ext cx="5356860" cy="577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61A" w:rsidRPr="00F2061A" w:rsidRDefault="00F2061A">
                            <w:pPr>
                              <w:rPr>
                                <w:rFonts w:ascii="ＭＳ ゴシック" w:eastAsia="ＭＳ ゴシック" w:hAnsi="ＭＳ ゴシック"/>
                                <w:sz w:val="22"/>
                              </w:rPr>
                            </w:pPr>
                          </w:p>
                          <w:p w:rsidR="00F2061A" w:rsidRPr="00F2061A" w:rsidRDefault="00F2061A">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65pt;margin-top:5.55pt;width:421.8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" fillcolor="white [3201]" strokeweight=".5pt">
                <v:textbox>
                  <w:txbxContent>
                    <w:p w:rsidR="00F2061A" w:rsidRPr="00F2061A" w:rsidRDefault="00F2061A">
                      <w:pPr>
                        <w:rPr>
                          <w:rFonts w:ascii="ＭＳ ゴシック" w:eastAsia="ＭＳ ゴシック" w:hAnsi="ＭＳ ゴシック" w:hint="eastAsia"/>
                          <w:sz w:val="22"/>
                        </w:rPr>
                      </w:pPr>
                    </w:p>
                    <w:p w:rsidR="00F2061A" w:rsidRPr="00F2061A" w:rsidRDefault="00F2061A">
                      <w:pPr>
                        <w:rPr>
                          <w:rFonts w:ascii="ＭＳ ゴシック" w:eastAsia="ＭＳ ゴシック" w:hAnsi="ＭＳ ゴシック" w:hint="eastAsia"/>
                          <w:sz w:val="22"/>
                        </w:rPr>
                      </w:pPr>
                    </w:p>
                  </w:txbxContent>
                </v:textbox>
              </v:shape>
            </w:pict>
          </mc:Fallback>
        </mc:AlternateContent>
      </w:r>
    </w:p>
    <w:p w:rsidR="00F2061A" w:rsidRDefault="00F2061A" w:rsidP="00F2061A">
      <w:pPr>
        <w:rPr>
          <w:rFonts w:ascii="ＭＳ ゴシック" w:eastAsia="ＭＳ ゴシック" w:hAnsi="ＭＳ ゴシック"/>
          <w:sz w:val="22"/>
        </w:rPr>
      </w:pPr>
    </w:p>
    <w:p w:rsidR="00F2061A" w:rsidRDefault="00F2061A" w:rsidP="00F2061A">
      <w:pPr>
        <w:rPr>
          <w:rFonts w:ascii="ＭＳ ゴシック" w:eastAsia="ＭＳ ゴシック" w:hAnsi="ＭＳ ゴシック"/>
          <w:sz w:val="22"/>
        </w:rPr>
      </w:pPr>
    </w:p>
    <w:p w:rsidR="00F2061A" w:rsidRDefault="00F2061A" w:rsidP="00F2061A">
      <w:pPr>
        <w:rPr>
          <w:rFonts w:ascii="ＭＳ ゴシック" w:eastAsia="ＭＳ ゴシック" w:hAnsi="ＭＳ ゴシック"/>
          <w:sz w:val="22"/>
        </w:rPr>
      </w:pPr>
    </w:p>
    <w:p w:rsidR="007D3560" w:rsidRDefault="007D3560" w:rsidP="00F2061A">
      <w:pPr>
        <w:rPr>
          <w:rFonts w:ascii="ＭＳ ゴシック" w:eastAsia="ＭＳ ゴシック" w:hAnsi="ＭＳ ゴシック"/>
          <w:sz w:val="22"/>
        </w:rPr>
      </w:pPr>
      <w:r>
        <w:rPr>
          <w:rFonts w:ascii="ＭＳ ゴシック" w:eastAsia="ＭＳ ゴシック" w:hAnsi="ＭＳ ゴシック" w:hint="eastAsia"/>
          <w:sz w:val="22"/>
        </w:rPr>
        <w:t xml:space="preserve">　　※その他の理由を選択した場合の記載例</w:t>
      </w:r>
    </w:p>
    <w:p w:rsidR="007D3560" w:rsidRDefault="007D3560" w:rsidP="007D3560">
      <w:pPr>
        <w:ind w:left="567" w:hangingChars="279" w:hanging="567"/>
        <w:rPr>
          <w:rFonts w:ascii="ＭＳ ゴシック" w:eastAsia="ＭＳ ゴシック" w:hAnsi="ＭＳ ゴシック"/>
          <w:sz w:val="22"/>
        </w:rPr>
      </w:pPr>
      <w:r>
        <w:rPr>
          <w:rFonts w:ascii="ＭＳ ゴシック" w:eastAsia="ＭＳ ゴシック" w:hAnsi="ＭＳ ゴシック" w:hint="eastAsia"/>
          <w:sz w:val="22"/>
        </w:rPr>
        <w:t xml:space="preserve">　　　平成○○年○○月○○日、関係機関（○○年金事務所○○課）に問い合わせを行い判断しました。</w:t>
      </w:r>
    </w:p>
    <w:p w:rsidR="007D3560" w:rsidRDefault="007D3560" w:rsidP="007D3560">
      <w:pPr>
        <w:ind w:left="567" w:hangingChars="279" w:hanging="567"/>
        <w:rPr>
          <w:rFonts w:ascii="ＭＳ ゴシック" w:eastAsia="ＭＳ ゴシック" w:hAnsi="ＭＳ ゴシック"/>
          <w:sz w:val="22"/>
        </w:rPr>
      </w:pPr>
    </w:p>
    <w:p w:rsidR="007D3560" w:rsidRDefault="007D3560" w:rsidP="007D3560">
      <w:pPr>
        <w:ind w:left="567" w:hangingChars="279" w:hanging="567"/>
        <w:rPr>
          <w:rFonts w:ascii="ＭＳ ゴシック" w:eastAsia="ＭＳ ゴシック" w:hAnsi="ＭＳ ゴシック"/>
          <w:sz w:val="22"/>
        </w:rPr>
      </w:pPr>
    </w:p>
    <w:p w:rsidR="007D3560" w:rsidRDefault="007D3560" w:rsidP="007D3560">
      <w:pPr>
        <w:ind w:left="567" w:hangingChars="279" w:hanging="567"/>
        <w:rPr>
          <w:rFonts w:ascii="ＭＳ ゴシック" w:eastAsia="ＭＳ ゴシック" w:hAnsi="ＭＳ ゴシック"/>
          <w:sz w:val="22"/>
        </w:rPr>
      </w:pPr>
      <w:r>
        <w:rPr>
          <w:rFonts w:ascii="ＭＳ ゴシック" w:eastAsia="ＭＳ ゴシック" w:hAnsi="ＭＳ ゴシック" w:hint="eastAsia"/>
          <w:sz w:val="22"/>
        </w:rPr>
        <w:t>【雇用保険】　（該当項目に☑のこと）</w:t>
      </w:r>
    </w:p>
    <w:p w:rsidR="007D3560" w:rsidRDefault="007D3560" w:rsidP="007D3560">
      <w:pPr>
        <w:ind w:left="567" w:hangingChars="279" w:hanging="567"/>
        <w:rPr>
          <w:rFonts w:ascii="ＭＳ ゴシック" w:eastAsia="ＭＳ ゴシック" w:hAnsi="ＭＳ ゴシック"/>
          <w:sz w:val="22"/>
        </w:rPr>
      </w:pPr>
      <w:r>
        <w:rPr>
          <w:rFonts w:ascii="ＭＳ ゴシック" w:eastAsia="ＭＳ ゴシック" w:hAnsi="ＭＳ ゴシック" w:hint="eastAsia"/>
          <w:sz w:val="22"/>
        </w:rPr>
        <w:t xml:space="preserve">　□　役員のみの法人であるため。</w:t>
      </w:r>
    </w:p>
    <w:p w:rsidR="007D3560" w:rsidRDefault="007D3560" w:rsidP="007D3560">
      <w:pPr>
        <w:ind w:left="567" w:hangingChars="279" w:hanging="567"/>
        <w:rPr>
          <w:rFonts w:ascii="ＭＳ ゴシック" w:eastAsia="ＭＳ ゴシック" w:hAnsi="ＭＳ ゴシック"/>
          <w:sz w:val="22"/>
        </w:rPr>
      </w:pPr>
      <w:r>
        <w:rPr>
          <w:rFonts w:ascii="ＭＳ ゴシック" w:eastAsia="ＭＳ ゴシック" w:hAnsi="ＭＳ ゴシック" w:hint="eastAsia"/>
          <w:sz w:val="22"/>
        </w:rPr>
        <w:t xml:space="preserve">　□　使用する労働者の全てが６５歳に達した日以後において新たに雇用した者であるため。</w:t>
      </w:r>
    </w:p>
    <w:p w:rsidR="007D3560" w:rsidRDefault="007D3560" w:rsidP="007D3560">
      <w:pPr>
        <w:ind w:left="567" w:hangingChars="279" w:hanging="567"/>
        <w:rPr>
          <w:rFonts w:ascii="ＭＳ ゴシック" w:eastAsia="ＭＳ ゴシック" w:hAnsi="ＭＳ ゴシック"/>
          <w:sz w:val="22"/>
        </w:rPr>
      </w:pPr>
      <w:r>
        <w:rPr>
          <w:rFonts w:ascii="ＭＳ ゴシック" w:eastAsia="ＭＳ ゴシック" w:hAnsi="ＭＳ ゴシック" w:hint="eastAsia"/>
          <w:sz w:val="22"/>
        </w:rPr>
        <w:t xml:space="preserve">　□　その他の理由（以下に記載）</w:t>
      </w:r>
    </w:p>
    <w:p w:rsidR="007D3560" w:rsidRDefault="007D3560" w:rsidP="007D3560">
      <w:pPr>
        <w:ind w:left="567" w:hangingChars="279" w:hanging="567"/>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39BD014B" wp14:editId="22E76DDE">
                <wp:simplePos x="0" y="0"/>
                <wp:positionH relativeFrom="column">
                  <wp:posOffset>160619</wp:posOffset>
                </wp:positionH>
                <wp:positionV relativeFrom="paragraph">
                  <wp:posOffset>16558</wp:posOffset>
                </wp:positionV>
                <wp:extent cx="5356860" cy="569343"/>
                <wp:effectExtent l="0" t="0" r="15240" b="21590"/>
                <wp:wrapNone/>
                <wp:docPr id="3" name="テキスト ボックス 3"/>
                <wp:cNvGraphicFramePr/>
                <a:graphic xmlns:a="http://schemas.openxmlformats.org/drawingml/2006/main">
                  <a:graphicData uri="http://schemas.microsoft.com/office/word/2010/wordprocessingShape">
                    <wps:wsp>
                      <wps:cNvSpPr txBox="1"/>
                      <wps:spPr>
                        <a:xfrm>
                          <a:off x="0" y="0"/>
                          <a:ext cx="5356860" cy="569343"/>
                        </a:xfrm>
                        <a:prstGeom prst="rect">
                          <a:avLst/>
                        </a:prstGeom>
                        <a:solidFill>
                          <a:sysClr val="window" lastClr="FFFFFF"/>
                        </a:solidFill>
                        <a:ln w="6350">
                          <a:solidFill>
                            <a:prstClr val="black"/>
                          </a:solidFill>
                        </a:ln>
                        <a:effectLst/>
                      </wps:spPr>
                      <wps:txbx>
                        <w:txbxContent>
                          <w:p w:rsidR="007D3560" w:rsidRPr="00F2061A" w:rsidRDefault="007D3560" w:rsidP="007D3560">
                            <w:pPr>
                              <w:rPr>
                                <w:rFonts w:ascii="ＭＳ ゴシック" w:eastAsia="ＭＳ ゴシック" w:hAnsi="ＭＳ ゴシック"/>
                                <w:sz w:val="22"/>
                              </w:rPr>
                            </w:pPr>
                          </w:p>
                          <w:p w:rsidR="007D3560" w:rsidRPr="00F2061A" w:rsidRDefault="007D3560" w:rsidP="007D3560">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2.65pt;margin-top:1.3pt;width:421.8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" fillcolor="window" strokeweight=".5pt">
                <v:textbox>
                  <w:txbxContent>
                    <w:p w:rsidR="007D3560" w:rsidRPr="00F2061A" w:rsidRDefault="007D3560" w:rsidP="007D3560">
                      <w:pPr>
                        <w:rPr>
                          <w:rFonts w:ascii="ＭＳ ゴシック" w:eastAsia="ＭＳ ゴシック" w:hAnsi="ＭＳ ゴシック" w:hint="eastAsia"/>
                          <w:sz w:val="22"/>
                        </w:rPr>
                      </w:pPr>
                    </w:p>
                    <w:p w:rsidR="007D3560" w:rsidRPr="00F2061A" w:rsidRDefault="007D3560" w:rsidP="007D3560">
                      <w:pPr>
                        <w:rPr>
                          <w:rFonts w:ascii="ＭＳ ゴシック" w:eastAsia="ＭＳ ゴシック" w:hAnsi="ＭＳ ゴシック" w:hint="eastAsia"/>
                          <w:sz w:val="22"/>
                        </w:rPr>
                      </w:pPr>
                    </w:p>
                  </w:txbxContent>
                </v:textbox>
              </v:shape>
            </w:pict>
          </mc:Fallback>
        </mc:AlternateContent>
      </w:r>
    </w:p>
    <w:p w:rsidR="007D3560" w:rsidRDefault="007D3560" w:rsidP="007D3560">
      <w:pPr>
        <w:ind w:left="567" w:hangingChars="279" w:hanging="567"/>
        <w:rPr>
          <w:rFonts w:ascii="ＭＳ ゴシック" w:eastAsia="ＭＳ ゴシック" w:hAnsi="ＭＳ ゴシック"/>
          <w:sz w:val="22"/>
        </w:rPr>
      </w:pPr>
    </w:p>
    <w:p w:rsidR="007D3560" w:rsidRDefault="007D3560" w:rsidP="007D3560">
      <w:pPr>
        <w:ind w:left="567" w:hangingChars="279" w:hanging="567"/>
        <w:rPr>
          <w:rFonts w:ascii="ＭＳ ゴシック" w:eastAsia="ＭＳ ゴシック" w:hAnsi="ＭＳ ゴシック"/>
          <w:sz w:val="22"/>
        </w:rPr>
      </w:pPr>
    </w:p>
    <w:p w:rsidR="007D3560" w:rsidRDefault="007D3560" w:rsidP="007D3560">
      <w:pPr>
        <w:ind w:left="567" w:hangingChars="279" w:hanging="567"/>
        <w:rPr>
          <w:rFonts w:ascii="ＭＳ ゴシック" w:eastAsia="ＭＳ ゴシック" w:hAnsi="ＭＳ ゴシック"/>
          <w:sz w:val="22"/>
        </w:rPr>
      </w:pPr>
    </w:p>
    <w:p w:rsidR="007D3560" w:rsidRDefault="007D3560" w:rsidP="007D3560">
      <w:pPr>
        <w:rPr>
          <w:rFonts w:ascii="ＭＳ ゴシック" w:eastAsia="ＭＳ ゴシック" w:hAnsi="ＭＳ ゴシック"/>
          <w:sz w:val="22"/>
        </w:rPr>
      </w:pPr>
      <w:r>
        <w:rPr>
          <w:rFonts w:ascii="ＭＳ ゴシック" w:eastAsia="ＭＳ ゴシック" w:hAnsi="ＭＳ ゴシック" w:hint="eastAsia"/>
          <w:sz w:val="22"/>
        </w:rPr>
        <w:t xml:space="preserve">　　※その他の理由を選択した場合の記載例</w:t>
      </w:r>
    </w:p>
    <w:p w:rsidR="007D3560" w:rsidRPr="00F2061A" w:rsidRDefault="007D3560" w:rsidP="007D3560">
      <w:pPr>
        <w:ind w:left="567" w:hangingChars="279" w:hanging="567"/>
        <w:rPr>
          <w:rFonts w:ascii="ＭＳ ゴシック" w:eastAsia="ＭＳ ゴシック" w:hAnsi="ＭＳ ゴシック"/>
          <w:sz w:val="22"/>
        </w:rPr>
      </w:pPr>
      <w:r>
        <w:rPr>
          <w:rFonts w:ascii="ＭＳ ゴシック" w:eastAsia="ＭＳ ゴシック" w:hAnsi="ＭＳ ゴシック" w:hint="eastAsia"/>
          <w:sz w:val="22"/>
        </w:rPr>
        <w:t xml:space="preserve">　　　平成○○年○○月○○日、関係機関（ハローワーク○○　○○課）に問い合わせを行い判断しました。</w:t>
      </w:r>
    </w:p>
    <w:sectPr w:rsidR="007D3560" w:rsidRPr="00F2061A" w:rsidSect="00892093">
      <w:headerReference w:type="default" r:id="rId10"/>
      <w:pgSz w:w="11906" w:h="16838" w:code="9"/>
      <w:pgMar w:top="1701" w:right="1418" w:bottom="1701" w:left="1418" w:header="851" w:footer="992" w:gutter="0"/>
      <w:cols w:space="425"/>
      <w:docGrid w:type="linesAndChars" w:linePitch="31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C1" w:rsidRDefault="005A14C1" w:rsidP="007E2EB6">
      <w:r>
        <w:separator/>
      </w:r>
    </w:p>
  </w:endnote>
  <w:endnote w:type="continuationSeparator" w:id="0">
    <w:p w:rsidR="005A14C1" w:rsidRDefault="005A14C1" w:rsidP="007E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C1" w:rsidRDefault="005A14C1" w:rsidP="007E2EB6">
      <w:r>
        <w:separator/>
      </w:r>
    </w:p>
  </w:footnote>
  <w:footnote w:type="continuationSeparator" w:id="0">
    <w:p w:rsidR="005A14C1" w:rsidRDefault="005A14C1" w:rsidP="007E2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8A8" w:rsidRDefault="00E828A8" w:rsidP="00E828A8">
    <w:pPr>
      <w:pStyle w:val="ac"/>
      <w:jc w:val="right"/>
    </w:pPr>
    <w:r>
      <w:rPr>
        <w:rFonts w:hint="eastAsia"/>
      </w:rPr>
      <w:t>平成</w:t>
    </w:r>
    <w:r>
      <w:rPr>
        <w:rFonts w:hint="eastAsia"/>
      </w:rPr>
      <w:t>26</w:t>
    </w:r>
    <w:r>
      <w:rPr>
        <w:rFonts w:hint="eastAsia"/>
      </w:rPr>
      <w:t>年</w:t>
    </w:r>
    <w:r>
      <w:rPr>
        <w:rFonts w:hint="eastAsia"/>
      </w:rPr>
      <w:t>10</w:t>
    </w:r>
    <w:r>
      <w:rPr>
        <w:rFonts w:hint="eastAsia"/>
      </w:rPr>
      <w:t>月</w:t>
    </w:r>
    <w:r>
      <w:rPr>
        <w:rFonts w:hint="eastAsia"/>
      </w:rPr>
      <w:t>1</w:t>
    </w:r>
    <w:r>
      <w:rPr>
        <w:rFonts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457A3"/>
    <w:multiLevelType w:val="hybridMultilevel"/>
    <w:tmpl w:val="246A596C"/>
    <w:lvl w:ilvl="0" w:tplc="1048E8B0">
      <w:start w:val="1"/>
      <w:numFmt w:val="decimalFullWidth"/>
      <w:lvlText w:val="%1．"/>
      <w:lvlJc w:val="left"/>
      <w:pPr>
        <w:ind w:left="930" w:hanging="465"/>
      </w:pPr>
      <w:rPr>
        <w:rFonts w:hint="default"/>
      </w:rPr>
    </w:lvl>
    <w:lvl w:ilvl="1" w:tplc="BBD46292">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rawingGridHorizontalSpacing w:val="193"/>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E6"/>
    <w:rsid w:val="00017F96"/>
    <w:rsid w:val="000616AF"/>
    <w:rsid w:val="0008176C"/>
    <w:rsid w:val="0008454C"/>
    <w:rsid w:val="0009438B"/>
    <w:rsid w:val="000B2146"/>
    <w:rsid w:val="001040E6"/>
    <w:rsid w:val="00140A9C"/>
    <w:rsid w:val="00183013"/>
    <w:rsid w:val="001D2625"/>
    <w:rsid w:val="001D70DA"/>
    <w:rsid w:val="00226419"/>
    <w:rsid w:val="00277676"/>
    <w:rsid w:val="002F3E2C"/>
    <w:rsid w:val="003C4C68"/>
    <w:rsid w:val="003E7D66"/>
    <w:rsid w:val="004724B7"/>
    <w:rsid w:val="00495802"/>
    <w:rsid w:val="004D0F07"/>
    <w:rsid w:val="00533BC9"/>
    <w:rsid w:val="005775F8"/>
    <w:rsid w:val="00586479"/>
    <w:rsid w:val="005934E6"/>
    <w:rsid w:val="005A14C1"/>
    <w:rsid w:val="00683DF5"/>
    <w:rsid w:val="006C5F55"/>
    <w:rsid w:val="006F599E"/>
    <w:rsid w:val="00702996"/>
    <w:rsid w:val="007D3560"/>
    <w:rsid w:val="007E2EB6"/>
    <w:rsid w:val="007E369F"/>
    <w:rsid w:val="007F59E2"/>
    <w:rsid w:val="00836D8D"/>
    <w:rsid w:val="00892093"/>
    <w:rsid w:val="009652F2"/>
    <w:rsid w:val="00BA7B14"/>
    <w:rsid w:val="00C35F52"/>
    <w:rsid w:val="00C50D9B"/>
    <w:rsid w:val="00C70624"/>
    <w:rsid w:val="00CB69B0"/>
    <w:rsid w:val="00CF289C"/>
    <w:rsid w:val="00D32400"/>
    <w:rsid w:val="00D61190"/>
    <w:rsid w:val="00DB002E"/>
    <w:rsid w:val="00E144C6"/>
    <w:rsid w:val="00E618EC"/>
    <w:rsid w:val="00E715E3"/>
    <w:rsid w:val="00E828A8"/>
    <w:rsid w:val="00F2061A"/>
    <w:rsid w:val="00F22542"/>
    <w:rsid w:val="00FC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3BC9"/>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533BC9"/>
    <w:rPr>
      <w:rFonts w:asciiTheme="majorEastAsia" w:eastAsiaTheme="majorEastAsia" w:hAnsiTheme="majorEastAsia"/>
      <w:sz w:val="24"/>
      <w:szCs w:val="24"/>
    </w:rPr>
  </w:style>
  <w:style w:type="paragraph" w:styleId="a5">
    <w:name w:val="Closing"/>
    <w:basedOn w:val="a"/>
    <w:link w:val="a6"/>
    <w:uiPriority w:val="99"/>
    <w:unhideWhenUsed/>
    <w:rsid w:val="00533BC9"/>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33BC9"/>
    <w:rPr>
      <w:rFonts w:asciiTheme="majorEastAsia" w:eastAsiaTheme="majorEastAsia" w:hAnsiTheme="majorEastAsia"/>
      <w:sz w:val="24"/>
      <w:szCs w:val="24"/>
    </w:rPr>
  </w:style>
  <w:style w:type="paragraph" w:styleId="a7">
    <w:name w:val="List Paragraph"/>
    <w:basedOn w:val="a"/>
    <w:uiPriority w:val="34"/>
    <w:qFormat/>
    <w:rsid w:val="00533BC9"/>
    <w:pPr>
      <w:ind w:leftChars="400" w:left="840"/>
    </w:pPr>
  </w:style>
  <w:style w:type="character" w:styleId="a8">
    <w:name w:val="Hyperlink"/>
    <w:basedOn w:val="a0"/>
    <w:uiPriority w:val="99"/>
    <w:unhideWhenUsed/>
    <w:rsid w:val="00495802"/>
    <w:rPr>
      <w:color w:val="0000FF" w:themeColor="hyperlink"/>
      <w:u w:val="single"/>
    </w:rPr>
  </w:style>
  <w:style w:type="paragraph" w:styleId="a9">
    <w:name w:val="Balloon Text"/>
    <w:basedOn w:val="a"/>
    <w:link w:val="aa"/>
    <w:uiPriority w:val="99"/>
    <w:semiHidden/>
    <w:unhideWhenUsed/>
    <w:rsid w:val="002776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7676"/>
    <w:rPr>
      <w:rFonts w:asciiTheme="majorHAnsi" w:eastAsiaTheme="majorEastAsia" w:hAnsiTheme="majorHAnsi" w:cstheme="majorBidi"/>
      <w:sz w:val="18"/>
      <w:szCs w:val="18"/>
    </w:rPr>
  </w:style>
  <w:style w:type="character" w:styleId="ab">
    <w:name w:val="FollowedHyperlink"/>
    <w:basedOn w:val="a0"/>
    <w:uiPriority w:val="99"/>
    <w:semiHidden/>
    <w:unhideWhenUsed/>
    <w:rsid w:val="00277676"/>
    <w:rPr>
      <w:color w:val="800080" w:themeColor="followedHyperlink"/>
      <w:u w:val="single"/>
    </w:rPr>
  </w:style>
  <w:style w:type="paragraph" w:styleId="ac">
    <w:name w:val="header"/>
    <w:basedOn w:val="a"/>
    <w:link w:val="ad"/>
    <w:uiPriority w:val="99"/>
    <w:unhideWhenUsed/>
    <w:rsid w:val="007E2EB6"/>
    <w:pPr>
      <w:tabs>
        <w:tab w:val="center" w:pos="4252"/>
        <w:tab w:val="right" w:pos="8504"/>
      </w:tabs>
      <w:snapToGrid w:val="0"/>
    </w:pPr>
  </w:style>
  <w:style w:type="character" w:customStyle="1" w:styleId="ad">
    <w:name w:val="ヘッダー (文字)"/>
    <w:basedOn w:val="a0"/>
    <w:link w:val="ac"/>
    <w:uiPriority w:val="99"/>
    <w:rsid w:val="007E2EB6"/>
  </w:style>
  <w:style w:type="paragraph" w:styleId="ae">
    <w:name w:val="footer"/>
    <w:basedOn w:val="a"/>
    <w:link w:val="af"/>
    <w:uiPriority w:val="99"/>
    <w:unhideWhenUsed/>
    <w:rsid w:val="007E2EB6"/>
    <w:pPr>
      <w:tabs>
        <w:tab w:val="center" w:pos="4252"/>
        <w:tab w:val="right" w:pos="8504"/>
      </w:tabs>
      <w:snapToGrid w:val="0"/>
    </w:pPr>
  </w:style>
  <w:style w:type="character" w:customStyle="1" w:styleId="af">
    <w:name w:val="フッター (文字)"/>
    <w:basedOn w:val="a0"/>
    <w:link w:val="ae"/>
    <w:uiPriority w:val="99"/>
    <w:rsid w:val="007E2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3BC9"/>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533BC9"/>
    <w:rPr>
      <w:rFonts w:asciiTheme="majorEastAsia" w:eastAsiaTheme="majorEastAsia" w:hAnsiTheme="majorEastAsia"/>
      <w:sz w:val="24"/>
      <w:szCs w:val="24"/>
    </w:rPr>
  </w:style>
  <w:style w:type="paragraph" w:styleId="a5">
    <w:name w:val="Closing"/>
    <w:basedOn w:val="a"/>
    <w:link w:val="a6"/>
    <w:uiPriority w:val="99"/>
    <w:unhideWhenUsed/>
    <w:rsid w:val="00533BC9"/>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533BC9"/>
    <w:rPr>
      <w:rFonts w:asciiTheme="majorEastAsia" w:eastAsiaTheme="majorEastAsia" w:hAnsiTheme="majorEastAsia"/>
      <w:sz w:val="24"/>
      <w:szCs w:val="24"/>
    </w:rPr>
  </w:style>
  <w:style w:type="paragraph" w:styleId="a7">
    <w:name w:val="List Paragraph"/>
    <w:basedOn w:val="a"/>
    <w:uiPriority w:val="34"/>
    <w:qFormat/>
    <w:rsid w:val="00533BC9"/>
    <w:pPr>
      <w:ind w:leftChars="400" w:left="840"/>
    </w:pPr>
  </w:style>
  <w:style w:type="character" w:styleId="a8">
    <w:name w:val="Hyperlink"/>
    <w:basedOn w:val="a0"/>
    <w:uiPriority w:val="99"/>
    <w:unhideWhenUsed/>
    <w:rsid w:val="00495802"/>
    <w:rPr>
      <w:color w:val="0000FF" w:themeColor="hyperlink"/>
      <w:u w:val="single"/>
    </w:rPr>
  </w:style>
  <w:style w:type="paragraph" w:styleId="a9">
    <w:name w:val="Balloon Text"/>
    <w:basedOn w:val="a"/>
    <w:link w:val="aa"/>
    <w:uiPriority w:val="99"/>
    <w:semiHidden/>
    <w:unhideWhenUsed/>
    <w:rsid w:val="002776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7676"/>
    <w:rPr>
      <w:rFonts w:asciiTheme="majorHAnsi" w:eastAsiaTheme="majorEastAsia" w:hAnsiTheme="majorHAnsi" w:cstheme="majorBidi"/>
      <w:sz w:val="18"/>
      <w:szCs w:val="18"/>
    </w:rPr>
  </w:style>
  <w:style w:type="character" w:styleId="ab">
    <w:name w:val="FollowedHyperlink"/>
    <w:basedOn w:val="a0"/>
    <w:uiPriority w:val="99"/>
    <w:semiHidden/>
    <w:unhideWhenUsed/>
    <w:rsid w:val="00277676"/>
    <w:rPr>
      <w:color w:val="800080" w:themeColor="followedHyperlink"/>
      <w:u w:val="single"/>
    </w:rPr>
  </w:style>
  <w:style w:type="paragraph" w:styleId="ac">
    <w:name w:val="header"/>
    <w:basedOn w:val="a"/>
    <w:link w:val="ad"/>
    <w:uiPriority w:val="99"/>
    <w:unhideWhenUsed/>
    <w:rsid w:val="007E2EB6"/>
    <w:pPr>
      <w:tabs>
        <w:tab w:val="center" w:pos="4252"/>
        <w:tab w:val="right" w:pos="8504"/>
      </w:tabs>
      <w:snapToGrid w:val="0"/>
    </w:pPr>
  </w:style>
  <w:style w:type="character" w:customStyle="1" w:styleId="ad">
    <w:name w:val="ヘッダー (文字)"/>
    <w:basedOn w:val="a0"/>
    <w:link w:val="ac"/>
    <w:uiPriority w:val="99"/>
    <w:rsid w:val="007E2EB6"/>
  </w:style>
  <w:style w:type="paragraph" w:styleId="ae">
    <w:name w:val="footer"/>
    <w:basedOn w:val="a"/>
    <w:link w:val="af"/>
    <w:uiPriority w:val="99"/>
    <w:unhideWhenUsed/>
    <w:rsid w:val="007E2EB6"/>
    <w:pPr>
      <w:tabs>
        <w:tab w:val="center" w:pos="4252"/>
        <w:tab w:val="right" w:pos="8504"/>
      </w:tabs>
      <w:snapToGrid w:val="0"/>
    </w:pPr>
  </w:style>
  <w:style w:type="character" w:customStyle="1" w:styleId="af">
    <w:name w:val="フッター (文字)"/>
    <w:basedOn w:val="a0"/>
    <w:link w:val="ae"/>
    <w:uiPriority w:val="99"/>
    <w:rsid w:val="007E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owork.go.jp/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nkin.go.jp/n/www/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17</cp:revision>
  <cp:lastPrinted>2014-09-24T05:27:00Z</cp:lastPrinted>
  <dcterms:created xsi:type="dcterms:W3CDTF">2014-09-16T10:45:00Z</dcterms:created>
  <dcterms:modified xsi:type="dcterms:W3CDTF">2014-09-24T05:27:00Z</dcterms:modified>
</cp:coreProperties>
</file>